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0147C8">
      <w:pPr>
        <w:jc w:val="right"/>
      </w:pPr>
      <w:r>
        <w:t xml:space="preserve"> Дело №5-92-125/2022</w:t>
      </w:r>
    </w:p>
    <w:p w:rsidR="00A77B3E" w:rsidP="000147C8">
      <w:pPr>
        <w:jc w:val="right"/>
      </w:pPr>
      <w:r>
        <w:t xml:space="preserve">                                                                        УИД:91MS0024-01-2022-000222-33</w:t>
      </w:r>
    </w:p>
    <w:p w:rsidR="00A77B3E" w:rsidP="000147C8">
      <w:pPr>
        <w:jc w:val="both"/>
      </w:pPr>
    </w:p>
    <w:p w:rsidR="00A77B3E" w:rsidP="000147C8">
      <w:pPr>
        <w:jc w:val="both"/>
      </w:pPr>
      <w:r>
        <w:t xml:space="preserve">                                                      </w:t>
      </w:r>
      <w:r>
        <w:t>П</w:t>
      </w:r>
      <w:r>
        <w:t xml:space="preserve"> О С Т А Н О В Л Е Н И Е</w:t>
      </w:r>
    </w:p>
    <w:p w:rsidR="000147C8" w:rsidP="000147C8">
      <w:pPr>
        <w:jc w:val="both"/>
      </w:pPr>
    </w:p>
    <w:p w:rsidR="00A77B3E" w:rsidP="000147C8">
      <w:pPr>
        <w:jc w:val="both"/>
      </w:pPr>
      <w:r>
        <w:t xml:space="preserve">05 мая 2022 года                                  </w:t>
      </w:r>
      <w:r>
        <w:t xml:space="preserve">             </w:t>
      </w:r>
      <w:r>
        <w:t xml:space="preserve">                     </w:t>
      </w:r>
      <w:r>
        <w:t>пгт</w:t>
      </w:r>
      <w:r>
        <w:t xml:space="preserve">. </w:t>
      </w:r>
      <w:r>
        <w:t>Черноморское</w:t>
      </w:r>
      <w:r>
        <w:t>, Республика Крым</w:t>
      </w:r>
    </w:p>
    <w:p w:rsidR="000147C8" w:rsidP="000147C8">
      <w:pPr>
        <w:jc w:val="both"/>
      </w:pPr>
    </w:p>
    <w:p w:rsidR="00A77B3E" w:rsidP="000147C8">
      <w:pPr>
        <w:ind w:firstLine="720"/>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w:t>
      </w:r>
      <w:r>
        <w:t xml:space="preserve">, ст.ст.24.2, 24.3, 24.4, 25.1, 29.7 КоАП РФ рассмотрев в открытом судебном заседании дело об административном правонарушении, предусмотренном ч.5 ст.12.15 КоАП РФ в отношении </w:t>
      </w:r>
      <w:r>
        <w:t>Абдурафиева</w:t>
      </w:r>
      <w:r>
        <w:t xml:space="preserve"> </w:t>
      </w:r>
      <w:r>
        <w:t>Беляла</w:t>
      </w:r>
      <w:r>
        <w:t xml:space="preserve"> </w:t>
      </w:r>
      <w:r>
        <w:t>Илимдар</w:t>
      </w:r>
      <w:r>
        <w:t xml:space="preserve"> </w:t>
      </w:r>
      <w:r>
        <w:t>Оглы</w:t>
      </w:r>
      <w:r>
        <w:t>, ПАСПОРТНЫЕ ДАННЫЕ, гражданина Российской Федера</w:t>
      </w:r>
      <w:r>
        <w:t>ции, ПАСПОРТНЫЕ ДАННЫЕ, индивидуального</w:t>
      </w:r>
      <w:r>
        <w:t xml:space="preserve"> предпринимателя, зарегистрированного и проживающего по адресу: АДРЕС,</w:t>
      </w:r>
    </w:p>
    <w:p w:rsidR="00A77B3E" w:rsidP="000147C8">
      <w:pPr>
        <w:jc w:val="both"/>
      </w:pPr>
    </w:p>
    <w:p w:rsidR="00A77B3E" w:rsidP="000147C8">
      <w:pPr>
        <w:jc w:val="both"/>
      </w:pPr>
      <w:r>
        <w:t xml:space="preserve">                                             </w:t>
      </w:r>
      <w:r>
        <w:t xml:space="preserve">             У С Т А Н О В И Л:</w:t>
      </w:r>
    </w:p>
    <w:p w:rsidR="00A77B3E" w:rsidP="000147C8">
      <w:pPr>
        <w:jc w:val="both"/>
      </w:pPr>
    </w:p>
    <w:p w:rsidR="00A77B3E" w:rsidP="000147C8">
      <w:pPr>
        <w:ind w:firstLine="720"/>
        <w:jc w:val="both"/>
      </w:pPr>
      <w:r>
        <w:t>ДАТА в ВРЕМЯ</w:t>
      </w:r>
      <w:r>
        <w:t xml:space="preserve"> часов, водитель </w:t>
      </w:r>
      <w:r>
        <w:t>Абдурафиев</w:t>
      </w:r>
      <w:r>
        <w:t xml:space="preserve"> Б.И., на 169 км</w:t>
      </w:r>
      <w:r>
        <w:t xml:space="preserve">.+ 400 м. а/д автодороге «А-002», управляя транспортным средством – автомобилем марки МАРКА АВТОМОБИЛЯ, государственный регистрационный номер </w:t>
      </w:r>
      <w:r>
        <w:t>НОМЕР</w:t>
      </w:r>
      <w:r>
        <w:t>, принадлежащим ФИО, допустил выезд на полосу встречного движения, пересек при этом дорожную разметку 1.1</w:t>
      </w:r>
      <w:r>
        <w:t xml:space="preserve"> ПДД РФ, чем нарушил п.1.3,   ПДД РФ, осуществив указанное нарушение повторно в течени</w:t>
      </w:r>
      <w:r>
        <w:t>и</w:t>
      </w:r>
      <w:r>
        <w:t xml:space="preserve"> года, т.е. своими действиями совершил административное правонарушение, предусмотренное ч.5 ст.12.15 КоАП РФ.</w:t>
      </w:r>
    </w:p>
    <w:p w:rsidR="00A77B3E" w:rsidP="000147C8">
      <w:pPr>
        <w:ind w:firstLine="720"/>
        <w:jc w:val="both"/>
      </w:pPr>
      <w:r>
        <w:t xml:space="preserve">В судебном заседании </w:t>
      </w:r>
      <w:r>
        <w:t>Абдурафиев</w:t>
      </w:r>
      <w:r>
        <w:t xml:space="preserve"> Б.И. вину в совершении данн</w:t>
      </w:r>
      <w:r>
        <w:t>ого правонарушения не признал, пояснил, что дорожная разметка была стерта, он ее не видел.</w:t>
      </w:r>
    </w:p>
    <w:p w:rsidR="00A77B3E" w:rsidP="000147C8">
      <w:pPr>
        <w:ind w:firstLine="720"/>
        <w:jc w:val="both"/>
      </w:pPr>
      <w:r>
        <w:t xml:space="preserve">В судебном заседании, защитник привлекаемого лица - </w:t>
      </w:r>
      <w:r>
        <w:t>Шмытов</w:t>
      </w:r>
      <w:r>
        <w:t xml:space="preserve"> А.В., действующий на основании ордера №НОМЕР</w:t>
      </w:r>
      <w:r>
        <w:t xml:space="preserve"> от ДАТА, просил производство по делу об административном право</w:t>
      </w:r>
      <w:r>
        <w:t xml:space="preserve">нарушении прекратить в связи с отсутствием в действиях </w:t>
      </w:r>
      <w:r>
        <w:t>Абдурафиева</w:t>
      </w:r>
      <w:r>
        <w:t xml:space="preserve"> Б.И. состава правонарушения, так как на участке автодороги, указанном в протоколе об административном правонарушении дорожная разметка изношена более чем на 50%, не соответствует ГОСТу </w:t>
      </w:r>
      <w:r>
        <w:t>Р</w:t>
      </w:r>
      <w:r>
        <w:t xml:space="preserve"> 50</w:t>
      </w:r>
      <w:r>
        <w:t xml:space="preserve">597-93, кроме того, в </w:t>
      </w:r>
      <w:r>
        <w:t>месте</w:t>
      </w:r>
      <w:r>
        <w:t xml:space="preserve"> где произошло опережение транспортного средства, не установлен знак «Обгон  запрещен» после перекрестка.</w:t>
      </w:r>
    </w:p>
    <w:p w:rsidR="00A77B3E" w:rsidP="000147C8">
      <w:pPr>
        <w:ind w:firstLine="720"/>
        <w:jc w:val="both"/>
      </w:pPr>
      <w:r>
        <w:t>Допрошенный в судебном заседании в качестве свидетеля, должностное лицо, составившее протокол об административном правонару</w:t>
      </w:r>
      <w:r>
        <w:t xml:space="preserve">шении - инспектор ДПС ОГИБДД ОМВД России по г. Алуште -  ФИО суду пояснил,  что  ранее с </w:t>
      </w:r>
      <w:r>
        <w:t>Абдурафиевым</w:t>
      </w:r>
      <w:r>
        <w:t xml:space="preserve"> Б.И.  знаком не был, неприязненных отношений к нему не имеет, цели оговора не преследует.  ДАТА он, находясь на дежурстве, двигался в сторону АДРЕС. Впере</w:t>
      </w:r>
      <w:r>
        <w:t>ди ехала колона из нескольких автомобилей, среди которых был автомобиль  марки МАРКА АВТОМОБИЛЯ. По пути следования, водитель данного автомобиля совершил манёвр выезда на полосу встречного движения, для опережения транспортных средств, движущихся в попутно</w:t>
      </w:r>
      <w:r>
        <w:t xml:space="preserve">м направлении, в связи с чем он включил проблесковые маячки для остановки транспортного средства. После остановки, водитель </w:t>
      </w:r>
      <w:r>
        <w:t>Абдурафиев</w:t>
      </w:r>
      <w:r>
        <w:t xml:space="preserve"> Б.И. предъявил ему свои документы, затем, в присутствии последнего, они пересмотрели запись с видеорегистратора, установл</w:t>
      </w:r>
      <w:r>
        <w:t xml:space="preserve">енного на служебном автомобиле, на которой было видно, что </w:t>
      </w:r>
      <w:r>
        <w:t>Абдурафиев</w:t>
      </w:r>
      <w:r>
        <w:t xml:space="preserve"> Б.И. действительно пересек сплошную линию разметки в начале манёвра и в завершении манёвра - обгона. После этого, он  разъяснил  </w:t>
      </w:r>
      <w:r>
        <w:t>Абдурафиеву</w:t>
      </w:r>
      <w:r>
        <w:t xml:space="preserve"> Б.И. причину остановки, санкцию ч.4 ст.12.15 </w:t>
      </w:r>
      <w:r>
        <w:t xml:space="preserve">КоАП РФ, а также права и обязанности, предусмотренные  ст.51 Конституции РФ, ст. 25.1 КоАП РФ. Водителю было сообщено, что в отношении него будет составлен протокол об административном правонарушении. Была составлена схема движения транспортного средства, </w:t>
      </w:r>
      <w:r>
        <w:t xml:space="preserve">с которой </w:t>
      </w:r>
      <w:r>
        <w:t>Абдурафиев</w:t>
      </w:r>
      <w:r>
        <w:t xml:space="preserve"> Б.И. был ознакомлен, поставил собственноручную подпись, а также написал «согласен», вину свою не отрицал. Во время составления административного протокола, при проверке </w:t>
      </w:r>
      <w:r>
        <w:t>Абдурафиева</w:t>
      </w:r>
      <w:r>
        <w:t xml:space="preserve"> Б.И. по информационной базе «ФИС ГИБДД-М», которой </w:t>
      </w:r>
      <w:r>
        <w:t>обо</w:t>
      </w:r>
      <w:r>
        <w:t>рудовано служебное транспортное средство, было установлено, что ранее данный водитель, уже  привлекался к административной ответственности за нарушения п. 1.3 и п.9.1.1 ПДД и  в отношении него было вынесено  постановление о привлечении к административной о</w:t>
      </w:r>
      <w:r>
        <w:t xml:space="preserve">тветственности по  ч.4 ст.12.15 КоАП РФ. </w:t>
      </w:r>
      <w:r>
        <w:t>Согласно сведений</w:t>
      </w:r>
      <w:r>
        <w:t xml:space="preserve"> об  оплате штрафа в «ГИС ГМП»,  </w:t>
      </w:r>
      <w:r>
        <w:t>Абдурафиевым</w:t>
      </w:r>
      <w:r>
        <w:t xml:space="preserve"> Б.И. в 20-дневный срок был оплачен административный штраф в размере СУММА.</w:t>
      </w:r>
      <w:r>
        <w:t xml:space="preserve"> Он пояснил водителю, что совершенное им правонарушение является повторным, в с</w:t>
      </w:r>
      <w:r>
        <w:t>вязи с чем в отношении него будет составлен административный протокол по ч.5. ст. 12.15 КоАП РФ, разъяснил санкцию указанной статьи. Услышав, что санкция указанной статьи предусматривает лишение права управления транспортным средством, водитель  в протокол</w:t>
      </w:r>
      <w:r>
        <w:t xml:space="preserve">е об административном правонарушении указал, что не согласен со схемой движения транспортного средства. После составления всех  материалов по делу </w:t>
      </w:r>
      <w:r>
        <w:t>Абдурафиев</w:t>
      </w:r>
      <w:r>
        <w:t xml:space="preserve"> Б.И. получил копии протоколов.</w:t>
      </w:r>
    </w:p>
    <w:p w:rsidR="00A77B3E" w:rsidP="000147C8">
      <w:pPr>
        <w:ind w:firstLine="720"/>
        <w:jc w:val="both"/>
      </w:pPr>
      <w:r>
        <w:t>Кроме того, суду пояснил, что разметка и знаки, на участке автодоро</w:t>
      </w:r>
      <w:r>
        <w:t>ги, где было совершено правонарушение, соответствуют ГОСТу. Периодичность нанесения разметок составляет раз в полгода. На момент совершения правонарушения,  дорожная разметка была четко видна, что подтверждается записью с видеорегистратора, приложенной к м</w:t>
      </w:r>
      <w:r>
        <w:t xml:space="preserve">атериалам дела об административном правонарушении. На данном участке дороги отсутствует УДС, влияющее на безопасность движения транспорта, дорожные знаки расположены согласно расстановке. Знак «Обгон запрещён» там не установлен, так как он там и не нужен. </w:t>
      </w:r>
      <w:r>
        <w:t>Знак «Обгон запрещен» устанавливается в том случае, когда  полоса,  по которой движется транспортное средство, резко уходит влево или вправо под углом более 45 градусов. Также, знак «Обгон запрещен» устанавливается  на участках дороги, на которой по вине в</w:t>
      </w:r>
      <w:r>
        <w:t>одителей, выезжающих на полосу встречного движения для опережения, происходят частые ДТП. Но данная разметка применяется самостоятельно и знак не нужен. ГОСТом не предусмотрена установка дорожного знака «Обгон запрещен» на данном участке автодороги. На вид</w:t>
      </w:r>
      <w:r>
        <w:t xml:space="preserve">ео, приобщенном к материалам дела об административном правонарушении зафиксирован пешеходный переход, сплошная и прерывистая линии для выезда транспортных средств с прилегающей территории. Длина разметки всего 5 м. На видео также зафиксировано, когда  </w:t>
      </w:r>
      <w:r>
        <w:t>Абду</w:t>
      </w:r>
      <w:r>
        <w:t>рафиев</w:t>
      </w:r>
      <w:r>
        <w:t xml:space="preserve"> Б.И. совершает манёвр, он пересекает сплошную линию разметки. Горные дороги относятся к категории опасных автодорог. Впереди, находится  опасный поворот.  Пункт 11.4 ПДД РФ разъясняет, что в конце подъема, на опасных поворотах и на других участках с</w:t>
      </w:r>
      <w:r>
        <w:t xml:space="preserve"> ограниченной видимостью, обгон запрещен. Пункт 1.1 дорожной разметки, обозначает границы полос движения в опасных местах на дорогах. </w:t>
      </w:r>
    </w:p>
    <w:p w:rsidR="00A77B3E" w:rsidP="000147C8">
      <w:pPr>
        <w:ind w:firstLine="720"/>
        <w:jc w:val="both"/>
      </w:pPr>
      <w:r>
        <w:t>Выслушав пояснения лица, в отношении которого ведется производство по делу об административном правонарушении, его защитн</w:t>
      </w:r>
      <w:r>
        <w:t>ика, свидетеля, исследовав материалы дела об административном правонарушении, суд приходит к следующему.</w:t>
      </w:r>
    </w:p>
    <w:p w:rsidR="00A77B3E" w:rsidP="000147C8">
      <w:pPr>
        <w:ind w:firstLine="720"/>
        <w:jc w:val="both"/>
      </w:pPr>
      <w:r>
        <w:t>Согласно положений</w:t>
      </w:r>
      <w:r>
        <w:t xml:space="preserve"> статьи 2 Федерального закона от 10.12.1995 года №196-ФЗ "О безопасности дорожного движения" (далее Закон) безопасность дорожного дви</w:t>
      </w:r>
      <w:r>
        <w:t>жения - состояние данного процесса, отражающее степень защищенности его участников от дорожно-транспортных происшествий и их последствий. Под обеспечением безопасности дорожного движения понимается деятельность, направленная на предупреждение причин возник</w:t>
      </w:r>
      <w:r>
        <w:t>новения дорожно-транспортных происшествий, снижение тяжести их последствий.</w:t>
      </w:r>
    </w:p>
    <w:p w:rsidR="00A77B3E" w:rsidP="000147C8">
      <w:pPr>
        <w:ind w:firstLine="72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w:t>
      </w:r>
      <w:r>
        <w:t>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 (статья 4 Закона).</w:t>
      </w:r>
    </w:p>
    <w:p w:rsidR="00A77B3E" w:rsidP="000147C8">
      <w:pPr>
        <w:ind w:firstLine="720"/>
        <w:jc w:val="both"/>
      </w:pPr>
      <w:r>
        <w:t>Задачами производства по делам об административных правонарушениях являются всесто</w:t>
      </w:r>
      <w:r>
        <w:t>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w:t>
      </w:r>
      <w:r>
        <w:t>авонарушений (ст.24.1 КоАП РФ).</w:t>
      </w:r>
    </w:p>
    <w:p w:rsidR="00A77B3E" w:rsidP="000147C8">
      <w:pPr>
        <w:ind w:firstLine="720"/>
        <w:jc w:val="both"/>
      </w:pPr>
      <w:r>
        <w:t xml:space="preserve">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w:t>
      </w:r>
      <w:r>
        <w:t>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w:t>
      </w:r>
      <w:r>
        <w:t>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w:t>
      </w:r>
      <w:r>
        <w:t>оказаниями специальных технических средств, вещественными доказательствами (часть 1 и 2 ст.26.2 КоАП РФ).</w:t>
      </w:r>
    </w:p>
    <w:p w:rsidR="00A77B3E" w:rsidP="000147C8">
      <w:pPr>
        <w:ind w:firstLine="720"/>
        <w:jc w:val="both"/>
      </w:pPr>
      <w:r>
        <w:t>Согласно п.1.3 Правил дорожного движения РФ, утвержденных Постановлением Совета Министров-Правительства Российской Федерации от 23 октября 1993 года №</w:t>
      </w:r>
      <w:r>
        <w:t xml:space="preserve">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w:t>
      </w:r>
      <w:r>
        <w:t>движение установленными сигналами.</w:t>
      </w:r>
    </w:p>
    <w:p w:rsidR="00A77B3E" w:rsidP="000147C8">
      <w:pPr>
        <w:ind w:firstLine="720"/>
        <w:jc w:val="both"/>
      </w:pPr>
      <w:r>
        <w:t>В соответствии с п. 9.1(1),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w:t>
      </w:r>
      <w:r>
        <w:t>.3 или разметкой 1.11, прерывистая линия которой расположена слева.</w:t>
      </w:r>
    </w:p>
    <w:p w:rsidR="00A77B3E" w:rsidP="000147C8">
      <w:pPr>
        <w:ind w:firstLine="720"/>
        <w:jc w:val="both"/>
      </w:pPr>
      <w:r>
        <w:t>Линия горизонтальной разметки 1.1 Приложения № 2 к Правилам дорожного движения разделяет транспортные потоки противоположных направлений и обозначает границы полос движения в опасных места</w:t>
      </w:r>
      <w:r>
        <w:t xml:space="preserve">х на дорогах; обозначает границы проезжей части, на которые въезд запрещен. </w:t>
      </w:r>
    </w:p>
    <w:p w:rsidR="00A77B3E" w:rsidP="000147C8">
      <w:pPr>
        <w:ind w:firstLine="720"/>
        <w:jc w:val="both"/>
      </w:pPr>
      <w:r>
        <w:t>Следовательно, выезд на сторону дороги, предназначенную для встречного движения при наличии дорожной разметки 1.1. запрещен Правилами дорожного движения Российской Федерации.</w:t>
      </w:r>
    </w:p>
    <w:p w:rsidR="00A77B3E" w:rsidP="000147C8">
      <w:pPr>
        <w:ind w:firstLine="720"/>
        <w:jc w:val="both"/>
      </w:pPr>
      <w:r>
        <w:t>Согл</w:t>
      </w:r>
      <w:r>
        <w:t>асно разъяснениям, изложенным в постановлении Пленума Верховного Суда РФ №18 от 24.10.2006 года «О некоторых вопросах, возникающих у судов при применении Особенной части КоАП РФ», нарушение водителями требований Правил дорожного движения, дорожных знаков и</w:t>
      </w:r>
      <w:r>
        <w:t>ли разметки, которое повлекло выезд на полосу, предназначенную для встречного движения, также следует квалифицировать по части 3 или части 4 статьи 12.15 КоАП РФ.</w:t>
      </w:r>
      <w:r>
        <w:t xml:space="preserve"> Следовательно, нарушение водителем требований дорожной разметки 1.1, предназначенную для встр</w:t>
      </w:r>
      <w:r>
        <w:t>ечного движения, образует состав административного правонарушения, предусмотренного ч. 4 ст. 12.15 КоАП РФ.</w:t>
      </w:r>
    </w:p>
    <w:p w:rsidR="00A77B3E" w:rsidP="000147C8">
      <w:pPr>
        <w:ind w:firstLine="720"/>
        <w:jc w:val="both"/>
      </w:pPr>
      <w:r>
        <w:t>Частью 4 статьи 12.15 КоАП РФ установлена административная ответственность за выезд в нарушение Правил дорожного движения на полосу, предназначенную</w:t>
      </w:r>
      <w:r>
        <w:t xml:space="preserve"> для встречного движения, либо на трамвайные пути встречного направления, за исключением случаев, предусмотренных частью 3 данной статьи.</w:t>
      </w:r>
    </w:p>
    <w:p w:rsidR="00A77B3E" w:rsidP="000147C8">
      <w:pPr>
        <w:ind w:firstLine="720"/>
        <w:jc w:val="both"/>
      </w:pPr>
      <w:r>
        <w:t>В соответствии с п.15 Постановления Пленума Верховного Суда Российской Федерации от 25 июня 2019 г. № 20   "О некоторы</w:t>
      </w:r>
      <w:r>
        <w:t>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лица, выехавшего на полосу, предназначенную для встр</w:t>
      </w:r>
      <w:r>
        <w:t>ечного движения, с соблюдением требований ПДД РФ, однако завершившего данный маневр в нарушение указанных</w:t>
      </w:r>
      <w:r>
        <w:t xml:space="preserve"> требований, также подлежат квалификации по части 4 статьи 12.15 КоАП РФ.</w:t>
      </w:r>
    </w:p>
    <w:p w:rsidR="00A77B3E" w:rsidP="000147C8">
      <w:pPr>
        <w:ind w:firstLine="720"/>
        <w:jc w:val="both"/>
      </w:pPr>
      <w:r>
        <w:t>Согласно правовой позиции Конституционного Суда Российской Федерации, изложен</w:t>
      </w:r>
      <w:r>
        <w:t>ной в Определении от 18 января 2011 года № 6-О-О, из диспозиции части 4 статьи 12.15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w:t>
      </w:r>
      <w:r>
        <w:t>лами дорожного движения Российской Федерации и за него не установлена ответственность частью 3 данной статьи.</w:t>
      </w:r>
      <w:r>
        <w:t xml:space="preserve"> При этом наличие в действиях водителя признаков </w:t>
      </w:r>
      <w:r>
        <w:t>объективной стороны состава данного административного правонарушения не зависит от того, в какой м</w:t>
      </w:r>
      <w:r>
        <w:t>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w:t>
      </w:r>
    </w:p>
    <w:p w:rsidR="00A77B3E" w:rsidP="000147C8">
      <w:pPr>
        <w:ind w:firstLine="720"/>
        <w:jc w:val="both"/>
      </w:pPr>
      <w:r>
        <w:t>В соответствии с частью 5 статьи 12.15 КоАП РФ повторное совершение администрати</w:t>
      </w:r>
      <w:r>
        <w:t xml:space="preserve">вного правонарушения, предусмотренного частью 4 названной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w:t>
      </w:r>
      <w:r>
        <w:t>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w:t>
      </w:r>
      <w:r>
        <w:t xml:space="preserve"> рублей.</w:t>
      </w:r>
    </w:p>
    <w:p w:rsidR="00A77B3E" w:rsidP="000147C8">
      <w:pPr>
        <w:ind w:firstLine="720"/>
        <w:jc w:val="both"/>
      </w:pPr>
      <w:r>
        <w:t>Повторным совершением административного правонарушения признается совершение адми</w:t>
      </w:r>
      <w:r>
        <w:t>нистративного правонарушения в период, когда лицо считается подвергнутым административному наказанию в соответствии со статьей 4.6 указанного Кодекса за совершение однородного административного правонарушения (п.2 ч.1 ст.4.3 КоАП РФ).</w:t>
      </w:r>
    </w:p>
    <w:p w:rsidR="00A77B3E" w:rsidP="000147C8">
      <w:pPr>
        <w:ind w:firstLine="720"/>
        <w:jc w:val="both"/>
      </w:pPr>
      <w:r>
        <w:t xml:space="preserve">В силу статьи 4.6 </w:t>
      </w:r>
      <w:r>
        <w:t>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w:t>
      </w:r>
      <w:r>
        <w:t>о года со дня окончания исполнения данного постановления.</w:t>
      </w:r>
    </w:p>
    <w:p w:rsidR="00A77B3E" w:rsidP="000147C8">
      <w:pPr>
        <w:ind w:firstLine="720"/>
        <w:jc w:val="both"/>
      </w:pPr>
      <w:r>
        <w:t>Таким образом, основанием для привлечения лица к административной ответственности за совершение административного правонарушения, предусмотренного ч.5 ст.12.15 КоАП РФ, является установление факта –</w:t>
      </w:r>
      <w:r>
        <w:t xml:space="preserve"> выезда повторно, в течение года, в нарушение ПДД РФ, на полосу дороги, предназначенную для встречного движения, если это не было связано с объездом препятствия.</w:t>
      </w:r>
    </w:p>
    <w:p w:rsidR="00A77B3E" w:rsidP="000147C8">
      <w:pPr>
        <w:ind w:firstLine="720"/>
        <w:jc w:val="both"/>
      </w:pPr>
      <w:r>
        <w:t>Судом установлено, что согласно рапорту  инспектора ДПС ОГИБДД ОМВД России по городу Алуште, п</w:t>
      </w:r>
      <w:r>
        <w:t>о данным базы «ФИС ГИБДД-М», по постановлению от  ДАТА № НОМЕР</w:t>
      </w:r>
      <w:r>
        <w:t xml:space="preserve">, </w:t>
      </w:r>
      <w:r>
        <w:t>Абдурафиев</w:t>
      </w:r>
      <w:r>
        <w:t xml:space="preserve"> </w:t>
      </w:r>
      <w:r>
        <w:t>Белял</w:t>
      </w:r>
      <w:r>
        <w:t xml:space="preserve"> </w:t>
      </w:r>
      <w:r>
        <w:t>Илимдар</w:t>
      </w:r>
      <w:r>
        <w:t xml:space="preserve"> </w:t>
      </w:r>
      <w:r>
        <w:t>О</w:t>
      </w:r>
      <w:r>
        <w:t>глы</w:t>
      </w:r>
      <w:r>
        <w:t xml:space="preserve"> признан виновным в совершении административного правонарушения, предусмотренного ч.4 ст.12.15 КоАП РФ и подвергнут административному наказанию в ви</w:t>
      </w:r>
      <w:r>
        <w:t>де административного штрафа в размере СУММА.</w:t>
      </w:r>
    </w:p>
    <w:p w:rsidR="00A77B3E" w:rsidP="000147C8">
      <w:pPr>
        <w:ind w:firstLine="720"/>
        <w:jc w:val="both"/>
      </w:pPr>
      <w:r>
        <w:t>Вышеуказанное постановление вступило в законную силу ДАТА (дата платежа – ДАТА).</w:t>
      </w:r>
    </w:p>
    <w:p w:rsidR="00A77B3E" w:rsidP="000147C8">
      <w:pPr>
        <w:ind w:firstLine="720"/>
        <w:jc w:val="both"/>
      </w:pPr>
      <w:r>
        <w:t xml:space="preserve">Таким образом, инкриминируемое </w:t>
      </w:r>
      <w:r>
        <w:t>Абдурафиеву</w:t>
      </w:r>
      <w:r>
        <w:t xml:space="preserve"> Б.И. административное правонарушение является повторным, то есть совершено им в период,</w:t>
      </w:r>
      <w:r>
        <w:t xml:space="preserve"> когда он считался подвергнутым административному наказанию по ч.4 ст.12.15 КоАП РФ.</w:t>
      </w:r>
    </w:p>
    <w:p w:rsidR="00A77B3E" w:rsidP="000147C8">
      <w:pPr>
        <w:ind w:firstLine="720"/>
        <w:jc w:val="both"/>
      </w:pPr>
      <w:r>
        <w:t xml:space="preserve">Виновность </w:t>
      </w:r>
      <w:r>
        <w:t>Абдурафиева</w:t>
      </w:r>
      <w:r>
        <w:t xml:space="preserve"> Б.И. в совершении данного правонарушения подтверждается: </w:t>
      </w:r>
    </w:p>
    <w:p w:rsidR="00A77B3E" w:rsidP="000147C8">
      <w:pPr>
        <w:ind w:firstLine="720"/>
        <w:jc w:val="both"/>
      </w:pPr>
      <w:r>
        <w:t>- протоколом об административном правонарушении 82 АП № НОМЕР</w:t>
      </w:r>
      <w:r>
        <w:t xml:space="preserve"> </w:t>
      </w:r>
      <w:r>
        <w:t>от</w:t>
      </w:r>
      <w:r>
        <w:t xml:space="preserve"> </w:t>
      </w:r>
      <w:r>
        <w:t>ДАТА</w:t>
      </w:r>
      <w:r>
        <w:t>, составленным компе</w:t>
      </w:r>
      <w:r>
        <w:t xml:space="preserve">тентным лицом в соответствии с требованиями ст.28.2 КоАП РФ, в котором зафиксировано существо правонарушения. </w:t>
      </w:r>
      <w:r>
        <w:t>Абдурафиеву</w:t>
      </w:r>
      <w:r>
        <w:t xml:space="preserve"> Б.И. разъяснены права, предусмотренные Конституцией Российской Федерации и КоАП РФ, копия протокола вручена (л.д.1);</w:t>
      </w:r>
    </w:p>
    <w:p w:rsidR="00A77B3E" w:rsidP="000147C8">
      <w:pPr>
        <w:ind w:firstLine="720"/>
        <w:jc w:val="both"/>
      </w:pPr>
      <w:r>
        <w:t>- схемой места со</w:t>
      </w:r>
      <w:r>
        <w:t xml:space="preserve">вершения административного правонарушения </w:t>
      </w:r>
      <w:r>
        <w:t>от</w:t>
      </w:r>
      <w:r>
        <w:t xml:space="preserve"> ДАТА (л.д.2);</w:t>
      </w:r>
    </w:p>
    <w:p w:rsidR="00A77B3E" w:rsidP="000147C8">
      <w:pPr>
        <w:ind w:firstLine="720"/>
        <w:jc w:val="both"/>
      </w:pPr>
      <w:r>
        <w:t>- видеозаписью с места совершения правонарушения (л.д.3);</w:t>
      </w:r>
    </w:p>
    <w:p w:rsidR="00A77B3E" w:rsidP="000147C8">
      <w:pPr>
        <w:ind w:firstLine="720"/>
        <w:jc w:val="both"/>
      </w:pPr>
      <w:r>
        <w:t xml:space="preserve">- рапортом ИДПС ОГИБДД ОМВД по городу Алуште </w:t>
      </w:r>
      <w:r>
        <w:t>от</w:t>
      </w:r>
      <w:r>
        <w:t xml:space="preserve"> ДАТА (л.д.4);</w:t>
      </w:r>
    </w:p>
    <w:p w:rsidR="00A77B3E" w:rsidP="000147C8">
      <w:pPr>
        <w:ind w:firstLine="720"/>
        <w:jc w:val="both"/>
      </w:pPr>
      <w:r>
        <w:t xml:space="preserve">- сведениями об оплате штрафа в «ГИС ГМП» </w:t>
      </w:r>
      <w:r>
        <w:t>от</w:t>
      </w:r>
      <w:r>
        <w:t xml:space="preserve"> ДАТА (л.д.6);</w:t>
      </w:r>
    </w:p>
    <w:p w:rsidR="00A77B3E" w:rsidP="000147C8">
      <w:pPr>
        <w:ind w:firstLine="720"/>
        <w:jc w:val="both"/>
      </w:pPr>
      <w:r>
        <w:t>- карточкой операц</w:t>
      </w:r>
      <w:r>
        <w:t>ии с ВУ (л.д.8);</w:t>
      </w:r>
    </w:p>
    <w:p w:rsidR="00A77B3E" w:rsidP="000147C8">
      <w:pPr>
        <w:ind w:firstLine="720"/>
        <w:jc w:val="both"/>
      </w:pPr>
      <w:r>
        <w:t>- распечаткой результатов поиска правонарушений (л.д.9).</w:t>
      </w:r>
    </w:p>
    <w:p w:rsidR="00A77B3E" w:rsidP="000147C8">
      <w:pPr>
        <w:ind w:firstLine="720"/>
        <w:jc w:val="both"/>
      </w:pPr>
      <w: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w:t>
      </w:r>
      <w:r>
        <w:t xml:space="preserve">одержат фиксированные в письменной форме сведения, имеющие значение для производства по делу об административном правонарушении в отношении </w:t>
      </w:r>
      <w:r>
        <w:t>Абдурафиева</w:t>
      </w:r>
      <w:r>
        <w:t xml:space="preserve"> Б.И.</w:t>
      </w:r>
    </w:p>
    <w:p w:rsidR="00A77B3E" w:rsidP="000147C8">
      <w:pPr>
        <w:ind w:firstLine="720"/>
        <w:jc w:val="both"/>
      </w:pPr>
      <w:r>
        <w:t>Согласно протоколу об административном правонарушении 82 АП № НОМЕР</w:t>
      </w:r>
      <w:r>
        <w:t xml:space="preserve"> от ДАТА, </w:t>
      </w:r>
      <w:r>
        <w:t>Абдурафиев</w:t>
      </w:r>
      <w:r>
        <w:t xml:space="preserve"> Б.И., ДАТА</w:t>
      </w:r>
      <w:r>
        <w:t xml:space="preserve"> в ВРЕМЯ</w:t>
      </w:r>
      <w:r>
        <w:t xml:space="preserve"> часов, на 169 км.+ 400 м. а/д автодороге «А-002», управляя транспортным средством – автомобилем марки МАРКА АВТОМОБИЛЯ, государственный регистрационный номер </w:t>
      </w:r>
      <w:r>
        <w:t>НОМЕР</w:t>
      </w:r>
      <w:r>
        <w:t xml:space="preserve">, принадлежащим ФИО, допустил выезд  на полосу встречного движения, пересек при </w:t>
      </w:r>
      <w:r>
        <w:t>этом дорожную разметку 1.1 ПДД РФ, чем нарушил п.1.3, ПДД РФ, осуществив</w:t>
      </w:r>
      <w:r>
        <w:t xml:space="preserve"> указанное нарушение повторно в течени</w:t>
      </w:r>
      <w:r>
        <w:t>и</w:t>
      </w:r>
      <w:r>
        <w:t xml:space="preserve"> года.  При составлении схемы места дорожно-транспортного происшествия, </w:t>
      </w:r>
      <w:r>
        <w:t>Абдурафиев</w:t>
      </w:r>
      <w:r>
        <w:t xml:space="preserve"> Б.И. указал, что со схемой согласен, однако в протоколе об адм</w:t>
      </w:r>
      <w:r>
        <w:t xml:space="preserve">инистративном правонарушении  указал о том, что дорожная разметка была затерта, со схемой  не согласен. </w:t>
      </w:r>
    </w:p>
    <w:p w:rsidR="00A77B3E" w:rsidP="000147C8">
      <w:pPr>
        <w:ind w:firstLine="720"/>
        <w:jc w:val="both"/>
      </w:pPr>
      <w:r>
        <w:t xml:space="preserve">Из схемы места совершения административного правонарушения усматривается, что </w:t>
      </w:r>
      <w:r>
        <w:t>Абдурафиев</w:t>
      </w:r>
      <w:r>
        <w:t xml:space="preserve"> Б.И., для обгона впереди идущего транспортного средства, выеха</w:t>
      </w:r>
      <w:r>
        <w:t xml:space="preserve">л на полосу, предназначенную для встречного движения, при этом пересек сплошную линию разметки. </w:t>
      </w:r>
      <w:r>
        <w:t xml:space="preserve">При составлении схемы </w:t>
      </w:r>
      <w:r>
        <w:t>Абдурафиев</w:t>
      </w:r>
      <w:r>
        <w:t xml:space="preserve"> Б.И.  указал на согласие с ней, о чем собственноручно расписался.</w:t>
      </w:r>
    </w:p>
    <w:p w:rsidR="00A77B3E" w:rsidP="000147C8">
      <w:pPr>
        <w:ind w:firstLine="720"/>
        <w:jc w:val="both"/>
      </w:pPr>
      <w:r>
        <w:t xml:space="preserve">Довод  </w:t>
      </w:r>
      <w:r>
        <w:t>Абдурафиева</w:t>
      </w:r>
      <w:r>
        <w:t xml:space="preserve"> Б.И.  и его защитника о том, что дорожная </w:t>
      </w:r>
      <w:r>
        <w:t xml:space="preserve">разметка 1.1 (сплошная линия) является нечитаемой, изношена более чем на 50% и не соответствует ГОСТу </w:t>
      </w:r>
      <w:r>
        <w:t>Р</w:t>
      </w:r>
      <w:r>
        <w:t xml:space="preserve"> 50597-93, на квалификацию действий привлекаемого лица не влияет, поскольку согласно материалам дела, в том числе предоставленной на обозрение суда видео</w:t>
      </w:r>
      <w:r>
        <w:t xml:space="preserve">записи, указанная дорожная разметка просматривалась, была доступна для восприятия участниками дорожного движения, в связи с чем, при должной внимательности и предусмотрительности, у </w:t>
      </w:r>
      <w:r>
        <w:t>Абдурафиева</w:t>
      </w:r>
      <w:r>
        <w:t xml:space="preserve"> Б.И. была возможность избежать нарушения ПДД РФ. </w:t>
      </w:r>
    </w:p>
    <w:p w:rsidR="00A77B3E" w:rsidP="000147C8">
      <w:pPr>
        <w:ind w:firstLine="720"/>
        <w:jc w:val="both"/>
      </w:pPr>
      <w:r>
        <w:t>Согласно пре</w:t>
      </w:r>
      <w:r>
        <w:t>доставленной по запросу суда ГУП РК «</w:t>
      </w:r>
      <w:r>
        <w:t>Крымавтодор</w:t>
      </w:r>
      <w:r>
        <w:t>»   схемы организации дорожного движения, в соответствии с дислокацией дорожных знаков и разметки, участок на автомобильной дороге Граница с Украиной – Симферополь – Алушта - Ялта км169+610, расположен в зоне</w:t>
      </w:r>
      <w:r>
        <w:t xml:space="preserve"> действия дорожной разметки 1.1. Гарантийный срок эксплуатации дорожной разметки, выполненной краской – 3 месяца. Очередное обновление разметки запланировано на апрель 2022 года в период благоприятных погодных условий (л.д.34-35).      </w:t>
      </w:r>
    </w:p>
    <w:p w:rsidR="00A77B3E" w:rsidP="000147C8">
      <w:pPr>
        <w:ind w:firstLine="720"/>
        <w:jc w:val="both"/>
      </w:pPr>
      <w:r>
        <w:t>Согласно предоставл</w:t>
      </w:r>
      <w:r>
        <w:t>енному по запросу суда ответу ГКУ РК «Служба автомобильных дорог», поступившему в адрес судебного участка ДАТА, Уставом учреждения ежедневная фиксация наличия технических средств организации дорожного движения, а также дорожной горизонтальной разметки на а</w:t>
      </w:r>
      <w:r>
        <w:t>втомобильных дорогах общего пользования не предусмотрены, единственным источником информации об организации дорожного движения на указанных участках дороги являются данные, зафиксированные в административных материалах ГИБДД.</w:t>
      </w:r>
      <w:r>
        <w:t xml:space="preserve"> Работы по обновлению горизонта</w:t>
      </w:r>
      <w:r>
        <w:t>льной дорожной разметки на подведомственной сети дорог выполняются при благоприятных погодных условиях для данного вида работ (согласно требований ГОСТ Р 52575-2006 и ГОСТ Р 51256-2018, при температуре не ниже +15 градусов и влажности не более 85%) после п</w:t>
      </w:r>
      <w:r>
        <w:t>редварительного устранения дефектов дорожного покрытия. Обновление горизонтальной дорожной разметки на подведомственной УДС производились в сентябре-октябре ДАТА.</w:t>
      </w:r>
    </w:p>
    <w:p w:rsidR="00A77B3E" w:rsidP="000147C8">
      <w:pPr>
        <w:ind w:firstLine="720"/>
        <w:jc w:val="both"/>
      </w:pPr>
      <w:r>
        <w:t>Из видеозаписи, приобщенной к материалам дела и осуществленной ДАТА сотрудниками ГИБДД,  можн</w:t>
      </w:r>
      <w:r>
        <w:t xml:space="preserve">о сделать вывод о наличии читаемой дорожной разметки на отрезке  автомобильной дороги  Граница с Украиной – Симферополь – Алушта - Ялта км 169+610, на момент совершения </w:t>
      </w:r>
      <w:r>
        <w:t>Абдурафиевым</w:t>
      </w:r>
      <w:r>
        <w:t xml:space="preserve"> Б.И. правонарушения. </w:t>
      </w:r>
    </w:p>
    <w:p w:rsidR="00A77B3E" w:rsidP="000147C8">
      <w:pPr>
        <w:jc w:val="both"/>
      </w:pPr>
      <w:r>
        <w:t xml:space="preserve"> </w:t>
      </w:r>
      <w:r>
        <w:tab/>
      </w:r>
      <w:r>
        <w:t>При воспроизведении в судебном заседании видеозапис</w:t>
      </w:r>
      <w:r>
        <w:t xml:space="preserve">и, </w:t>
      </w:r>
      <w:r>
        <w:t>Абдурафиев</w:t>
      </w:r>
      <w:r>
        <w:t xml:space="preserve"> Б.И. не отрицал, что на указанной записи зафиксированы события, произошедшие в указанный в протоколе об административном правонарушении день – ДАТА </w:t>
      </w:r>
      <w:r>
        <w:t xml:space="preserve">года. </w:t>
      </w:r>
    </w:p>
    <w:p w:rsidR="00A77B3E" w:rsidP="000147C8">
      <w:pPr>
        <w:ind w:firstLine="720"/>
        <w:jc w:val="both"/>
      </w:pPr>
      <w:r>
        <w:t>Признаков недопустимости видеозаписи в качестве доказательства по делу об админист</w:t>
      </w:r>
      <w:r>
        <w:t xml:space="preserve">ративном правонарушении судом не установлено.  </w:t>
      </w:r>
    </w:p>
    <w:p w:rsidR="00A77B3E" w:rsidP="000147C8">
      <w:pPr>
        <w:ind w:firstLine="720"/>
        <w:jc w:val="both"/>
      </w:pPr>
      <w:r>
        <w:t>Имеющиеся в материалах дела доказательства, каждое из которых обладает признаками относимости, допустимости и достоверности, в своей совокупности последовательны и являются достаточными для вывода о доказанно</w:t>
      </w:r>
      <w:r>
        <w:t xml:space="preserve">сти вины </w:t>
      </w:r>
      <w:r>
        <w:t>Абдурафиева</w:t>
      </w:r>
      <w:r>
        <w:t xml:space="preserve"> Б.И. в совершении административного правонарушения, предусмотренного ч. 5 ст. 12.15 </w:t>
      </w:r>
      <w:r>
        <w:t xml:space="preserve">КоАП РФ. Просмотренная в ходе судебного разбирательства видеозапись, содержащаяся на приобщенном к материалам дела диске, не доказывает обратного. </w:t>
      </w:r>
    </w:p>
    <w:p w:rsidR="00A77B3E" w:rsidP="000147C8">
      <w:pPr>
        <w:ind w:firstLine="720"/>
        <w:jc w:val="both"/>
      </w:pPr>
      <w:r>
        <w:t>В с</w:t>
      </w:r>
      <w:r>
        <w:t xml:space="preserve">оответствии со ст. 25.6 КоАП РФ в качестве свидетеля по делу об </w:t>
      </w:r>
      <w:r>
        <w:t>административном правонарушении может быть вызвано лицо, которому могут быть известны обстоятельства дела, подлежащие установлению. Свидетель предупреждается об   ответственности за дачу завед</w:t>
      </w:r>
      <w:r>
        <w:t xml:space="preserve">омо ложных показаний. Каких-либо ограничений круга указанных лиц, связанных с их должностными обязанностями, данная статья не содержит. </w:t>
      </w:r>
      <w:r>
        <w:t>Кроме того, показания сотрудника ДПС по делу о преступлении или административном правонарушении  оцениваются наравне с и</w:t>
      </w:r>
      <w:r>
        <w:t>ными доказательствами, полученными в установленном законом порядке.</w:t>
      </w:r>
    </w:p>
    <w:p w:rsidR="00A77B3E" w:rsidP="000147C8">
      <w:pPr>
        <w:ind w:firstLine="720"/>
        <w:jc w:val="both"/>
      </w:pPr>
      <w:r>
        <w:t>В ходе судебного разбирательства сотрудник ГИБДД  - инспектор ДПС ОГИБДД ОМВД России по г. Алуште -  ФИО был допрошен в качестве свидетеля с соблюдением требований ст. 25.6 КоАП РФ, показаниям дана надлежащая оценка, мотивов не доверять его показаниям, у с</w:t>
      </w:r>
      <w:r>
        <w:t xml:space="preserve">уда нет.  </w:t>
      </w:r>
    </w:p>
    <w:p w:rsidR="00A77B3E" w:rsidP="000147C8">
      <w:pPr>
        <w:ind w:firstLine="720"/>
        <w:jc w:val="both"/>
      </w:pPr>
      <w:r>
        <w:t xml:space="preserve">Инспектор ФИО находился при исполнении своих должностных обязанностей, доказательств, свидетельствующих о злоупотреблении им своими служебными полномочиями в отношении </w:t>
      </w:r>
      <w:r>
        <w:t>Абдурафиева</w:t>
      </w:r>
      <w:r>
        <w:t xml:space="preserve"> Б.И., в материалах дела не имеется, повода для оговора  не усматр</w:t>
      </w:r>
      <w:r>
        <w:t>ивается.</w:t>
      </w:r>
    </w:p>
    <w:p w:rsidR="00A77B3E" w:rsidP="000147C8">
      <w:pPr>
        <w:ind w:firstLine="720"/>
        <w:jc w:val="both"/>
      </w:pPr>
      <w:r>
        <w:t xml:space="preserve">Требования, предусмотренные </w:t>
      </w:r>
      <w:r>
        <w:t>ст.ст</w:t>
      </w:r>
      <w:r>
        <w:t>. 27.12, 28.2 КоАП РФ, должностным лицом -  инспектором   ДПС ОГИБДД ОМВД России по г. Алуште -  ФИО, были соблюдены, что подтверждается как показаниями самого инспектора, так и документами, находящимися в материал</w:t>
      </w:r>
      <w:r>
        <w:t>ах дела.</w:t>
      </w:r>
    </w:p>
    <w:p w:rsidR="00A77B3E" w:rsidP="000147C8">
      <w:pPr>
        <w:ind w:firstLine="720"/>
        <w:jc w:val="both"/>
      </w:pPr>
      <w:r>
        <w:t>С учетом изложенного, непризнание лицом, привлекаемым к административной ответственности, своей вины при судебном рассмотрении дела об административном правонарушении, предусмотренном ч.5 ст.12.15 КоАП РФ,  мировой судья расценивает как способ его</w:t>
      </w:r>
      <w:r>
        <w:t xml:space="preserve"> защиты, предполагающий возможность избежать ответственности за совершенное правонарушение. </w:t>
      </w:r>
    </w:p>
    <w:p w:rsidR="00A77B3E" w:rsidP="000147C8">
      <w:pPr>
        <w:ind w:firstLine="720"/>
        <w:jc w:val="both"/>
      </w:pPr>
      <w:r>
        <w:t>Настоящее правонарушение выявлено уполномоченными должностными лицами. Оснований сомневаться в достоверности сведений, изложенных в письменных доказательствах, нет</w:t>
      </w:r>
      <w:r>
        <w:t>, поскольку они составлены должностным лицом, находящимся при исполнении своих служебных обязанностей.</w:t>
      </w:r>
    </w:p>
    <w:p w:rsidR="00A77B3E" w:rsidP="000147C8">
      <w:pPr>
        <w:ind w:firstLine="720"/>
        <w:jc w:val="both"/>
      </w:pPr>
      <w:r>
        <w:t xml:space="preserve">Обстоятельств, исключающих производство по делу об административном правонарушении, не установлено. </w:t>
      </w:r>
    </w:p>
    <w:p w:rsidR="00A77B3E" w:rsidP="000147C8">
      <w:pPr>
        <w:jc w:val="both"/>
      </w:pPr>
      <w:r>
        <w:t xml:space="preserve">Каких-либо неустранимых сомнений по делу, которые в </w:t>
      </w:r>
      <w:r>
        <w:t>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0147C8">
      <w:pPr>
        <w:ind w:firstLine="720"/>
        <w:jc w:val="both"/>
      </w:pPr>
      <w:r>
        <w:t xml:space="preserve">При выявлении и фиксации административного правонарушения уполномоченным </w:t>
      </w:r>
      <w:r>
        <w:t xml:space="preserve">должностным лицом </w:t>
      </w:r>
      <w:r>
        <w:t>органов внутренних дел существенных нарушений действующего законодательства Российской Федерации</w:t>
      </w:r>
      <w:r>
        <w:t xml:space="preserve"> допущено не было. Лицо, в отношении которого возбуждено дело об административном правонарушении, с соответствующими жалобами не обращался, до</w:t>
      </w:r>
      <w:r>
        <w:t>казательств этому мировому судье представлены не были.</w:t>
      </w:r>
    </w:p>
    <w:p w:rsidR="00A77B3E" w:rsidP="000147C8">
      <w:pPr>
        <w:ind w:firstLine="720"/>
        <w:jc w:val="both"/>
      </w:pPr>
      <w:r>
        <w:t xml:space="preserve">Исследовав все обстоятельства дела в их совокупности, оценив собранные доказательства, суд приходит к выводу о виновности </w:t>
      </w:r>
      <w:r>
        <w:t>Абдурафиева</w:t>
      </w:r>
      <w:r>
        <w:t xml:space="preserve"> Б.И. в выезде в нарушение Правил дорожного движения на полосу, пред</w:t>
      </w:r>
      <w:r>
        <w:t>назначенную для встречного движения, при этом правонарушение совершено повторно в течение года, и квалифицирует его действия по ч.5 ст.12.15 КоАП РФ.</w:t>
      </w:r>
    </w:p>
    <w:p w:rsidR="00A77B3E" w:rsidP="000147C8">
      <w:pPr>
        <w:ind w:firstLine="720"/>
        <w:jc w:val="both"/>
      </w:pPr>
      <w:r>
        <w:t xml:space="preserve">При назначении наказания в соответствии со ст. ст. 4.1 - 4.3 КоАП РФ, суд учитывает характер совершенного </w:t>
      </w:r>
      <w:r>
        <w:t>административного правонарушения, объектом которого является безопасность дорожного движения, жизнь и здоровье граждан, данные о личности виновного, его имущественное и семейное положение, отсутствие смягчающих и отягчающих административную ответственность</w:t>
      </w:r>
      <w:r>
        <w:t xml:space="preserve"> обстоятельств, отношение виновного к содеянному, в </w:t>
      </w:r>
      <w:r>
        <w:t>связи</w:t>
      </w:r>
      <w:r>
        <w:t xml:space="preserve"> с чем полагает необходимым назначить </w:t>
      </w:r>
      <w:r>
        <w:t>Абдурафиеву</w:t>
      </w:r>
      <w:r>
        <w:t xml:space="preserve"> Б.И. административное наказание </w:t>
      </w:r>
      <w:r>
        <w:t>в виде лишения права управления транспортными средствами на срок, императивно предусмотренного санкцией части 5 стать</w:t>
      </w:r>
      <w:r>
        <w:t>и 12.15 КоАП РФ.</w:t>
      </w:r>
    </w:p>
    <w:p w:rsidR="00A77B3E" w:rsidP="000147C8">
      <w:pPr>
        <w:ind w:firstLine="720"/>
        <w:jc w:val="both"/>
      </w:pPr>
      <w:r>
        <w:t>Руководствуясь ст.ст.3.1, 12.15, 29.9-29.10, 30.1 Кодекса Российской Федерации об административных правонарушениях, мировой судья –</w:t>
      </w:r>
    </w:p>
    <w:p w:rsidR="000147C8" w:rsidP="000147C8">
      <w:pPr>
        <w:ind w:firstLine="720"/>
        <w:jc w:val="both"/>
      </w:pPr>
    </w:p>
    <w:p w:rsidR="00A77B3E" w:rsidP="000147C8">
      <w:pPr>
        <w:jc w:val="both"/>
      </w:pPr>
      <w:r>
        <w:t xml:space="preserve">                                                            </w:t>
      </w:r>
      <w:r>
        <w:t>ПОСТАНОВИЛ:</w:t>
      </w:r>
    </w:p>
    <w:p w:rsidR="00A77B3E" w:rsidP="000147C8">
      <w:pPr>
        <w:jc w:val="both"/>
      </w:pPr>
    </w:p>
    <w:p w:rsidR="00A77B3E" w:rsidP="000147C8">
      <w:pPr>
        <w:ind w:firstLine="720"/>
        <w:jc w:val="both"/>
      </w:pPr>
      <w:r>
        <w:t>Абдурафиева</w:t>
      </w:r>
      <w:r>
        <w:t xml:space="preserve"> </w:t>
      </w:r>
      <w:r>
        <w:t>Беляла</w:t>
      </w:r>
      <w:r>
        <w:t xml:space="preserve"> </w:t>
      </w:r>
      <w:r>
        <w:t>Илимдар</w:t>
      </w:r>
      <w:r>
        <w:t xml:space="preserve"> </w:t>
      </w:r>
      <w:r>
        <w:t>О</w:t>
      </w:r>
      <w:r>
        <w:t>глы</w:t>
      </w:r>
      <w:r>
        <w:t>, ПАСПОРТНЫЕ ДАННЫЕ, гражданина Росс</w:t>
      </w:r>
      <w:r>
        <w:t>ийской Федерации, признать виновным в совершении административного правонарушения, предусмотренного ч.5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w:t>
      </w:r>
      <w:r>
        <w:t>анспортными средствами сроком на 1 (один) год.</w:t>
      </w:r>
    </w:p>
    <w:p w:rsidR="00A77B3E" w:rsidP="000147C8">
      <w:pPr>
        <w:ind w:firstLine="720"/>
        <w:jc w:val="both"/>
      </w:pPr>
      <w: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sidP="000147C8">
      <w:pPr>
        <w:ind w:firstLine="720"/>
        <w:jc w:val="both"/>
      </w:pPr>
      <w:r>
        <w:t>В течение трех р</w:t>
      </w:r>
      <w:r>
        <w:t>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вида, в ОГИБД</w:t>
      </w:r>
      <w:r>
        <w:t>Д ОМВД России по г. Алуште, исполняющий административное наказание (в случае, если указанные документы ранее не были изъяты), а в случае утраты указанных документов заявить об этом</w:t>
      </w:r>
      <w:r>
        <w:t xml:space="preserve"> в указанный орган в тот же срок.</w:t>
      </w:r>
    </w:p>
    <w:p w:rsidR="00A77B3E" w:rsidP="000147C8">
      <w:pPr>
        <w:ind w:firstLine="720"/>
        <w:jc w:val="both"/>
      </w:pPr>
      <w:r>
        <w:t>В случае уклонения лица, лишенного специал</w:t>
      </w:r>
      <w:r>
        <w:t>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w:t>
      </w:r>
      <w:r>
        <w:t>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P="000147C8">
      <w:pPr>
        <w:ind w:firstLine="720"/>
        <w:jc w:val="both"/>
      </w:pPr>
      <w:r>
        <w:t xml:space="preserve">Постановление может быть обжаловано в Черноморский районный суд Республики </w:t>
      </w:r>
      <w:r>
        <w:t>Крым через судебный участок №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0147C8">
      <w:pPr>
        <w:jc w:val="both"/>
      </w:pPr>
    </w:p>
    <w:p w:rsidR="00A77B3E" w:rsidP="000147C8">
      <w:pPr>
        <w:ind w:firstLine="720"/>
        <w:jc w:val="both"/>
      </w:pPr>
      <w:r>
        <w:t>Полный текст постановления изготовлен 11 мая 2022 года.</w:t>
      </w:r>
    </w:p>
    <w:p w:rsidR="000147C8" w:rsidP="000147C8">
      <w:pPr>
        <w:ind w:firstLine="720"/>
        <w:jc w:val="both"/>
      </w:pPr>
    </w:p>
    <w:p w:rsidR="00A77B3E" w:rsidP="000147C8">
      <w:pPr>
        <w:ind w:firstLine="720"/>
        <w:jc w:val="both"/>
      </w:pPr>
      <w:r>
        <w:t xml:space="preserve">Мировой судья </w:t>
      </w:r>
      <w:r>
        <w:tab/>
      </w:r>
      <w:r>
        <w:tab/>
      </w:r>
      <w:r>
        <w:tab/>
        <w:t xml:space="preserve">       подпись  </w:t>
      </w:r>
      <w:r>
        <w:t xml:space="preserve">                    </w:t>
      </w:r>
      <w:r>
        <w:t xml:space="preserve">    О.В. </w:t>
      </w:r>
      <w:r>
        <w:t>Байбарза</w:t>
      </w:r>
    </w:p>
    <w:p w:rsidR="00A77B3E" w:rsidP="000147C8">
      <w:pPr>
        <w:jc w:val="both"/>
      </w:pPr>
    </w:p>
    <w:p w:rsidR="000147C8" w:rsidRPr="006D51A8" w:rsidP="000147C8">
      <w:pPr>
        <w:ind w:firstLine="720"/>
        <w:jc w:val="both"/>
      </w:pPr>
      <w:r w:rsidRPr="006D51A8">
        <w:t>«СОГЛАСОВАНО»</w:t>
      </w:r>
    </w:p>
    <w:p w:rsidR="000147C8" w:rsidRPr="006D51A8" w:rsidP="000147C8">
      <w:pPr>
        <w:ind w:firstLine="720"/>
        <w:jc w:val="both"/>
      </w:pPr>
    </w:p>
    <w:p w:rsidR="000147C8" w:rsidRPr="006D51A8" w:rsidP="000147C8">
      <w:pPr>
        <w:ind w:firstLine="720"/>
        <w:jc w:val="both"/>
      </w:pPr>
      <w:r w:rsidRPr="006D51A8">
        <w:t>Мировой судья</w:t>
      </w:r>
    </w:p>
    <w:p w:rsidR="000147C8" w:rsidRPr="006D51A8" w:rsidP="000147C8">
      <w:pPr>
        <w:ind w:firstLine="720"/>
        <w:jc w:val="both"/>
      </w:pPr>
      <w:r w:rsidRPr="006D51A8">
        <w:t>судебного участка №92</w:t>
      </w:r>
    </w:p>
    <w:p w:rsidR="000147C8" w:rsidRPr="006D51A8" w:rsidP="000147C8">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0147C8">
      <w:pPr>
        <w:jc w:val="both"/>
      </w:pPr>
    </w:p>
    <w:sectPr w:rsidSect="000147C8">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C8"/>
    <w:rsid w:val="000147C8"/>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