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D4599">
      <w:pPr>
        <w:ind w:firstLine="709"/>
        <w:jc w:val="right"/>
      </w:pPr>
      <w:r>
        <w:t>Дело №5-92-133/2026</w:t>
      </w:r>
    </w:p>
    <w:p w:rsidR="00A77B3E" w:rsidP="005D4599">
      <w:pPr>
        <w:ind w:firstLine="709"/>
        <w:jc w:val="right"/>
      </w:pPr>
      <w:r>
        <w:t xml:space="preserve">                                                    УИД: 91MS0092-01-2026-000585-60</w:t>
      </w:r>
    </w:p>
    <w:p w:rsidR="00A77B3E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 xml:space="preserve">                                 </w:t>
      </w:r>
      <w:r>
        <w:t xml:space="preserve">   </w:t>
      </w:r>
      <w:r>
        <w:t xml:space="preserve">   </w:t>
      </w:r>
      <w:r>
        <w:t>П</w:t>
      </w:r>
      <w:r>
        <w:t xml:space="preserve"> О С Т А Н О В Л Е Н И Е</w:t>
      </w:r>
    </w:p>
    <w:p w:rsidR="00A77B3E" w:rsidP="005D4599">
      <w:pPr>
        <w:ind w:firstLine="709"/>
        <w:jc w:val="both"/>
      </w:pPr>
    </w:p>
    <w:p w:rsidR="00A77B3E" w:rsidP="005D4599">
      <w:pPr>
        <w:jc w:val="both"/>
      </w:pPr>
      <w:r>
        <w:t xml:space="preserve">07 мая 2026 года                           </w:t>
      </w:r>
      <w:r>
        <w:tab/>
      </w:r>
      <w:r>
        <w:t xml:space="preserve">                              </w:t>
      </w:r>
      <w:r>
        <w:t xml:space="preserve">Республика Крым, Черноморский район, </w:t>
      </w:r>
    </w:p>
    <w:p w:rsidR="00A77B3E" w:rsidP="005D4599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</w:t>
      </w:r>
      <w:r>
        <w:t xml:space="preserve">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</w:t>
      </w:r>
      <w:r>
        <w:t>Арестова</w:t>
      </w:r>
      <w:r>
        <w:t xml:space="preserve"> Андрея Сергеевича, ПАСПОРТНЫЕ ДАННЫЕ, граждани</w:t>
      </w:r>
      <w:r>
        <w:t xml:space="preserve">на Российской Федерации, ПАСПОРТНЫЕ ДАННЫЕ, работающего по найму, зарегистрированного и проживающего по адресу: АДРЕС, </w:t>
      </w:r>
    </w:p>
    <w:p w:rsidR="00A77B3E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 xml:space="preserve">                                               У С Т А Н О В И Л:</w:t>
      </w:r>
    </w:p>
    <w:p w:rsidR="00A77B3E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>ДАТА в ВРЕМЯ на АДРЕС, АДРЕС, водитель Арестов А.С. управлял принадл</w:t>
      </w:r>
      <w:r>
        <w:t>ежащим ему транспортным средством – мопедом марки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законного требования сотрудника полиции о прохождении медицинс</w:t>
      </w:r>
      <w:r>
        <w:t xml:space="preserve">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 Правил дорожного</w:t>
      </w:r>
      <w:r>
        <w:t xml:space="preserve"> движения, ответственность за которое предусмотрена ч.2 ст.12.26 КоАП РФ. </w:t>
      </w:r>
    </w:p>
    <w:p w:rsidR="00A77B3E" w:rsidP="005D4599">
      <w:pPr>
        <w:ind w:firstLine="709"/>
        <w:jc w:val="both"/>
      </w:pPr>
      <w:r>
        <w:t>В ходе рассмотрения дела А</w:t>
      </w:r>
      <w:r>
        <w:t>рестов А.С.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</w:t>
      </w:r>
    </w:p>
    <w:p w:rsidR="00A77B3E" w:rsidP="005D4599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</w:t>
      </w:r>
      <w:r>
        <w:t>онарушении, исследовав материалы дела об административном правонарушении, мировой судья приходит к следующему.</w:t>
      </w:r>
    </w:p>
    <w:p w:rsidR="00A77B3E" w:rsidP="005D4599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средства, не имеющим права управления транспортн</w:t>
      </w:r>
      <w:r>
        <w:t>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</w:t>
      </w:r>
      <w:r>
        <w:t>азуемого деяния.</w:t>
      </w:r>
    </w:p>
    <w:p w:rsidR="00A77B3E" w:rsidP="005D4599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</w:t>
      </w:r>
      <w:r>
        <w:t>тветствующей категории или подкатегории.</w:t>
      </w:r>
    </w:p>
    <w:p w:rsidR="00A77B3E" w:rsidP="005D4599">
      <w:pPr>
        <w:ind w:firstLine="709"/>
        <w:jc w:val="both"/>
      </w:pPr>
      <w:r>
        <w:t xml:space="preserve"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Российской Федерации </w:t>
      </w:r>
      <w:r>
        <w:t>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</w:t>
      </w:r>
      <w:r>
        <w:t>ортным средством, независимо от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5D4599">
      <w:pPr>
        <w:ind w:firstLine="709"/>
        <w:jc w:val="both"/>
      </w:pPr>
      <w:r>
        <w:t>В силу положений п.2.3.2 Правил дорожного движения РФ водитель транспорт</w:t>
      </w:r>
      <w:r>
        <w:t xml:space="preserve">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</w:t>
      </w:r>
      <w:r>
        <w:t>проходить освидетельствование на состояние алкогольного опьянения и медицинское освидетельс</w:t>
      </w:r>
      <w:r>
        <w:t>твование на состояние опьянения.</w:t>
      </w:r>
    </w:p>
    <w:p w:rsidR="00A77B3E" w:rsidP="005D4599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направлять и (и</w:t>
      </w:r>
      <w:r>
        <w:t>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</w:t>
      </w:r>
      <w:r>
        <w:t xml:space="preserve">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</w:t>
      </w:r>
      <w:r>
        <w:t>порядке, установленном Правительством Российской Федерации.</w:t>
      </w:r>
    </w:p>
    <w:p w:rsidR="00A77B3E" w:rsidP="005D4599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</w:t>
      </w:r>
      <w:r>
        <w:t xml:space="preserve">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5D4599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</w:t>
      </w:r>
      <w:r>
        <w:t>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государственного надзор</w:t>
      </w:r>
      <w:r>
        <w:t>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</w:t>
      </w:r>
      <w:r>
        <w:t>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</w:t>
      </w:r>
      <w:r>
        <w:t>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</w:t>
      </w:r>
      <w:r>
        <w:t>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</w:t>
      </w:r>
      <w:r>
        <w:t>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5D4599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 опьянения водитель транспортного сре</w:t>
      </w:r>
      <w:r>
        <w:t>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</w:t>
      </w:r>
      <w:r>
        <w:t>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</w:t>
      </w:r>
      <w:r>
        <w:t>чена в ч.1.1 ст. 27.12 КоАП РФ.</w:t>
      </w:r>
    </w:p>
    <w:p w:rsidR="00A77B3E" w:rsidP="005D4599">
      <w:pPr>
        <w:ind w:firstLine="709"/>
        <w:jc w:val="both"/>
      </w:pPr>
      <w:r>
        <w:t xml:space="preserve">Виновность </w:t>
      </w:r>
      <w:r>
        <w:t>Арестова</w:t>
      </w:r>
      <w:r>
        <w:t xml:space="preserve"> А.С. в совершении правонарушения подтверждается исследованными по делу доказательствами:</w:t>
      </w:r>
    </w:p>
    <w:p w:rsidR="00A77B3E" w:rsidP="005D4599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на АД</w:t>
      </w:r>
      <w:r>
        <w:t xml:space="preserve">РЕС, </w:t>
      </w:r>
      <w:r>
        <w:t>водитель Арестов А.С. управлял принадлежащим ему транспортным средством – мопедом марки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законного тр</w:t>
      </w:r>
      <w:r>
        <w:t xml:space="preserve">ебования сотрудника полиции о прохождении медицинского освидетельствования на состояние опьянения, при </w:t>
      </w:r>
      <w:r>
        <w:t xml:space="preserve">отсутствии </w:t>
      </w:r>
      <w:r>
        <w:t>в</w:t>
      </w:r>
      <w:r>
        <w:t xml:space="preserve"> </w:t>
      </w:r>
      <w:r>
        <w:t>его</w:t>
      </w:r>
      <w:r>
        <w:t xml:space="preserve"> </w:t>
      </w:r>
      <w:r>
        <w:t>действиях</w:t>
      </w:r>
      <w:r>
        <w:t xml:space="preserve"> уголовно наказуемого деяния. Как следует из протокола права, предусмотренные ст.25.1 КоАП РФ, ст.51 Конституции РФ </w:t>
      </w:r>
      <w:r>
        <w:t>Арестову</w:t>
      </w:r>
      <w:r>
        <w:t xml:space="preserve"> А.</w:t>
      </w:r>
      <w:r>
        <w:t>С.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5D4599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Арестов А.С., при осуществл</w:t>
      </w:r>
      <w:r>
        <w:t xml:space="preserve">ении </w:t>
      </w:r>
      <w:r>
        <w:t>видеофиксации</w:t>
      </w:r>
      <w:r>
        <w:t>, был отстранен от управления принадлежащим ему транспортным средством – мопедом марки «МАРКА</w:t>
      </w:r>
      <w:r>
        <w:t>», без государственного регистрационного знака,  при наличии достаточных оснований полагать, что лицо, которое управляет транспортным средст</w:t>
      </w:r>
      <w:r>
        <w:t>вом, находится в состоянии опьянения, при наличии признаков опьянения: запах алкоголя изо рта, поведение не</w:t>
      </w:r>
      <w:r>
        <w:t xml:space="preserve"> </w:t>
      </w:r>
      <w:r>
        <w:t>соответствующее</w:t>
      </w:r>
      <w:r>
        <w:t xml:space="preserve"> обстановке (л.д.2);</w:t>
      </w:r>
    </w:p>
    <w:p w:rsidR="00A77B3E" w:rsidP="005D4599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МАРКА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</w:t>
      </w:r>
      <w:r>
        <w:t>которого следует, что Арестов А.С. был направлен 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Арестов А.</w:t>
      </w:r>
      <w:r>
        <w:t xml:space="preserve">С.,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протоколе (л.д.3);</w:t>
      </w:r>
    </w:p>
    <w:p w:rsidR="00A77B3E" w:rsidP="005D4599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Арестова</w:t>
      </w:r>
      <w:r>
        <w:t xml:space="preserve"> А.С. в</w:t>
      </w:r>
      <w:r>
        <w:t>ыполнить законное требование уполномоченного должностного лица о прохождении медицинского освидетельствования (л.д.5);</w:t>
      </w:r>
    </w:p>
    <w:p w:rsidR="00A77B3E" w:rsidP="005D4599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5D4599">
      <w:pPr>
        <w:ind w:firstLine="709"/>
        <w:jc w:val="both"/>
      </w:pPr>
      <w:r>
        <w:t xml:space="preserve">- дополнением к протоколу об административном правонарушении от ДАТА, из </w:t>
      </w:r>
      <w:r>
        <w:t>которого следует, что по информации ФИС ГИБДД-М Арестов А.С. водительское удостоверение не получал (л.д.10).</w:t>
      </w:r>
    </w:p>
    <w:p w:rsidR="00A77B3E" w:rsidP="005D4599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 и</w:t>
      </w:r>
      <w:r>
        <w:t xml:space="preserve">спользуемые доказательства получены в соответствии с законом и устанавливают наличие события административного правонарушения и виновности </w:t>
      </w:r>
      <w:r>
        <w:t>Арестова</w:t>
      </w:r>
      <w:r>
        <w:t xml:space="preserve"> А.С.</w:t>
      </w:r>
    </w:p>
    <w:p w:rsidR="00A77B3E" w:rsidP="005D4599">
      <w:pPr>
        <w:ind w:firstLine="709"/>
        <w:jc w:val="both"/>
      </w:pPr>
      <w:r>
        <w:t xml:space="preserve"> </w:t>
      </w:r>
      <w:r>
        <w:t xml:space="preserve">Суд считает, что протокол об административном правонарушении составлен в соответствии с требованиями </w:t>
      </w:r>
      <w:r>
        <w:t>Кодекса Российской Федерации об административных правонарушениях,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5D4599">
      <w:pPr>
        <w:ind w:firstLine="709"/>
        <w:jc w:val="both"/>
      </w:pPr>
      <w:r>
        <w:t>Мировой судья доверяет изложенным в протоколах обстоятельствам дела, поскол</w:t>
      </w:r>
      <w:r>
        <w:t>ьку нарушений требований КоАП РФ,  при получении данных доказательств не установлено.</w:t>
      </w:r>
    </w:p>
    <w:p w:rsidR="00A77B3E" w:rsidP="005D4599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</w:t>
      </w:r>
      <w:r>
        <w:t>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со</w:t>
      </w:r>
      <w:r>
        <w:t xml:space="preserve">става преступления, предусмотренного статьей 264.1 УК РФ. </w:t>
      </w:r>
    </w:p>
    <w:p w:rsidR="00A77B3E" w:rsidP="005D4599">
      <w:pPr>
        <w:ind w:firstLine="709"/>
        <w:jc w:val="both"/>
      </w:pPr>
      <w:r>
        <w:t>Согласно данным справки на лицо по ИБД-Ф, Арестов А.С.  к административной ответственности по статьям 12.8, 12.26 КоАП РФ, а также по частям 2,4,6 ст.264, 264.1 УК РФ, не привлекался.</w:t>
      </w:r>
    </w:p>
    <w:p w:rsidR="00A77B3E" w:rsidP="005D4599">
      <w:pPr>
        <w:ind w:firstLine="709"/>
        <w:jc w:val="both"/>
      </w:pPr>
      <w:r>
        <w:t>Таким образом</w:t>
      </w:r>
      <w:r>
        <w:t xml:space="preserve">, в действиях </w:t>
      </w:r>
      <w:r>
        <w:t>Арестова</w:t>
      </w:r>
      <w:r>
        <w:t xml:space="preserve"> А.С. отсутствуют признаки уголовно-наказуемого деяния.</w:t>
      </w:r>
    </w:p>
    <w:p w:rsidR="00A77B3E" w:rsidP="005D4599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5D4599">
      <w:pPr>
        <w:ind w:firstLine="709"/>
        <w:jc w:val="both"/>
      </w:pPr>
      <w:r>
        <w:t xml:space="preserve">Неустранимых сомнений в виновности </w:t>
      </w:r>
      <w:r>
        <w:t>Арестова</w:t>
      </w:r>
      <w:r>
        <w:t xml:space="preserve"> А.С., которые бы следовало тракто</w:t>
      </w:r>
      <w:r>
        <w:t xml:space="preserve">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5D4599">
      <w:pPr>
        <w:ind w:firstLine="709"/>
        <w:jc w:val="both"/>
      </w:pPr>
      <w:r>
        <w:t>Срок давности привлечения лица к административной о</w:t>
      </w:r>
      <w:r>
        <w:t>тветственности, установленный статьей 4.5 КоАП РФ, не истек, обстоятельств, исключающих производство по делу об административном правонарушении, не имеется.</w:t>
      </w:r>
    </w:p>
    <w:p w:rsidR="00A77B3E" w:rsidP="005D4599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</w:t>
      </w:r>
      <w:r>
        <w:t xml:space="preserve">м, что вина </w:t>
      </w:r>
      <w:r>
        <w:t>Арестова</w:t>
      </w:r>
      <w:r>
        <w:t xml:space="preserve"> А.С.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5D4599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имеющим п</w:t>
      </w:r>
      <w:r>
        <w:t>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</w:t>
      </w:r>
      <w:r>
        <w:t>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</w:t>
      </w:r>
      <w:r>
        <w:t>ст, в размере сорока пяти тысяч рублей.</w:t>
      </w:r>
    </w:p>
    <w:p w:rsidR="00A77B3E" w:rsidP="005D4599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</w:t>
      </w:r>
      <w:r>
        <w:t>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5D4599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Российской Федерации об админист</w:t>
      </w:r>
      <w:r>
        <w:t>ративных правонарушениях является раскаяние лица, совершившего административное правонарушение.</w:t>
      </w:r>
    </w:p>
    <w:p w:rsidR="00A77B3E" w:rsidP="005D4599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</w:t>
      </w:r>
      <w:r>
        <w:t xml:space="preserve">ствиях </w:t>
      </w:r>
      <w:r>
        <w:t>Арестова</w:t>
      </w:r>
      <w:r>
        <w:t xml:space="preserve"> А.С. не усматривает.</w:t>
      </w:r>
    </w:p>
    <w:p w:rsidR="00A77B3E" w:rsidP="005D4599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</w:t>
      </w:r>
      <w:r>
        <w:t>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</w:t>
      </w:r>
      <w:r>
        <w:t>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5D4599">
      <w:pPr>
        <w:ind w:firstLine="709"/>
        <w:jc w:val="both"/>
      </w:pPr>
      <w:r>
        <w:t>В судебном заседании не установлено обстоятельств, предусмо</w:t>
      </w:r>
      <w:r>
        <w:t xml:space="preserve">тренных ст.3.9 КоАП РФ, в связи с которыми к </w:t>
      </w:r>
      <w:r>
        <w:t>Арестову</w:t>
      </w:r>
      <w:r>
        <w:t xml:space="preserve"> А.С.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5D4599">
      <w:pPr>
        <w:ind w:firstLine="709"/>
        <w:jc w:val="both"/>
      </w:pPr>
      <w:r>
        <w:t xml:space="preserve">На основании ч.2 ст.12.26 </w:t>
      </w:r>
      <w:r>
        <w:t>Кодекса Российской Федерации об административных правонарушениях, руководствуясь ст.ст.23.1, 29.9-29.11 КоАП РФ, мировой судья, -</w:t>
      </w:r>
    </w:p>
    <w:p w:rsidR="005D4599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5D4599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>Арестова</w:t>
      </w:r>
      <w:r>
        <w:t xml:space="preserve"> Андрея Сергеевича, ПАСПОРТНЫЕ ДАННЫЕ, признать </w:t>
      </w:r>
      <w:r>
        <w:t>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5D4599">
      <w:pPr>
        <w:ind w:firstLine="709"/>
        <w:jc w:val="both"/>
      </w:pPr>
      <w:r>
        <w:t>Срок административн</w:t>
      </w:r>
      <w:r>
        <w:t xml:space="preserve">ого ареста исчислять </w:t>
      </w:r>
      <w:r w:rsidRPr="005D4599">
        <w:t>с 09 часов 00 минут</w:t>
      </w:r>
      <w:r>
        <w:t xml:space="preserve"> 07 мая 2026 года.</w:t>
      </w:r>
    </w:p>
    <w:p w:rsidR="00A77B3E" w:rsidP="005D4599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</w:t>
      </w:r>
      <w:r>
        <w:t>Республики Крым в течение десяти дней со дня вруче</w:t>
      </w:r>
      <w:r>
        <w:t>ния или получения копии настоящего постановления.</w:t>
      </w:r>
    </w:p>
    <w:p w:rsidR="005D4599" w:rsidP="005D4599">
      <w:pPr>
        <w:ind w:firstLine="709"/>
        <w:jc w:val="both"/>
      </w:pPr>
    </w:p>
    <w:p w:rsidR="00A77B3E" w:rsidP="005D4599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подпись                                      О.В. </w:t>
      </w:r>
      <w:r>
        <w:t>Байбарза</w:t>
      </w:r>
    </w:p>
    <w:p w:rsidR="00A77B3E" w:rsidP="005D4599">
      <w:pPr>
        <w:ind w:firstLine="709"/>
        <w:jc w:val="both"/>
      </w:pPr>
    </w:p>
    <w:p w:rsidR="005D4599" w:rsidRPr="004C1B7C" w:rsidP="005D4599">
      <w:pPr>
        <w:ind w:firstLine="720"/>
        <w:jc w:val="both"/>
      </w:pPr>
      <w:r w:rsidRPr="004C1B7C">
        <w:t>«СОГЛАСОВАНО»</w:t>
      </w:r>
    </w:p>
    <w:p w:rsidR="005D4599" w:rsidP="005D459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D4599" w:rsidP="005D459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D4599" w:rsidRPr="006D51A8" w:rsidP="005D4599">
      <w:pPr>
        <w:ind w:firstLine="720"/>
        <w:jc w:val="both"/>
      </w:pPr>
      <w:r w:rsidRPr="006D51A8">
        <w:t>судебного участка №92</w:t>
      </w:r>
    </w:p>
    <w:p w:rsidR="005D4599" w:rsidP="005D4599">
      <w:pPr>
        <w:ind w:firstLine="720"/>
        <w:jc w:val="both"/>
      </w:pPr>
      <w:r w:rsidRPr="006D51A8">
        <w:t>Черноморского судебного района</w:t>
      </w:r>
    </w:p>
    <w:p w:rsidR="005D4599" w:rsidP="005D4599">
      <w:pPr>
        <w:ind w:firstLine="720"/>
        <w:jc w:val="both"/>
      </w:pPr>
      <w:r>
        <w:t>(Черноморский район)</w:t>
      </w:r>
    </w:p>
    <w:p w:rsidR="005D4599" w:rsidP="005D4599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5D459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99"/>
    <w:rsid w:val="004C1B7C"/>
    <w:rsid w:val="005D4599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459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