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1342D">
      <w:pPr>
        <w:jc w:val="both"/>
      </w:pPr>
      <w:r>
        <w:t xml:space="preserve">                                                                                               </w:t>
      </w:r>
      <w:r w:rsidR="00A1342D">
        <w:t xml:space="preserve">                             </w:t>
      </w:r>
      <w:r>
        <w:t>Дело №5-92-139/2019</w:t>
      </w:r>
    </w:p>
    <w:p w:rsidR="00A77B3E" w:rsidP="00A1342D">
      <w:pPr>
        <w:jc w:val="both"/>
      </w:pPr>
      <w:r>
        <w:t xml:space="preserve">                                             </w:t>
      </w:r>
      <w:r w:rsidR="00A1342D">
        <w:t xml:space="preserve">             </w:t>
      </w:r>
      <w:r>
        <w:t>ПОСТАНОВЛЕНИЕ</w:t>
      </w:r>
    </w:p>
    <w:p w:rsidR="00A1342D" w:rsidP="00A1342D">
      <w:pPr>
        <w:jc w:val="both"/>
      </w:pPr>
    </w:p>
    <w:p w:rsidR="00A77B3E" w:rsidP="00A1342D">
      <w:pPr>
        <w:jc w:val="both"/>
      </w:pPr>
      <w:r>
        <w:t xml:space="preserve">02 апреля 2019 года                                   </w:t>
      </w:r>
      <w:r w:rsidR="00A1342D">
        <w:t xml:space="preserve">                            </w:t>
      </w:r>
      <w:r>
        <w:t>пгт.Черноморское</w:t>
      </w:r>
      <w:r>
        <w:t xml:space="preserve">, </w:t>
      </w:r>
      <w:r>
        <w:t>Республика Крым</w:t>
      </w:r>
    </w:p>
    <w:p w:rsidR="00A1342D" w:rsidP="00A1342D">
      <w:pPr>
        <w:jc w:val="both"/>
      </w:pPr>
    </w:p>
    <w:p w:rsidR="00A77B3E" w:rsidP="00A1342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ч.1 ст.20.25 КоАП РФ в отношении Бабенко Олега Николаевича, ПАСПОРТНЫЕ ДАННЫЕ, гражданина Российской Федерации, зарегистрированного и проживающего по адресу: АДРЕС,</w:t>
      </w:r>
    </w:p>
    <w:p w:rsidR="00A1342D" w:rsidP="00A1342D">
      <w:pPr>
        <w:ind w:firstLine="720"/>
        <w:jc w:val="both"/>
      </w:pPr>
    </w:p>
    <w:p w:rsidR="00A77B3E" w:rsidP="00A1342D">
      <w:pPr>
        <w:jc w:val="both"/>
      </w:pPr>
      <w:r>
        <w:t xml:space="preserve">                           </w:t>
      </w:r>
      <w:r>
        <w:t xml:space="preserve">             </w:t>
      </w:r>
      <w:r w:rsidR="00A1342D">
        <w:t xml:space="preserve">                       </w:t>
      </w:r>
      <w:r>
        <w:t>УСТАНОВИЛ:</w:t>
      </w:r>
    </w:p>
    <w:p w:rsidR="00A1342D" w:rsidP="00A1342D">
      <w:pPr>
        <w:jc w:val="both"/>
      </w:pPr>
    </w:p>
    <w:p w:rsidR="00A77B3E" w:rsidP="00A1342D">
      <w:pPr>
        <w:ind w:firstLine="720"/>
        <w:jc w:val="both"/>
      </w:pPr>
      <w:r>
        <w:t xml:space="preserve">ДАТА в </w:t>
      </w:r>
      <w:r w:rsidR="00A1342D">
        <w:t>ВРЕМЯ</w:t>
      </w:r>
      <w:r>
        <w:t xml:space="preserve"> часов, Бабенко О.Н.,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заместителя начальника отдела – заместит</w:t>
      </w:r>
      <w:r>
        <w:t>еля старшего судебного пристава ОСП по Черноморскому району УФССП России по Республике Крым №</w:t>
      </w:r>
      <w:r w:rsidR="00A1342D">
        <w:t>НОМЕР</w:t>
      </w:r>
      <w:r>
        <w:t xml:space="preserve"> от ДАТА, вступившему в законную силу ДАТА, по делу об административном правонарушении в отношении Бабенко О.Н. по ч. 1 ст.17.14 КоАП РФ.  </w:t>
      </w:r>
    </w:p>
    <w:p w:rsidR="00A77B3E" w:rsidP="00A1342D">
      <w:pPr>
        <w:jc w:val="both"/>
      </w:pPr>
      <w:r>
        <w:t xml:space="preserve">  </w:t>
      </w:r>
      <w:r>
        <w:tab/>
        <w:t>Своими</w:t>
      </w:r>
      <w:r>
        <w:t xml:space="preserve"> действиями Бабенко О.Н.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A1342D">
      <w:pPr>
        <w:jc w:val="both"/>
      </w:pPr>
      <w:r>
        <w:t xml:space="preserve"> </w:t>
      </w:r>
      <w:r>
        <w:tab/>
        <w:t>В судебном заседании Б</w:t>
      </w:r>
      <w:r>
        <w:t>абенко О.Н. свою вину признал, в содеянном раскаялся.</w:t>
      </w:r>
    </w:p>
    <w:p w:rsidR="00A77B3E" w:rsidP="00A1342D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Бабенко О.Н. в совершении административного правонарушения, </w:t>
      </w:r>
      <w:r>
        <w:t xml:space="preserve">предусмотренного частью 1 статьи 20.25 Кодекса РФ об административных правонарушениях, установлена. </w:t>
      </w:r>
    </w:p>
    <w:p w:rsidR="00A77B3E" w:rsidP="00A1342D">
      <w:pPr>
        <w:jc w:val="both"/>
      </w:pPr>
      <w:r>
        <w:t xml:space="preserve">Факт совершения Бабенко О.Н. указанного правонарушения подтверждается: </w:t>
      </w:r>
    </w:p>
    <w:p w:rsidR="00A77B3E" w:rsidP="00A1342D">
      <w:pPr>
        <w:jc w:val="both"/>
      </w:pPr>
      <w:r>
        <w:t xml:space="preserve"> </w:t>
      </w:r>
      <w:r>
        <w:tab/>
        <w:t>- протоколом об административном правонарушении №</w:t>
      </w:r>
      <w:r w:rsidR="00A1342D">
        <w:t>НОМЕР</w:t>
      </w:r>
      <w:r>
        <w:t>-АП от ДАТА, согласн</w:t>
      </w:r>
      <w:r>
        <w:t xml:space="preserve">о которому ДАТА в </w:t>
      </w:r>
      <w:r w:rsidR="00A1342D">
        <w:t>ВРЕМЯ</w:t>
      </w:r>
      <w:r>
        <w:t xml:space="preserve"> часов, Бабенко О.Н.,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заместителя начальника отдела – заместителя старшего </w:t>
      </w:r>
      <w:r>
        <w:t>судебного пристава ОСП по Черноморскому району УФССП России по Республике Крым №</w:t>
      </w:r>
      <w:r w:rsidR="00A1342D">
        <w:t>НОМЕР</w:t>
      </w:r>
      <w:r>
        <w:t xml:space="preserve"> от ДАТА, вступившему в законную силу ДАТА, по делу об административном правонарушении в отношении Бабенко О.Н. по ч. 1 ст.17.14 КоАП РФ (л.д.1-2);</w:t>
      </w:r>
    </w:p>
    <w:p w:rsidR="00A77B3E" w:rsidP="00A1342D">
      <w:pPr>
        <w:ind w:firstLine="720"/>
        <w:jc w:val="both"/>
      </w:pPr>
      <w:r>
        <w:t>- копией поста</w:t>
      </w:r>
      <w:r>
        <w:t>новления заместителя начальника отдела – заместителя старшего судебного пристава ОСП по Черноморскому району УФССП России по Республике Крым №</w:t>
      </w:r>
      <w:r w:rsidR="00A1342D">
        <w:t>НОМЕР</w:t>
      </w:r>
      <w:r>
        <w:t xml:space="preserve"> от ДАТА, вступившего в законную силу ДАТА, о привлечении Бабенко О.Н. к административной ответствен</w:t>
      </w:r>
      <w:r>
        <w:t>ности по ч.1 ст.17.14 КоАП РФ с назначением административного наказания в виде административного штрафа в размере СУММА (л.д.3);</w:t>
      </w:r>
    </w:p>
    <w:p w:rsidR="00A77B3E" w:rsidP="00A1342D">
      <w:pPr>
        <w:ind w:firstLine="720"/>
        <w:jc w:val="both"/>
      </w:pPr>
      <w:r>
        <w:t>- копией постановления о возбуждении исполнительного производства от ДАТА (л.д.4-5);</w:t>
      </w:r>
    </w:p>
    <w:p w:rsidR="00A77B3E" w:rsidP="00A1342D">
      <w:pPr>
        <w:ind w:firstLine="720"/>
        <w:jc w:val="both"/>
      </w:pPr>
      <w:r>
        <w:t>- копией требования о явке Бабенко О.Н. ДА</w:t>
      </w:r>
      <w:r>
        <w:t>ТА в ОСП по Черноморскому району (л.д.8).</w:t>
      </w:r>
    </w:p>
    <w:p w:rsidR="00A77B3E" w:rsidP="00A1342D">
      <w:pPr>
        <w:jc w:val="both"/>
      </w:pPr>
      <w:r>
        <w:tab/>
        <w:t>Ч</w:t>
      </w:r>
      <w:r w:rsidR="001C5818">
        <w:t>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</w:t>
      </w:r>
      <w:r w:rsidR="001C5818"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C5818">
      <w:pPr>
        <w:ind w:firstLine="720"/>
        <w:jc w:val="both"/>
      </w:pPr>
      <w:r>
        <w:t>К числу обстоятельств, смягчающих административную ответственность, согласно ст.</w:t>
      </w:r>
      <w:r>
        <w:t xml:space="preserve"> 4.2 КоАП РФ, суд относит раскаяние лица, совершившего административное правонарушение.</w:t>
      </w:r>
    </w:p>
    <w:p w:rsidR="00A77B3E" w:rsidP="00A1342D">
      <w:pPr>
        <w:jc w:val="both"/>
      </w:pPr>
      <w:r>
        <w:t xml:space="preserve"> </w:t>
      </w:r>
      <w:r>
        <w:tab/>
        <w:t>Отягчающих ответственность Бабенко О.Н.  обстоятельств, предусмотренных ст.4.3 Кодекса  Российской  Федерации об административных  правонарушениях,  судом  не  устано</w:t>
      </w:r>
      <w:r>
        <w:t>влено.</w:t>
      </w:r>
    </w:p>
    <w:p w:rsidR="00A77B3E" w:rsidP="00A1342D">
      <w:pPr>
        <w:jc w:val="both"/>
      </w:pPr>
      <w:r>
        <w:t xml:space="preserve"> </w:t>
      </w:r>
      <w:r>
        <w:tab/>
        <w:t xml:space="preserve">Принимая во внимание характер совершенного Бабенко </w:t>
      </w:r>
      <w:r>
        <w:t>О.Н.административного</w:t>
      </w:r>
      <w:r>
        <w:t xml:space="preserve">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Бабенко О.Н. наказан</w:t>
      </w:r>
      <w:r>
        <w:t>ие в виде административного штрафа в пределах санкции статьи.</w:t>
      </w:r>
    </w:p>
    <w:p w:rsidR="00A77B3E" w:rsidP="00A1342D">
      <w:pPr>
        <w:jc w:val="both"/>
      </w:pPr>
      <w:r>
        <w:tab/>
        <w:t xml:space="preserve">На основании ч.1 ст.20.25 Кодекса Российской Федерации об административных правонарушениях, руководствуясь ст.ст.23.1, 29.9-29.11 КРФ о АП, мировой судья, </w:t>
      </w:r>
    </w:p>
    <w:p w:rsidR="00A77B3E" w:rsidP="00A1342D">
      <w:pPr>
        <w:jc w:val="both"/>
      </w:pPr>
    </w:p>
    <w:p w:rsidR="00A77B3E" w:rsidP="00A1342D">
      <w:pPr>
        <w:jc w:val="both"/>
      </w:pPr>
      <w:r>
        <w:t xml:space="preserve">                                    </w:t>
      </w:r>
      <w:r>
        <w:t xml:space="preserve">                     </w:t>
      </w:r>
      <w:r>
        <w:t>П О С Т А Н О В И Л:</w:t>
      </w:r>
    </w:p>
    <w:p w:rsidR="001C5818" w:rsidP="00A1342D">
      <w:pPr>
        <w:jc w:val="both"/>
      </w:pPr>
    </w:p>
    <w:p w:rsidR="00A77B3E" w:rsidP="001C5818">
      <w:pPr>
        <w:ind w:firstLine="720"/>
        <w:jc w:val="both"/>
      </w:pPr>
      <w:r>
        <w:t xml:space="preserve">Бабенко Олега Николаевича,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</w:t>
      </w:r>
      <w:r>
        <w:t>Федерации  и</w:t>
      </w:r>
      <w:r>
        <w:t xml:space="preserve"> назначить административное наказание в виде административного штрафа в размере 2000 (две тысячи) рублей. </w:t>
      </w:r>
    </w:p>
    <w:p w:rsidR="00A77B3E" w:rsidP="001C5818">
      <w:pPr>
        <w:ind w:firstLine="720"/>
        <w:jc w:val="both"/>
      </w:pPr>
      <w:r>
        <w:t>Реквизиты для уплаты штрафа: ИНН 7702835613, КПП телефон, УФК по Республике Крым (УФССП России по Республике Крым л/с 04751А91420), КБК 3221161700001</w:t>
      </w:r>
      <w:r>
        <w:t>6017140, ОКТМО 35656401, банк получателя: ОТДЕЛЕНИЕ РЕСПУБЛИКА КРЫМ, БИК 043510001, расчетный счет №40101810335100010001, л/с 04751А91420; назначение платежа: оплата долга по АД №959/19/82024-АП от ДАТА в отношении Бабенко О.Н./// УИН 32282024190000960014;</w:t>
      </w:r>
      <w:r>
        <w:t xml:space="preserve"> ИП01; НМ1494781, постановление №5-92-130/2019.</w:t>
      </w:r>
    </w:p>
    <w:p w:rsidR="00A77B3E" w:rsidP="001C5818">
      <w:pPr>
        <w:ind w:firstLine="720"/>
        <w:jc w:val="both"/>
      </w:pPr>
      <w:r>
        <w:t>Разъяснить Бабенко О.Н.,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C5818">
      <w:pPr>
        <w:ind w:firstLine="720"/>
        <w:jc w:val="both"/>
      </w:pPr>
      <w:r>
        <w:t>Постановление может быть обжаловано в Черноморский районный суд Республики Крым ч</w:t>
      </w:r>
      <w:r>
        <w:t>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1342D">
      <w:pPr>
        <w:jc w:val="both"/>
      </w:pPr>
    </w:p>
    <w:p w:rsidR="00A77B3E" w:rsidP="00A1342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О.В. Байбарза</w:t>
      </w:r>
    </w:p>
    <w:p w:rsidR="00A77B3E" w:rsidP="00A1342D">
      <w:pPr>
        <w:jc w:val="both"/>
      </w:pPr>
    </w:p>
    <w:p w:rsidR="00A1342D" w:rsidRPr="006D51A8" w:rsidP="00A1342D">
      <w:pPr>
        <w:ind w:firstLine="720"/>
        <w:jc w:val="both"/>
      </w:pPr>
      <w:r w:rsidRPr="006D51A8">
        <w:t>«СОГЛАСОВАНО»</w:t>
      </w:r>
    </w:p>
    <w:p w:rsidR="00A1342D" w:rsidRPr="006D51A8" w:rsidP="00A1342D">
      <w:pPr>
        <w:ind w:firstLine="720"/>
        <w:jc w:val="both"/>
      </w:pPr>
    </w:p>
    <w:p w:rsidR="00A1342D" w:rsidRPr="006D51A8" w:rsidP="00A1342D">
      <w:pPr>
        <w:ind w:firstLine="720"/>
        <w:jc w:val="both"/>
      </w:pPr>
      <w:r w:rsidRPr="006D51A8">
        <w:t>Мировой судья</w:t>
      </w:r>
    </w:p>
    <w:p w:rsidR="00A1342D" w:rsidRPr="006D51A8" w:rsidP="00A1342D">
      <w:pPr>
        <w:ind w:firstLine="720"/>
        <w:jc w:val="both"/>
      </w:pPr>
      <w:r w:rsidRPr="006D51A8">
        <w:t>судебного участка №92</w:t>
      </w:r>
    </w:p>
    <w:p w:rsidR="00A1342D" w:rsidRPr="006D51A8" w:rsidP="00A1342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p w:rsidR="00A77B3E" w:rsidP="00A1342D">
      <w:pPr>
        <w:jc w:val="both"/>
      </w:pPr>
    </w:p>
    <w:sectPr w:rsidSect="00A1342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2D"/>
    <w:rsid w:val="001C5818"/>
    <w:rsid w:val="006D51A8"/>
    <w:rsid w:val="00A134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A24627-B095-47AF-8150-E64DC8A1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