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2652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№5-92-141/2020</w:t>
      </w:r>
    </w:p>
    <w:p w:rsidR="00A77B3E" w:rsidP="00F2652E">
      <w:pPr>
        <w:jc w:val="both"/>
      </w:pPr>
      <w:r>
        <w:t xml:space="preserve">                                                                                                   </w:t>
      </w:r>
      <w:r>
        <w:t>УИД: 91MS0092-01-2020-000202-46</w:t>
      </w:r>
    </w:p>
    <w:p w:rsidR="00A77B3E" w:rsidP="00F2652E">
      <w:pPr>
        <w:jc w:val="both"/>
      </w:pPr>
    </w:p>
    <w:p w:rsidR="00A77B3E" w:rsidP="00F2652E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F2652E" w:rsidP="00F2652E">
      <w:pPr>
        <w:jc w:val="both"/>
      </w:pPr>
    </w:p>
    <w:p w:rsidR="00A77B3E" w:rsidP="00F2652E">
      <w:pPr>
        <w:jc w:val="both"/>
      </w:pPr>
      <w:r>
        <w:t xml:space="preserve">30 июня 2020 года   </w:t>
      </w:r>
      <w:r>
        <w:t xml:space="preserve">                                   </w:t>
      </w:r>
      <w:r>
        <w:t xml:space="preserve">                            пгт.Черноморское, Республика Крым</w:t>
      </w:r>
    </w:p>
    <w:p w:rsidR="00F2652E" w:rsidP="00F2652E">
      <w:pPr>
        <w:jc w:val="both"/>
      </w:pPr>
    </w:p>
    <w:p w:rsidR="00A77B3E" w:rsidP="00F2652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</w:t>
      </w:r>
      <w:r>
        <w:t>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ст.12.8 КоАП РФ, в отношении Обухова Владимира Михайловича, ПАСПОРТНЫЕ ДАННЫЕ, гражданина Р</w:t>
      </w:r>
      <w:r>
        <w:t>Ф, работающего сторожем НАИМЕНОВАНИЕ ОРГАНИЗАЦИИ</w:t>
      </w:r>
      <w:r>
        <w:t>, зарегистрированного</w:t>
      </w:r>
      <w:r>
        <w:t xml:space="preserve"> и </w:t>
      </w:r>
      <w:r>
        <w:t>проживающего</w:t>
      </w:r>
      <w:r>
        <w:t xml:space="preserve"> по адресу: АДРЕС,                           </w:t>
      </w:r>
    </w:p>
    <w:p w:rsidR="00A77B3E" w:rsidP="00F2652E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F2652E" w:rsidP="00F2652E">
      <w:pPr>
        <w:jc w:val="both"/>
      </w:pPr>
    </w:p>
    <w:p w:rsidR="00A77B3E" w:rsidP="00F2652E">
      <w:pPr>
        <w:ind w:firstLine="720"/>
        <w:jc w:val="both"/>
      </w:pPr>
      <w:r>
        <w:t xml:space="preserve">Согласно протоколу об административном правонарушении 82 </w:t>
      </w:r>
      <w:r>
        <w:t xml:space="preserve">АП № НОМЕР </w:t>
      </w:r>
      <w:r>
        <w:t>от ДАТА, водитель Обухов В.М., ДАТА в ВРЕМЯ</w:t>
      </w:r>
      <w:r>
        <w:t xml:space="preserve"> часов на АДРЕС (10 км.+610 м.), управлял  принадлежащим ему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находясь в состоянии оп</w:t>
      </w:r>
      <w:r>
        <w:t>ьянения, при этом   его действия не содержат уголовно наказуемого деяния, чем нарушил п.2.7 ПДД РФ.</w:t>
      </w:r>
      <w:r>
        <w:t xml:space="preserve"> Состояние опьянения установлено по результатам химико-токсикологического исследования №НОМЕР </w:t>
      </w:r>
      <w:r>
        <w:t>от ДАТА, акт медицинского освидетельствования №НОМЕР</w:t>
      </w:r>
      <w:r>
        <w:t xml:space="preserve"> </w:t>
      </w:r>
      <w:r>
        <w:t>от</w:t>
      </w:r>
      <w:r>
        <w:t xml:space="preserve"> ДАТА.</w:t>
      </w:r>
    </w:p>
    <w:p w:rsidR="00A77B3E" w:rsidP="00F2652E">
      <w:pPr>
        <w:jc w:val="both"/>
      </w:pPr>
      <w:r>
        <w:t xml:space="preserve"> </w:t>
      </w:r>
      <w:r>
        <w:tab/>
      </w:r>
      <w:r>
        <w:t>Дейст</w:t>
      </w:r>
      <w:r>
        <w:t xml:space="preserve">вия  Обухова В.М. квалифицированы по ч.1 ст. 12.8 Кодекса Российской Федерации об административных правонарушениях, предусматривающей ответственность за управление транспортным средством водителем, находящимся в состоянии опьянения, если такие действия не </w:t>
      </w:r>
      <w:r>
        <w:t>содержат уголовно наказуемого деяния</w:t>
      </w:r>
      <w:r>
        <w:tab/>
      </w:r>
      <w:r>
        <w:tab/>
      </w:r>
    </w:p>
    <w:p w:rsidR="00A77B3E" w:rsidP="00F2652E">
      <w:pPr>
        <w:ind w:firstLine="720"/>
        <w:jc w:val="both"/>
      </w:pPr>
      <w:r>
        <w:t>В подтверждение наличия события административного правонарушения, предусмотренного ч.1 ст. 12.8 КоАП РФ, и виновности Обухова В.М.  в его совершении, должностным лицом, составившим протокол об административном правона</w:t>
      </w:r>
      <w:r>
        <w:t xml:space="preserve">рушении, представлены следующие доказательства: </w:t>
      </w:r>
    </w:p>
    <w:p w:rsidR="00A77B3E" w:rsidP="00F2652E">
      <w:pPr>
        <w:jc w:val="both"/>
      </w:pPr>
      <w:r>
        <w:t xml:space="preserve"> </w:t>
      </w:r>
      <w:r>
        <w:tab/>
      </w:r>
      <w:r>
        <w:t>- протокол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 на АДРЕС (10 км.+610 м.), управлял  принадлежащим ему транспортным средством - автомобилем м</w:t>
      </w:r>
      <w:r>
        <w:t>арки МАРКА АВТОМОБИЛЯ</w:t>
      </w:r>
      <w:r>
        <w:t>, государственный регистрационный знак НОМЕР</w:t>
      </w:r>
      <w:r>
        <w:t>, находясь в состоянии опьянения, при этом   его действия не содержат уголовно наказуемого деяния, чем нарушил п.2.7 ПДД РФ.</w:t>
      </w:r>
      <w:r>
        <w:t xml:space="preserve"> Состояние опьянения установлено по результатам химико-</w:t>
      </w:r>
      <w:r>
        <w:t>токсикологического исследования №НОМЕР</w:t>
      </w:r>
      <w:r>
        <w:t xml:space="preserve"> от ДАТА, акт медицинского освидетельствования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2652E">
      <w:pPr>
        <w:ind w:firstLine="720"/>
        <w:jc w:val="both"/>
      </w:pPr>
      <w:r>
        <w:t xml:space="preserve">- копия рапорта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F2652E">
      <w:pPr>
        <w:ind w:firstLine="720"/>
        <w:jc w:val="both"/>
      </w:pPr>
      <w:r>
        <w:t>- копия рапорта начальника ОГИБДД ОМВД России по Черноморскому району  (л.д.4</w:t>
      </w:r>
      <w:r>
        <w:t>);</w:t>
      </w:r>
    </w:p>
    <w:p w:rsidR="00A77B3E" w:rsidP="00F2652E">
      <w:pPr>
        <w:ind w:firstLine="720"/>
        <w:jc w:val="both"/>
      </w:pPr>
      <w:r>
        <w:t xml:space="preserve">- копия схемы места совершения административного правонарушения </w:t>
      </w:r>
      <w:r>
        <w:t>от</w:t>
      </w:r>
      <w:r>
        <w:t xml:space="preserve"> ДАТА (л.д.5);</w:t>
      </w:r>
    </w:p>
    <w:p w:rsidR="00A77B3E" w:rsidP="00F2652E">
      <w:pPr>
        <w:ind w:firstLine="720"/>
        <w:jc w:val="both"/>
      </w:pPr>
      <w:r>
        <w:t xml:space="preserve">- копия протокола </w:t>
      </w:r>
      <w:r>
        <w:t xml:space="preserve">НОМЕР осмотра места совершения административного правонарушения </w:t>
      </w:r>
      <w:r>
        <w:t>от</w:t>
      </w:r>
      <w:r>
        <w:t xml:space="preserve"> ДАТА (л.д.6-7);</w:t>
      </w:r>
    </w:p>
    <w:p w:rsidR="00A77B3E" w:rsidP="00F2652E">
      <w:pPr>
        <w:ind w:firstLine="720"/>
        <w:jc w:val="both"/>
      </w:pPr>
      <w:r>
        <w:t>- копия объяснения лица, в отношении которого ведется производств</w:t>
      </w:r>
      <w:r>
        <w:t xml:space="preserve">о по делу об административном правонарушении Обухова В.М. </w:t>
      </w:r>
      <w:r>
        <w:t>от</w:t>
      </w:r>
      <w:r>
        <w:t xml:space="preserve"> ДАТА (л.д.8);</w:t>
      </w:r>
    </w:p>
    <w:p w:rsidR="00A77B3E" w:rsidP="00F2652E">
      <w:pPr>
        <w:ind w:firstLine="720"/>
        <w:jc w:val="both"/>
      </w:pPr>
      <w:r>
        <w:t xml:space="preserve">- копия объяснения потерпевшей ФИО </w:t>
      </w:r>
      <w:r>
        <w:t>от</w:t>
      </w:r>
      <w:r>
        <w:t xml:space="preserve"> ДАТА (л.д.9);</w:t>
      </w:r>
    </w:p>
    <w:p w:rsidR="00A77B3E" w:rsidP="00F2652E">
      <w:pPr>
        <w:ind w:firstLine="720"/>
        <w:jc w:val="both"/>
      </w:pPr>
      <w:r>
        <w:t xml:space="preserve">- копия справки о ДТП </w:t>
      </w:r>
      <w:r>
        <w:t>от</w:t>
      </w:r>
      <w:r>
        <w:t xml:space="preserve"> ДАТА (л.д.10);</w:t>
      </w:r>
    </w:p>
    <w:p w:rsidR="00A77B3E" w:rsidP="00F2652E">
      <w:pPr>
        <w:ind w:firstLine="720"/>
        <w:jc w:val="both"/>
      </w:pPr>
      <w:r>
        <w:t xml:space="preserve">- копия протокола 61 АК НОМЕР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</w:t>
      </w:r>
      <w:r>
        <w:t xml:space="preserve"> состояние опьянения Обухова В.М. после ДТП (л.д.11);</w:t>
      </w:r>
    </w:p>
    <w:p w:rsidR="00A77B3E" w:rsidP="00F2652E">
      <w:pPr>
        <w:ind w:firstLine="720"/>
        <w:jc w:val="both"/>
      </w:pPr>
      <w:r>
        <w:t>- копия справки ГБУЗ РК «Черноморская ЦРБ» о результатах медицинского освидетельствования на состояние опьянения (алкогольного, наркотического или иного токсического) от ДАТА №НОМЕР</w:t>
      </w:r>
      <w:r>
        <w:t>, согласно которой у Обу</w:t>
      </w:r>
      <w:r>
        <w:t>хова В.М.: результат исследования выдыхаемого воздуха – ИЗЪЯТО</w:t>
      </w:r>
      <w:r>
        <w:t xml:space="preserve"> мг/л; на химико-токсикологическое исследование отобран биологический объект – моча (л.д.12);</w:t>
      </w:r>
    </w:p>
    <w:p w:rsidR="00A77B3E" w:rsidP="00F2652E">
      <w:pPr>
        <w:ind w:firstLine="720"/>
        <w:jc w:val="both"/>
      </w:pPr>
      <w:r>
        <w:t xml:space="preserve">- копия акта медицинского освидетельствования на состояние опьянения (алкогольного, наркотического или </w:t>
      </w:r>
      <w:r>
        <w:t>иного токсического) ГБУЗ РК «Черноморская ЦРБ»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Обухова В.М., было установлено состояние опьянения, ДАТА (л.д.13);</w:t>
      </w:r>
    </w:p>
    <w:p w:rsidR="00A77B3E" w:rsidP="00F2652E">
      <w:pPr>
        <w:ind w:firstLine="720"/>
        <w:jc w:val="both"/>
      </w:pPr>
      <w:r>
        <w:t>- копия справки КДЛ ГБУЗ РК «КНПЦН» №НОМЕР</w:t>
      </w:r>
      <w:r>
        <w:t xml:space="preserve"> </w:t>
      </w:r>
      <w:r>
        <w:t>от</w:t>
      </w:r>
      <w:r>
        <w:t xml:space="preserve"> ДАТА (д.д.15);</w:t>
      </w:r>
    </w:p>
    <w:p w:rsidR="00A77B3E" w:rsidP="00F2652E">
      <w:pPr>
        <w:ind w:firstLine="720"/>
        <w:jc w:val="both"/>
      </w:pPr>
      <w:r>
        <w:t xml:space="preserve">- копия рапорта инспектора  ОГИБДД ОМВД России по </w:t>
      </w:r>
      <w:r>
        <w:t xml:space="preserve">Черноморскому району ФИО </w:t>
      </w:r>
      <w:r>
        <w:t>от</w:t>
      </w:r>
      <w:r>
        <w:t xml:space="preserve"> ДАТА (л.д.18);</w:t>
      </w:r>
    </w:p>
    <w:p w:rsidR="00A77B3E" w:rsidP="00F2652E">
      <w:pPr>
        <w:ind w:firstLine="720"/>
        <w:jc w:val="both"/>
      </w:pPr>
      <w:r>
        <w:t>- распечаткой результатов поиска правонарушений (л.д.20);</w:t>
      </w:r>
    </w:p>
    <w:p w:rsidR="00A77B3E" w:rsidP="00F2652E">
      <w:pPr>
        <w:ind w:firstLine="720"/>
        <w:jc w:val="both"/>
      </w:pPr>
      <w:r>
        <w:t>- данные о наличии-отсутствии судимости в отношении Обухова В.М. (л.д.21-22);</w:t>
      </w:r>
    </w:p>
    <w:p w:rsidR="00A77B3E" w:rsidP="00F2652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</w:t>
      </w:r>
      <w:r>
        <w:t>о которому Обухов В.М. по информации АИПС получал водительское удостоверение №НОМЕР</w:t>
      </w:r>
      <w:r>
        <w:t xml:space="preserve"> (д.23).</w:t>
      </w:r>
    </w:p>
    <w:p w:rsidR="00A77B3E" w:rsidP="00F2652E">
      <w:pPr>
        <w:ind w:firstLine="720"/>
        <w:jc w:val="both"/>
      </w:pPr>
      <w:r>
        <w:t>Допрошенный в судебном заседании Обухов В.М. вину в совершении правонарушения не признал и пояснил, что ДАТА в ВРЕМЯ</w:t>
      </w:r>
      <w:r>
        <w:t xml:space="preserve"> часов на АДРЕС (10 км.), он управлял  прин</w:t>
      </w:r>
      <w:r>
        <w:t>адлежащим ему транспортным средством - автомобилем марки МАРКА АВТОМОБИЛЯ</w:t>
      </w:r>
      <w:r>
        <w:t>, из-за скользкой дороги его занесло в кювет, в результате чего произошло опрокидывание автомобиля. Он получил повреждения. Пока ехала скорая помощь и полиция, ему стало плохо</w:t>
      </w:r>
      <w:r>
        <w:t xml:space="preserve"> и он выпил </w:t>
      </w:r>
      <w:r>
        <w:t>корвалол</w:t>
      </w:r>
      <w:r>
        <w:t>, который находился в аптечке. Когда приехала «скорая», при оказании помощи, ему сделали обезболивающий укол, а затем отвезли в больницу, где он был освидетельствован. При освидетельствовании он пояснял, что алкогольные напитки,  наркот</w:t>
      </w:r>
      <w:r>
        <w:t>ические средства не употреблял, а также о том, что врачи скорой помощи делали ему обезболивающий укол. Просил производство по делу прекратить в связи с отсутствием в его действиях состава правонарушения.</w:t>
      </w:r>
    </w:p>
    <w:p w:rsidR="00A77B3E" w:rsidP="00F2652E">
      <w:pPr>
        <w:ind w:firstLine="720"/>
        <w:jc w:val="both"/>
      </w:pPr>
      <w:r>
        <w:t>Допрошенный</w:t>
      </w:r>
      <w:r>
        <w:t xml:space="preserve"> в судебном заседании инспектором ДПС ФИО</w:t>
      </w:r>
      <w:r>
        <w:t xml:space="preserve"> суду пояснил, что  с Обуховым В.М. лично не знаком, цели оговора не преследует. ДАТА он, совместно с инспектором  БДД по Республике Крым  ФИО, находились на дежурстве. В связи с поступившим сообщением о ДТП, произошедшем на АДРЕС (10 км.), они выезжали на</w:t>
      </w:r>
      <w:r>
        <w:t xml:space="preserve"> место, где было установлено, что водитель Обухов В.М. управляя  принадлежащим ему транспортным средством - автомобилем марки МАРКА АВТОМОБИЛЯ</w:t>
      </w:r>
      <w:r>
        <w:t>, допустил съезд транспортного средства в кювет с последующим опрокидыванием. Признаков опьянения у Обухов</w:t>
      </w:r>
      <w:r>
        <w:t xml:space="preserve">а В.М. не было, однако в связи с  дорожно-транспортного происшествия, которое совершил Обухов В.М., он был направлен для прохождения медицинского освидетельствования. Исследование выдыхаемого Обуховым В.М. воздуха, при помощи прибора </w:t>
      </w:r>
      <w:r>
        <w:t>Алкотест</w:t>
      </w:r>
      <w:r>
        <w:t>- 6810, в ГБУЗ</w:t>
      </w:r>
      <w:r>
        <w:t xml:space="preserve"> РК «Черноморская ЦРБ» дало отрицательный результат, однако по результатам химико-токсикологического исследования, в  биологическом объекте (моче), отобранном у Обухова В.М., были обнаружены </w:t>
      </w:r>
      <w:r>
        <w:t>трамадол</w:t>
      </w:r>
      <w:r>
        <w:t xml:space="preserve">, </w:t>
      </w:r>
      <w:r>
        <w:t>фенобарбитал</w:t>
      </w:r>
      <w:r>
        <w:t xml:space="preserve">, </w:t>
      </w:r>
      <w:r>
        <w:t>хлорфенамин</w:t>
      </w:r>
      <w:r>
        <w:t xml:space="preserve">, парацетамол, анальгин, </w:t>
      </w:r>
      <w:r>
        <w:t>этаве</w:t>
      </w:r>
      <w:r>
        <w:t>рин</w:t>
      </w:r>
      <w:r>
        <w:t xml:space="preserve">, </w:t>
      </w:r>
      <w:r>
        <w:t>ареколин</w:t>
      </w:r>
      <w:r>
        <w:t>. ДАТА в акте медицинского освидетельствования на состояние опьянения (алкогольного, наркотического или иного токсического) была сделана отметка о том, что установлено состояние опьянения, в связи с чем в отношении Обухова В.М. был составлен п</w:t>
      </w:r>
      <w:r>
        <w:t xml:space="preserve">ротокол по ч.1 ст.12.8 КоАП РФ. </w:t>
      </w:r>
    </w:p>
    <w:p w:rsidR="00A77B3E" w:rsidP="00F2652E">
      <w:pPr>
        <w:ind w:firstLine="720"/>
        <w:jc w:val="both"/>
      </w:pPr>
      <w:r>
        <w:t>Допрошенный в судебном заседании,   инспектор    БДД по Республике Крым  ФИО, суду пояснил, что  с Обуховым В.М. лично не знаком, цели оговора не преследует,  дал суду аналогичные пояснения.</w:t>
      </w:r>
    </w:p>
    <w:p w:rsidR="00A77B3E" w:rsidP="00F2652E">
      <w:pPr>
        <w:jc w:val="both"/>
      </w:pPr>
      <w:r>
        <w:t xml:space="preserve"> </w:t>
      </w:r>
      <w:r>
        <w:tab/>
      </w:r>
      <w:r>
        <w:t xml:space="preserve">Допрошенная в судебном заседании в качестве свидетеля врач скорой медицинской помощи ФИО  суду пояснила, что  с Обуховым В.М. лично не знакома, цели оговора не преследует. ДАТА она находилась на дежурстве в качестве врача скорой медицинской </w:t>
      </w:r>
      <w:r>
        <w:t>помощи. Диспет</w:t>
      </w:r>
      <w:r>
        <w:t xml:space="preserve">чер СМП получил сообщение о ДТП на трассе Черноморское-Евпатория, около АДРЕС. Прибыв на место ДТП, она оказала необходимую помощь Обухову В.М. – сделала укол </w:t>
      </w:r>
      <w:r>
        <w:t>трамадола</w:t>
      </w:r>
      <w:r>
        <w:t xml:space="preserve">, </w:t>
      </w:r>
      <w:r>
        <w:t>дротоверина</w:t>
      </w:r>
      <w:r>
        <w:t xml:space="preserve">. </w:t>
      </w:r>
      <w:r>
        <w:tab/>
        <w:t xml:space="preserve">Во время осмотра и оказания медицинской помощи, Обухов В.М. сообщил ей, </w:t>
      </w:r>
      <w:r>
        <w:t xml:space="preserve">что после ДТП принимал </w:t>
      </w:r>
      <w:r>
        <w:t>корвалол</w:t>
      </w:r>
      <w:r>
        <w:t>, который находился у него в аптечке. Запаха алкоголя и каких либо других признаков опьянения у него не было.</w:t>
      </w:r>
    </w:p>
    <w:p w:rsidR="00A77B3E" w:rsidP="00F2652E">
      <w:pPr>
        <w:ind w:firstLine="720"/>
        <w:jc w:val="both"/>
      </w:pPr>
      <w:r>
        <w:t>Допрошенный в судебном заседании в качестве свидетеля медбрат скорой медицинской помощи ФИО  суду пояснил, что  с О</w:t>
      </w:r>
      <w:r>
        <w:t>буховым В.М. лично не знаком, цели оговора не преследует, дал суду пояснения, аналогичные пояснениям ФИО.</w:t>
      </w:r>
    </w:p>
    <w:p w:rsidR="00A77B3E" w:rsidP="00F2652E">
      <w:pPr>
        <w:ind w:firstLine="720"/>
        <w:jc w:val="both"/>
      </w:pPr>
      <w:r>
        <w:t>Допрошенный в судебном заседании в качестве свидетеля врач приемного покоя ГБУЗ РК «Черноморская ЦРБ» - ФИО суду пояснил, что  с Обуховым В.М. лично не</w:t>
      </w:r>
      <w:r>
        <w:t xml:space="preserve"> знаком, цели оговора не преследует.</w:t>
      </w:r>
      <w:r>
        <w:t xml:space="preserve"> ДАТА он находился на дежурстве в приемном отделении ГБУЗ РК «Черноморская ЦРБ»,  проводил медицинское освидетельствование. В ходе проведения освидетельствования, клинических признаков опьянения у последнего не было, выд</w:t>
      </w:r>
      <w:r>
        <w:t>ыхаемый воздух показал отрицательный результат. ДАТА он сделал отметку в Акте медицинского освидетельствования на состояние опьянения по результатам    химико-токсикологического исследования, так как  в  биологическом объекте (моче) отобранном у Обухова В.</w:t>
      </w:r>
      <w:r>
        <w:t xml:space="preserve">М., были обнаружены </w:t>
      </w:r>
      <w:r>
        <w:t>трамадол</w:t>
      </w:r>
      <w:r>
        <w:t xml:space="preserve">, </w:t>
      </w:r>
      <w:r>
        <w:t>фенобарбитал</w:t>
      </w:r>
      <w:r>
        <w:t xml:space="preserve">, </w:t>
      </w:r>
      <w:r>
        <w:t>хлорфенамин</w:t>
      </w:r>
      <w:r>
        <w:t xml:space="preserve">, парацетамол, анальгин, </w:t>
      </w:r>
      <w:r>
        <w:t>этаверин</w:t>
      </w:r>
      <w:r>
        <w:t xml:space="preserve">, </w:t>
      </w:r>
      <w:r>
        <w:t>ареколин</w:t>
      </w:r>
      <w:r>
        <w:t>.</w:t>
      </w:r>
    </w:p>
    <w:p w:rsidR="00A77B3E" w:rsidP="00F2652E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административном правонарушении, свидетелей, исследовав материалы дела в их сово</w:t>
      </w:r>
      <w:r>
        <w:t>купности, прихожу к выводу о следующем.</w:t>
      </w:r>
    </w:p>
    <w:p w:rsidR="00A77B3E" w:rsidP="00F2652E">
      <w:pPr>
        <w:ind w:firstLine="720"/>
        <w:jc w:val="both"/>
      </w:pPr>
      <w:r>
        <w:t>В соответствии с положениями статьи 46 Конституции Российской Федерации каждому гарантируется судебная защита его прав и свобод.</w:t>
      </w:r>
    </w:p>
    <w:p w:rsidR="00A77B3E" w:rsidP="00F2652E">
      <w:pPr>
        <w:ind w:firstLine="720"/>
        <w:jc w:val="both"/>
      </w:pPr>
      <w:r>
        <w:t>Исходя из положений ч. 1 ст. 1.6 КоАП РФ обеспечение законности при применении мер адми</w:t>
      </w:r>
      <w:r>
        <w:t>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F2652E">
      <w:pPr>
        <w:ind w:firstLine="720"/>
        <w:jc w:val="both"/>
      </w:pPr>
      <w:r>
        <w:t>В силу положений статьи 26.1 Кодекса</w:t>
      </w:r>
      <w:r>
        <w:t xml:space="preserve">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</w:t>
      </w:r>
      <w:r>
        <w:t>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</w:t>
      </w:r>
      <w:r>
        <w:t>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</w:t>
      </w:r>
      <w:r>
        <w:t xml:space="preserve">кже причины и условия совершения административного правонарушения. </w:t>
      </w:r>
    </w:p>
    <w:p w:rsidR="00A77B3E" w:rsidP="00F2652E">
      <w:pPr>
        <w:ind w:firstLine="720"/>
        <w:jc w:val="both"/>
      </w:pPr>
      <w:r>
        <w:t>Положениями ст.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t>азрешения дела.</w:t>
      </w:r>
    </w:p>
    <w:p w:rsidR="00A77B3E" w:rsidP="00F2652E">
      <w:pPr>
        <w:ind w:firstLine="720"/>
        <w:jc w:val="both"/>
      </w:pPr>
      <w:r>
        <w:t xml:space="preserve"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</w:t>
      </w:r>
      <w:r>
        <w:t>муниципального контроля.</w:t>
      </w:r>
    </w:p>
    <w:p w:rsidR="00A77B3E" w:rsidP="00F2652E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>от</w:t>
      </w:r>
      <w:r>
        <w:t xml:space="preserve"> </w:t>
      </w:r>
      <w:r>
        <w:t>ДАТА</w:t>
      </w:r>
      <w:r>
        <w:t xml:space="preserve">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</w:t>
      </w:r>
      <w:r>
        <w:t xml:space="preserve"> безопасности дорожного движения"), водителем является лицо, управляющее каким-либо </w:t>
      </w:r>
      <w:r>
        <w:t>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</w:t>
      </w:r>
      <w: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2652E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</w:t>
      </w:r>
      <w:r>
        <w:t xml:space="preserve"> № 711 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</w:t>
      </w:r>
      <w:r>
        <w:t xml:space="preserve">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</w:t>
      </w:r>
      <w:r>
        <w:t>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</w:t>
      </w:r>
      <w:r>
        <w:t>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F2652E">
      <w:pPr>
        <w:ind w:firstLine="720"/>
        <w:jc w:val="both"/>
      </w:pPr>
      <w:r>
        <w:t>Согласно п.2.3.2 Правил дорожного движения РФ, утвержден</w:t>
      </w:r>
      <w:r>
        <w:t>ных Постановлением Совета Министров-Правительства Российской Федерации от 23 октября 1993 г.№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t xml:space="preserve"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F2652E">
      <w:pPr>
        <w:ind w:firstLine="720"/>
        <w:jc w:val="both"/>
      </w:pPr>
      <w:r>
        <w:t>В силу части 1.1 статьи 27.12 Кодекса Российской Федерации об административных правонарушениях лицо, кот</w:t>
      </w:r>
      <w:r>
        <w:t>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</w:t>
      </w:r>
      <w:r>
        <w:t>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</w:t>
      </w:r>
      <w:r>
        <w:t>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2652E">
      <w:pPr>
        <w:ind w:firstLine="720"/>
        <w:jc w:val="both"/>
      </w:pPr>
      <w:r>
        <w:t>Постановлением Правительства Российской Федерации от 26 июня 2008 г.</w:t>
      </w:r>
      <w:r>
        <w:t xml:space="preserve">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 xml:space="preserve">го освидетельствования этого лица на состояние опьянения и оформления его результатов. </w:t>
      </w:r>
    </w:p>
    <w:p w:rsidR="00A77B3E" w:rsidP="00F2652E">
      <w:pPr>
        <w:ind w:firstLine="720"/>
        <w:jc w:val="both"/>
      </w:pPr>
      <w:r>
        <w:t>В  соответствии с пунктами 2 и 3 указанных правил,  освидетельствованию на состояние алкогольного опьянения, медицинскому освидетельствованию на состояние опьянения под</w:t>
      </w:r>
      <w:r>
        <w:t>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</w:t>
      </w:r>
      <w:r>
        <w:t>редусмотренном статьей 12.24 Кодекса Российской Федерации об административных правонарушениях.</w:t>
      </w:r>
      <w:r>
        <w:t xml:space="preserve">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</w:t>
      </w:r>
      <w:r>
        <w:t xml:space="preserve">в: </w:t>
      </w:r>
    </w:p>
    <w:p w:rsidR="00A77B3E" w:rsidP="00F2652E">
      <w:pPr>
        <w:ind w:firstLine="720"/>
        <w:jc w:val="both"/>
      </w:pPr>
      <w:r>
        <w:t>а) запах алкоголя изо рта;</w:t>
      </w:r>
    </w:p>
    <w:p w:rsidR="00A77B3E" w:rsidP="00F2652E">
      <w:pPr>
        <w:jc w:val="both"/>
      </w:pPr>
      <w:r>
        <w:t xml:space="preserve">  </w:t>
      </w:r>
      <w:r>
        <w:tab/>
      </w:r>
      <w:r>
        <w:t xml:space="preserve">б) неустойчивость позы; </w:t>
      </w:r>
    </w:p>
    <w:p w:rsidR="00A77B3E" w:rsidP="00F2652E">
      <w:pPr>
        <w:ind w:firstLine="720"/>
        <w:jc w:val="both"/>
      </w:pPr>
      <w:r>
        <w:t xml:space="preserve">в) нарушение речи; </w:t>
      </w:r>
    </w:p>
    <w:p w:rsidR="00A77B3E" w:rsidP="00F2652E">
      <w:pPr>
        <w:ind w:firstLine="720"/>
        <w:jc w:val="both"/>
      </w:pPr>
      <w:r>
        <w:t xml:space="preserve">г) резкое изменение окраски кожных покровов лица; </w:t>
      </w:r>
    </w:p>
    <w:p w:rsidR="00A77B3E" w:rsidP="00F2652E">
      <w:pPr>
        <w:ind w:firstLine="720"/>
        <w:jc w:val="both"/>
      </w:pPr>
      <w:r>
        <w:t>д) поведение, не соответствующее обстановке.</w:t>
      </w:r>
    </w:p>
    <w:p w:rsidR="00A77B3E" w:rsidP="00F2652E">
      <w:pPr>
        <w:ind w:firstLine="720"/>
        <w:jc w:val="both"/>
      </w:pPr>
      <w:r>
        <w:t xml:space="preserve">Согласно пункту 4 Правил, освидетельствование на состояние алкогольного опьянения </w:t>
      </w:r>
      <w:r>
        <w:t xml:space="preserve">проводится должностными лицами, которым предоставлено право государственного надзора и </w:t>
      </w:r>
      <w:r>
        <w:t>контроля за</w:t>
      </w:r>
      <w:r>
        <w:t xml:space="preserve"> безопасностью движения и эксплуатации транспортного средства соответствующего вида, в присутствии 2 понятых.</w:t>
      </w:r>
    </w:p>
    <w:p w:rsidR="00A77B3E" w:rsidP="00F2652E">
      <w:pPr>
        <w:ind w:firstLine="720"/>
        <w:jc w:val="both"/>
      </w:pPr>
      <w:r>
        <w:t>Освидетельствование на состояние алкогольного оп</w:t>
      </w:r>
      <w:r>
        <w:t xml:space="preserve">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</w:t>
      </w:r>
      <w:r>
        <w:t>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(пункт 5 Правил).</w:t>
      </w:r>
    </w:p>
    <w:p w:rsidR="00A77B3E" w:rsidP="00F2652E">
      <w:pPr>
        <w:jc w:val="both"/>
      </w:pPr>
      <w:r>
        <w:t xml:space="preserve"> </w:t>
      </w:r>
      <w:r>
        <w:tab/>
      </w:r>
      <w:r>
        <w:t xml:space="preserve">Согласно части 3 статьи 27.12 и части 3 статьи 27.12.1 Кодекса Российской Федерации об административных правонарушениях,  о направлении на медицинское освидетельствование на состояние опьянения составляется соответствующий протокол.  </w:t>
      </w:r>
    </w:p>
    <w:p w:rsidR="00A77B3E" w:rsidP="00F2652E">
      <w:pPr>
        <w:ind w:firstLine="720"/>
        <w:jc w:val="both"/>
      </w:pPr>
      <w:r>
        <w:t xml:space="preserve">Согласно ст. 1.5 ч. </w:t>
      </w:r>
      <w:r>
        <w:t xml:space="preserve">2 КоАП РФ,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</w:t>
      </w:r>
      <w:r>
        <w:t>органа, должностного лица, рассмотревших дело.</w:t>
      </w:r>
    </w:p>
    <w:p w:rsidR="00A77B3E" w:rsidP="00F2652E">
      <w:pPr>
        <w:ind w:firstLine="720"/>
        <w:jc w:val="both"/>
      </w:pPr>
      <w:r>
        <w:t xml:space="preserve">Как усматривается из материалов дела об административном правонарушении,   водитель Обухов В.М. ДАТА был направлен на медицинское </w:t>
      </w:r>
      <w:r>
        <w:t>освидетельствование</w:t>
      </w:r>
      <w:r>
        <w:t xml:space="preserve"> на состояние опьянения после совершенного ДАТА ДТП, согласн</w:t>
      </w:r>
      <w:r>
        <w:t xml:space="preserve">о протоколу 61 АК №НОМЕР </w:t>
      </w:r>
      <w:r>
        <w:t>от ДАТА   (л.д.11).</w:t>
      </w:r>
    </w:p>
    <w:p w:rsidR="00A77B3E" w:rsidP="00F2652E">
      <w:pPr>
        <w:jc w:val="both"/>
      </w:pPr>
      <w:r>
        <w:t xml:space="preserve"> </w:t>
      </w:r>
      <w:r>
        <w:tab/>
      </w:r>
      <w:r>
        <w:t>Согласно Акту медицинского освидетельствования на состояние опьянения ГБУЗ РК «Черноморская ЦРБ» №НОМЕР</w:t>
      </w:r>
      <w:r>
        <w:t xml:space="preserve"> от ДАТА, ДАТА у Обухова В.М. установлено состояние опьянения (л.д.13).   </w:t>
      </w:r>
    </w:p>
    <w:p w:rsidR="00A77B3E" w:rsidP="00F2652E">
      <w:pPr>
        <w:jc w:val="both"/>
      </w:pPr>
      <w:r>
        <w:tab/>
      </w:r>
      <w:r>
        <w:t>Отметка об установлении состояни</w:t>
      </w:r>
      <w:r>
        <w:t>я опьянения была внесена  в указанный Акт на основании справки КДЛ ГБУЗ РК «КНПЦН» №</w:t>
      </w:r>
      <w:r>
        <w:t>НОМЕР</w:t>
      </w:r>
      <w:r>
        <w:t>от</w:t>
      </w:r>
      <w:r>
        <w:t xml:space="preserve"> ДАТА, согласно которой в отобранном у Обухова В.М. ДАТА биологическом объекте (моче) обнаружены </w:t>
      </w:r>
      <w:r>
        <w:t>трамадол</w:t>
      </w:r>
      <w:r>
        <w:t xml:space="preserve">, </w:t>
      </w:r>
      <w:r>
        <w:t>фенобарбитал</w:t>
      </w:r>
      <w:r>
        <w:t xml:space="preserve">, </w:t>
      </w:r>
      <w:r>
        <w:t>хлорфенамин</w:t>
      </w:r>
      <w:r>
        <w:t xml:space="preserve">, парацетамол, анальгин, </w:t>
      </w:r>
      <w:r>
        <w:t>этаверин</w:t>
      </w:r>
      <w:r>
        <w:t>,</w:t>
      </w:r>
      <w:r>
        <w:t xml:space="preserve"> </w:t>
      </w:r>
      <w:r>
        <w:t>ареколин</w:t>
      </w:r>
      <w:r>
        <w:t xml:space="preserve"> (д.д.15).</w:t>
      </w:r>
    </w:p>
    <w:p w:rsidR="00A77B3E" w:rsidP="00F2652E">
      <w:pPr>
        <w:jc w:val="both"/>
      </w:pPr>
      <w:r>
        <w:t xml:space="preserve"> </w:t>
      </w:r>
      <w:r>
        <w:tab/>
      </w:r>
      <w:r>
        <w:t>Вместе с тем, допрошенные в судебном заседании Обухов В.М., а так же свидетели - врач скорой медицинской помощи ФИОБ</w:t>
      </w:r>
      <w:r>
        <w:t xml:space="preserve">,. </w:t>
      </w:r>
      <w:r>
        <w:t xml:space="preserve">медбрат скорой медицинской помощи – ФИО, суду пояснили, что медицинские препараты </w:t>
      </w:r>
      <w:r>
        <w:t>трамадол</w:t>
      </w:r>
      <w:r>
        <w:t xml:space="preserve"> и </w:t>
      </w:r>
      <w:r>
        <w:t>дротоверин</w:t>
      </w:r>
      <w:r>
        <w:t xml:space="preserve"> в виде инъек</w:t>
      </w:r>
      <w:r>
        <w:t xml:space="preserve">ции был введен Обухову В.М. после ДТП, во время оказания ему медицинской помощи. Медицинский препарат </w:t>
      </w:r>
      <w:r>
        <w:t>корвалол</w:t>
      </w:r>
      <w:r>
        <w:t xml:space="preserve"> Обухов В.М. принял после ДТП, до приезда бригады скорой медицинской помощи, о чем он предупредил врача при оказании медицинской помощи и во время</w:t>
      </w:r>
      <w:r>
        <w:t xml:space="preserve"> проведения медицинского освидетельствования на состояние опьянения, что так же подтвердил свидетель ФИО</w:t>
      </w:r>
    </w:p>
    <w:p w:rsidR="00A77B3E" w:rsidP="00F2652E">
      <w:pPr>
        <w:ind w:firstLine="720"/>
        <w:jc w:val="both"/>
      </w:pPr>
      <w:r>
        <w:t>Каких-либо иных доказательств, подтверждающих факт управления Обуховым В.М. транспортным средством автомобилем марки МАРКА АВТОМОБИЛЯ</w:t>
      </w:r>
      <w:r>
        <w:t xml:space="preserve">, </w:t>
      </w:r>
      <w:r>
        <w:t>государственный регистрационный знак НОМЕР,</w:t>
      </w:r>
      <w:r>
        <w:t xml:space="preserve"> ДАТА в ВРЕМЯ</w:t>
      </w:r>
      <w:r>
        <w:t xml:space="preserve"> часов, в состоянии опьянения в материалах дела не содержится, суду не представлено.</w:t>
      </w:r>
    </w:p>
    <w:p w:rsidR="00A77B3E" w:rsidP="00F2652E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</w:t>
      </w:r>
      <w:r>
        <w:t>ния, влечет лишение права управления транспортными средствами на срок от полутора до двух лет.</w:t>
      </w:r>
    </w:p>
    <w:p w:rsidR="00A77B3E" w:rsidP="00F2652E">
      <w:pPr>
        <w:ind w:firstLine="720"/>
        <w:jc w:val="both"/>
      </w:pPr>
      <w:r>
        <w:t>Пункт 2.7 Правил дорожного движения запрещает водителю управлять транспортным средством в состоянии опьянения (алкогольного, наркотического или иного), под возде</w:t>
      </w:r>
      <w:r>
        <w:t xml:space="preserve">йствием лекарственных препаратов, ухудшающих реакцию и внимание, в болезненном или утомленном состоянии, ставящего под угрозу безопасность движения. </w:t>
      </w:r>
    </w:p>
    <w:p w:rsidR="00A77B3E" w:rsidP="00F2652E">
      <w:pPr>
        <w:ind w:firstLine="720"/>
        <w:jc w:val="both"/>
      </w:pPr>
      <w:r>
        <w:t xml:space="preserve">Поскольку в судебном заседании было установлено, что медицинский препарат </w:t>
      </w:r>
      <w:r>
        <w:t>корвалол</w:t>
      </w:r>
      <w:r>
        <w:t xml:space="preserve"> Обухов В.М. принял само</w:t>
      </w:r>
      <w:r>
        <w:t xml:space="preserve">стоятельно после ДТП,  медицинские препараты </w:t>
      </w:r>
      <w:r>
        <w:t>трамадол</w:t>
      </w:r>
      <w:r>
        <w:t xml:space="preserve"> и </w:t>
      </w:r>
      <w:r>
        <w:t>дротоверин</w:t>
      </w:r>
      <w:r>
        <w:t xml:space="preserve"> в виде инъекции были введены Обухову В.М. так же, после ДТП, во время оказания ему медицинской помощи, его вину в совершении административного   </w:t>
      </w:r>
      <w:r>
        <w:t>правонарушения, предусмотренного ч.1 ст.12.8</w:t>
      </w:r>
      <w:r>
        <w:t xml:space="preserve"> КоАП РФ, нельзя </w:t>
      </w:r>
      <w:r>
        <w:t>считать</w:t>
      </w:r>
      <w:r>
        <w:t xml:space="preserve"> бесспорно  доказанной. </w:t>
      </w:r>
    </w:p>
    <w:p w:rsidR="00A77B3E" w:rsidP="00F2652E">
      <w:pPr>
        <w:ind w:firstLine="720"/>
        <w:jc w:val="both"/>
      </w:pPr>
      <w:r>
        <w:t>Учитывая, что факт управления Обуховым В.М. автомобилем марки МАРКА АВТОМОБИЛЯ</w:t>
      </w:r>
      <w:r>
        <w:t xml:space="preserve">, государственный регистрационный знак НОМЕР, </w:t>
      </w:r>
      <w:r>
        <w:t>ДАТА в ВРЕМЯ</w:t>
      </w:r>
      <w:r>
        <w:t xml:space="preserve"> часов представленными доказательствами не подтверждается, т</w:t>
      </w:r>
      <w:r>
        <w:t>о в данном случае отсутствует событие административного правонарушения, предусмотренного частью 1 статьи 12.8 КоАП РФ.</w:t>
      </w:r>
    </w:p>
    <w:p w:rsidR="00A77B3E" w:rsidP="00F2652E">
      <w:pPr>
        <w:ind w:firstLine="720"/>
        <w:jc w:val="both"/>
      </w:pPr>
      <w:r>
        <w:t>Протокол об административном правонарушении не может быть принят в качестве самостоятельного доказательства вины Обухова В.М. в нарушении</w:t>
      </w:r>
      <w:r>
        <w:t xml:space="preserve"> ч. 1 ст. 12.8 КоАП РФ.</w:t>
      </w:r>
    </w:p>
    <w:p w:rsidR="00A77B3E" w:rsidP="00F2652E">
      <w:pPr>
        <w:ind w:firstLine="720"/>
        <w:jc w:val="both"/>
      </w:pPr>
      <w:r>
        <w:t>При вышеизложенных обстоятельствах мировой судья не может принять решение о привлечении лица к административной ответственности в инкриминируемом правонарушении.</w:t>
      </w:r>
    </w:p>
    <w:p w:rsidR="00A77B3E" w:rsidP="00F2652E">
      <w:pPr>
        <w:ind w:firstLine="720"/>
        <w:jc w:val="both"/>
      </w:pPr>
      <w:r>
        <w:t xml:space="preserve">В силу положений частей 1 и 4 статьи 1.5 Кодекса Российской Федерации </w:t>
      </w:r>
      <w:r>
        <w:t xml:space="preserve">об </w:t>
      </w:r>
      <w:r>
        <w:t xml:space="preserve"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>Неустранимые сомнения в виновности лица, привлекаемого к административной ответственн</w:t>
      </w:r>
      <w:r>
        <w:t>ости, толкуются в пользу этого лица.</w:t>
      </w:r>
    </w:p>
    <w:p w:rsidR="00A77B3E" w:rsidP="00F2652E">
      <w:pPr>
        <w:ind w:firstLine="720"/>
        <w:jc w:val="both"/>
      </w:pPr>
      <w:r>
        <w:t>В силу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2652E">
      <w:pPr>
        <w:ind w:firstLine="720"/>
        <w:jc w:val="both"/>
      </w:pPr>
      <w:r>
        <w:t>Согласно разъяснениям, данным в пункте 13 Постановления Пленума Верховного Суда Российской Федерации от 24 м</w:t>
      </w:r>
      <w:r>
        <w:t>арта 2005 года №5 "О некоторых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правонарушениях, а также по жалобам на постановления или решения по дела</w:t>
      </w:r>
      <w:r>
        <w:t>м об административных правонарушениях судья должен исходить из закрепленного в статье 1.5 Кодекса</w:t>
      </w:r>
      <w:r>
        <w:t xml:space="preserve">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</w:t>
      </w:r>
      <w:r>
        <w:t>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</w:t>
      </w:r>
      <w:r>
        <w:t>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 w:rsidP="00F2652E">
      <w:pPr>
        <w:ind w:firstLine="720"/>
        <w:jc w:val="both"/>
      </w:pPr>
      <w:r>
        <w:t>Следовательно, единственны</w:t>
      </w:r>
      <w:r>
        <w:t>м основанием наступления административной ответственности в соответствии со ст. 2.1 КоАП РФ является совершение административного правонарушения, характеризующегося всеми необходимыми юридическими признаками (противоправность, виновность, наказуемость) и в</w:t>
      </w:r>
      <w:r>
        <w:t>ключающими в состав все предусмотренные нормой права элементы (объект, объективная сторона, субъект, субъективная сторона).</w:t>
      </w:r>
    </w:p>
    <w:p w:rsidR="00A77B3E" w:rsidP="00F2652E">
      <w:pPr>
        <w:ind w:firstLine="720"/>
        <w:jc w:val="both"/>
      </w:pPr>
      <w:r>
        <w:t>Суду не представлено достаточно доказательств наличия в действиях правонарушителя состава и события административного правонарушения</w:t>
      </w:r>
      <w:r>
        <w:t>.</w:t>
      </w:r>
    </w:p>
    <w:p w:rsidR="00A77B3E" w:rsidP="00F2652E">
      <w:pPr>
        <w:jc w:val="both"/>
      </w:pPr>
      <w:r>
        <w:t>Кроме того, исходя да положений ст. 24.1 Кодекса Российской Федерации об административных правонарушениях, задачами производства но делам об административных правонарушениях являются всестороннее, полное, объективное и своевременное выяснение обстоятельс</w:t>
      </w:r>
      <w:r>
        <w:t xml:space="preserve">тв каждого дела, разрешение сто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F2652E">
      <w:pPr>
        <w:ind w:firstLine="720"/>
        <w:jc w:val="both"/>
      </w:pPr>
      <w:r>
        <w:t>В соответствии с п.2 ст. 24.5 КоАП РФ производство</w:t>
      </w:r>
      <w:r>
        <w:t xml:space="preserve"> по делу об административном правонарушении не может быть начато, а начатое производство подлежит прекращению при наличии отсутствия состава административного правонарушения, то есть при отсутствии </w:t>
      </w:r>
      <w:r>
        <w:t>субъективных и объективных признаков, в совокупности дающи</w:t>
      </w:r>
      <w:r>
        <w:t>х основание квалифицировать данное деяние как административное правонарушение, ответственность за которое предусмотрена ч.1 ст. 12.8 Кодекса Российской Федерации об</w:t>
      </w:r>
      <w:r>
        <w:t xml:space="preserve"> административных правонарушениях</w:t>
      </w:r>
    </w:p>
    <w:p w:rsidR="00A77B3E" w:rsidP="00F2652E">
      <w:pPr>
        <w:ind w:firstLine="720"/>
        <w:jc w:val="both"/>
      </w:pPr>
      <w:r>
        <w:t>В соответствии со ст. 28.9 Кодекса Российской Федерации об</w:t>
      </w:r>
      <w:r>
        <w:t xml:space="preserve"> административных правонарушениях при наличии хотя бы одного из обстоятельств, перечисленных в статье 24.5 указанного закона, орган, должностное лицо, в производстве которых находится дело об административном правонарушении, выносят постановление о прекращ</w:t>
      </w:r>
      <w:r>
        <w:t>ении производства по делу об административном правонарушении с соблюдением требований, предусмотренных статьей 29.10 Кодекса Российской Федерации об административных правонарушениях.</w:t>
      </w:r>
    </w:p>
    <w:p w:rsidR="00A77B3E" w:rsidP="00F2652E">
      <w:pPr>
        <w:ind w:firstLine="720"/>
        <w:jc w:val="both"/>
      </w:pPr>
      <w:r>
        <w:t>Таким образом, учитывая, что в действиях Обухова Владимира Михайловича от</w:t>
      </w:r>
      <w:r>
        <w:t>сутствует состав административного правонарушения, предусмотренного ст. ч.1 ст.12.8  КоАП РФ, дело подлежит прекращению на основании ч. 1 ст. 24.5 КоАП РФ.</w:t>
      </w:r>
    </w:p>
    <w:p w:rsidR="00A77B3E" w:rsidP="00F2652E">
      <w:pPr>
        <w:ind w:firstLine="720"/>
        <w:jc w:val="both"/>
      </w:pPr>
      <w:r>
        <w:t>На основании ч.1 ст.12.24 Кодекса Российской Федерации об административных правонарушениях, и руково</w:t>
      </w:r>
      <w:r>
        <w:t>дствуясь ст.ст.23.1, 29.9-29.11 КРФ о АП, мировой судья,</w:t>
      </w:r>
    </w:p>
    <w:p w:rsidR="00A77B3E" w:rsidP="00F2652E">
      <w:pPr>
        <w:jc w:val="both"/>
      </w:pPr>
    </w:p>
    <w:p w:rsidR="00A77B3E" w:rsidP="00F2652E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F2652E" w:rsidP="00F2652E">
      <w:pPr>
        <w:jc w:val="both"/>
      </w:pPr>
    </w:p>
    <w:p w:rsidR="00A77B3E" w:rsidP="00F2652E">
      <w:pPr>
        <w:ind w:firstLine="720"/>
        <w:jc w:val="both"/>
      </w:pPr>
      <w:r>
        <w:t>Производство по делу об административном правонарушении по части 1 статьи 12.26 КоАП РФ в отношении Обухова Владимира Михайловича, ПАСПОРТНЫЕ ДАННЫЕ, гражданина Российской Фе</w:t>
      </w:r>
      <w:r>
        <w:t>дерации, прекратить в связи с отсутствием состава административного правонарушения.</w:t>
      </w:r>
    </w:p>
    <w:p w:rsidR="00A77B3E" w:rsidP="00F265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</w:t>
      </w:r>
      <w:r>
        <w:t>уток со дня вручения или получения копии настоящего постановления.</w:t>
      </w:r>
    </w:p>
    <w:p w:rsidR="00A77B3E" w:rsidP="00F2652E">
      <w:pPr>
        <w:jc w:val="both"/>
      </w:pPr>
    </w:p>
    <w:p w:rsidR="00A77B3E" w:rsidP="00F265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   О.В. Байбарза</w:t>
      </w:r>
    </w:p>
    <w:p w:rsidR="00A77B3E" w:rsidP="00F2652E">
      <w:pPr>
        <w:jc w:val="both"/>
      </w:pPr>
    </w:p>
    <w:p w:rsidR="00A77B3E" w:rsidP="00F2652E">
      <w:pPr>
        <w:jc w:val="both"/>
      </w:pPr>
    </w:p>
    <w:p w:rsidR="00F2652E" w:rsidRPr="006D51A8" w:rsidP="00F2652E">
      <w:pPr>
        <w:ind w:firstLine="720"/>
        <w:jc w:val="both"/>
      </w:pPr>
      <w:r w:rsidRPr="006D51A8">
        <w:t>«СОГЛАСОВАНО»</w:t>
      </w:r>
    </w:p>
    <w:p w:rsidR="00F2652E" w:rsidRPr="006D51A8" w:rsidP="00F2652E">
      <w:pPr>
        <w:ind w:firstLine="720"/>
        <w:jc w:val="both"/>
      </w:pPr>
    </w:p>
    <w:p w:rsidR="00F2652E" w:rsidRPr="006D51A8" w:rsidP="00F2652E">
      <w:pPr>
        <w:ind w:firstLine="720"/>
        <w:jc w:val="both"/>
      </w:pPr>
      <w:r w:rsidRPr="006D51A8">
        <w:t>Мировой судья</w:t>
      </w:r>
    </w:p>
    <w:p w:rsidR="00F2652E" w:rsidRPr="006D51A8" w:rsidP="00F2652E">
      <w:pPr>
        <w:ind w:firstLine="720"/>
        <w:jc w:val="both"/>
      </w:pPr>
      <w:r w:rsidRPr="006D51A8">
        <w:t>судебного участка №92</w:t>
      </w:r>
    </w:p>
    <w:p w:rsidR="00F2652E" w:rsidRPr="006D51A8" w:rsidP="00F265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</w:p>
    <w:p w:rsidR="00A77B3E" w:rsidP="00F2652E">
      <w:pPr>
        <w:jc w:val="both"/>
      </w:pPr>
      <w:r>
        <w:t xml:space="preserve"> </w:t>
      </w:r>
    </w:p>
    <w:p w:rsidR="00A77B3E" w:rsidP="00F2652E">
      <w:pPr>
        <w:jc w:val="both"/>
      </w:pPr>
    </w:p>
    <w:p w:rsidR="00A77B3E" w:rsidP="00F2652E">
      <w:pPr>
        <w:jc w:val="both"/>
      </w:pPr>
    </w:p>
    <w:sectPr w:rsidSect="00F265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2E"/>
    <w:rsid w:val="006D51A8"/>
    <w:rsid w:val="00A77B3E"/>
    <w:rsid w:val="00F26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