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1264F">
      <w:pPr>
        <w:jc w:val="right"/>
      </w:pPr>
      <w:r>
        <w:t>Дело №5-92-141/2022</w:t>
      </w:r>
    </w:p>
    <w:p w:rsidR="00A77B3E" w:rsidP="0081264F">
      <w:pPr>
        <w:jc w:val="right"/>
      </w:pPr>
      <w:r>
        <w:t xml:space="preserve">                                                    УИД: 91MS0092-01-2022-000720-76</w:t>
      </w:r>
    </w:p>
    <w:p w:rsidR="00A77B3E" w:rsidP="0081264F">
      <w:pPr>
        <w:jc w:val="both"/>
      </w:pPr>
    </w:p>
    <w:p w:rsidR="00A77B3E" w:rsidP="0081264F">
      <w:pPr>
        <w:jc w:val="both"/>
      </w:pPr>
      <w:r>
        <w:t xml:space="preserve">                                                </w:t>
      </w:r>
      <w:r>
        <w:t>П</w:t>
      </w:r>
      <w:r>
        <w:t xml:space="preserve"> О С Т А Н О В Л Е Н И Е</w:t>
      </w:r>
    </w:p>
    <w:p w:rsidR="00A77B3E" w:rsidP="0081264F">
      <w:pPr>
        <w:jc w:val="both"/>
      </w:pPr>
    </w:p>
    <w:p w:rsidR="00A77B3E" w:rsidP="0081264F">
      <w:pPr>
        <w:jc w:val="both"/>
      </w:pPr>
      <w:r>
        <w:t xml:space="preserve">05 апреля 2022 года                                                                  </w:t>
      </w:r>
      <w:r>
        <w:t xml:space="preserve">п. </w:t>
      </w:r>
      <w:r>
        <w:t>Черноморское</w:t>
      </w:r>
      <w:r>
        <w:t xml:space="preserve">, </w:t>
      </w:r>
      <w:r>
        <w:t>Республика Крым</w:t>
      </w:r>
    </w:p>
    <w:p w:rsidR="00A77B3E" w:rsidP="0081264F">
      <w:pPr>
        <w:jc w:val="both"/>
      </w:pPr>
    </w:p>
    <w:p w:rsidR="00A77B3E" w:rsidP="0081264F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</w:t>
      </w:r>
      <w:r>
        <w:t xml:space="preserve">седании дело об административном правонарушении, предусмотренном ч.3 ст.19.24 КоАП РФ в отношении Звягинцева Алексея Владимировича, ПАСПОРТНЫЕ ДАННЫЕ, гражданина Российской Федерации, ПАСПОРТНЫЕ ДАННЫЕ, </w:t>
      </w:r>
      <w:r>
        <w:t>холостого, работающего</w:t>
      </w:r>
      <w:r>
        <w:t xml:space="preserve"> по найму, </w:t>
      </w:r>
      <w:r>
        <w:t>зарегистрированного</w:t>
      </w:r>
      <w:r>
        <w:t xml:space="preserve"> п</w:t>
      </w:r>
      <w:r>
        <w:t xml:space="preserve">о адресу: АДРЕС, </w:t>
      </w:r>
      <w:r>
        <w:t>проживающего</w:t>
      </w:r>
      <w:r>
        <w:t xml:space="preserve"> по адресу: АДРЕС, </w:t>
      </w:r>
    </w:p>
    <w:p w:rsidR="0081264F" w:rsidP="0081264F">
      <w:pPr>
        <w:ind w:firstLine="720"/>
        <w:jc w:val="both"/>
      </w:pPr>
    </w:p>
    <w:p w:rsidR="00A77B3E" w:rsidP="0081264F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A77B3E" w:rsidP="0081264F">
      <w:pPr>
        <w:jc w:val="both"/>
      </w:pPr>
    </w:p>
    <w:p w:rsidR="00A77B3E" w:rsidP="0081264F">
      <w:pPr>
        <w:ind w:firstLine="720"/>
        <w:jc w:val="both"/>
      </w:pPr>
      <w:r>
        <w:t>Звягинцев А.В. совершил повторное в течение одного года, несоблюдение лицом, в отношении которого установлен административный надзор, админи</w:t>
      </w:r>
      <w:r>
        <w:t>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81264F">
      <w:pPr>
        <w:ind w:firstLine="720"/>
        <w:jc w:val="both"/>
      </w:pPr>
      <w:r>
        <w:t>ДАТА в ВРЕМЯ</w:t>
      </w:r>
      <w:r>
        <w:t xml:space="preserve"> часов Звягинцев А.В., находясь под ад</w:t>
      </w:r>
      <w:r>
        <w:t xml:space="preserve">министративным надзором, отсутствовал по месту жительства по адресу: </w:t>
      </w:r>
      <w:r>
        <w:t>АДРЕС, чем нарушил административное ограничение, установленное ему решением Волжского  районного суда Самарской области от ДАТА №НОМЕР</w:t>
      </w:r>
      <w:r>
        <w:t xml:space="preserve">, а именно – запрещение пребывания вне жилого </w:t>
      </w:r>
      <w:r>
        <w:t>или иного помещения, являющегося местом жительства или пребывания поднадзорного лица с 22-00 до 06-00 часов следующих суток, нарушение установленных судом ограничений совершил повторно в течение одного года, т.е. совершил административное правонарушение, п</w:t>
      </w:r>
      <w:r>
        <w:t>редусмотренное ч.3 ст.19.24 КоАП</w:t>
      </w:r>
      <w:r>
        <w:t xml:space="preserve"> РФ.</w:t>
      </w:r>
    </w:p>
    <w:p w:rsidR="00A77B3E" w:rsidP="0081264F">
      <w:pPr>
        <w:ind w:firstLine="720"/>
        <w:jc w:val="both"/>
      </w:pPr>
      <w:r>
        <w:t>В судебном заседании Звягинцев А.В. свою вину в совершении административного правонарушения признал.</w:t>
      </w:r>
    </w:p>
    <w:p w:rsidR="00A77B3E" w:rsidP="0081264F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</w:t>
      </w:r>
      <w:r>
        <w:t>вав материалы дела, суд приходит к выводу, что вина Звягинцева А.В., в 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81264F">
      <w:pPr>
        <w:ind w:firstLine="720"/>
        <w:jc w:val="both"/>
      </w:pPr>
      <w:r>
        <w:t>Факт совершения Звягинцевым А.В. указанного право</w:t>
      </w:r>
      <w:r>
        <w:t>нарушения подтверждается:</w:t>
      </w:r>
    </w:p>
    <w:p w:rsidR="00A77B3E" w:rsidP="0081264F">
      <w:pPr>
        <w:ind w:firstLine="720"/>
        <w:jc w:val="both"/>
      </w:pPr>
      <w:r>
        <w:t xml:space="preserve">- протоколом об административном правонарушении 82 01 № НОМЕР </w:t>
      </w:r>
      <w:r>
        <w:t>от ДАТА, в котором зафиксировано существо правонарушени</w:t>
      </w:r>
      <w:r>
        <w:t>я(</w:t>
      </w:r>
      <w:r>
        <w:t>л.д.1);</w:t>
      </w:r>
    </w:p>
    <w:p w:rsidR="00A77B3E" w:rsidP="0081264F">
      <w:pPr>
        <w:ind w:firstLine="720"/>
        <w:jc w:val="both"/>
      </w:pPr>
      <w:r>
        <w:t xml:space="preserve">- копией акта посещения поднадзорного лица по месту жительства или пребывания </w:t>
      </w:r>
      <w:r>
        <w:t>от</w:t>
      </w:r>
      <w:r>
        <w:t xml:space="preserve"> ДАТА (л.д.2);</w:t>
      </w:r>
    </w:p>
    <w:p w:rsidR="00A77B3E" w:rsidP="0081264F">
      <w:pPr>
        <w:ind w:firstLine="720"/>
        <w:jc w:val="both"/>
      </w:pPr>
      <w:r>
        <w:t>- письме</w:t>
      </w:r>
      <w:r>
        <w:t xml:space="preserve">нным объяснением лица, в отношении которого ведется производство по делу об административном правонарушении – Звягинцева А.В. </w:t>
      </w:r>
      <w:r>
        <w:t>от</w:t>
      </w:r>
      <w:r>
        <w:t xml:space="preserve"> ДАТА (л.д.3);</w:t>
      </w:r>
    </w:p>
    <w:p w:rsidR="00A77B3E" w:rsidP="0081264F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(л.д.4-5);</w:t>
      </w:r>
    </w:p>
    <w:p w:rsidR="00A77B3E" w:rsidP="0081264F">
      <w:pPr>
        <w:ind w:firstLine="720"/>
        <w:jc w:val="both"/>
      </w:pPr>
      <w:r>
        <w:t>- копией решения Волжского районного суда Самарской обл</w:t>
      </w:r>
      <w:r>
        <w:t>асти от ДАТА №НОМЕР</w:t>
      </w:r>
      <w:r>
        <w:t>, согласно которому в отношении Звягинцева А.В. установлен административный надзор сроком на десять лет и возложены административные ограничения, в том числе в виде обязанности запрещения пребывания вне жилого или иного помещения,</w:t>
      </w:r>
      <w:r>
        <w:t xml:space="preserve"> являющегося местом жительства или пребывания поднадзорного лица с 22-00 до 06-00 часов следующих суток (л.д.8-9);</w:t>
      </w:r>
    </w:p>
    <w:p w:rsidR="00A77B3E" w:rsidP="0081264F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вступившего в законную сил</w:t>
      </w:r>
      <w:r>
        <w:t>у ДАТА, о привлечении Звягинцева А.В. к административной ответственности по ч.1 ст.19.24 КоАП РФ (л.д.10-11);</w:t>
      </w:r>
    </w:p>
    <w:p w:rsidR="00A77B3E" w:rsidP="0081264F">
      <w:pPr>
        <w:ind w:firstLine="720"/>
        <w:jc w:val="both"/>
      </w:pPr>
      <w:r>
        <w:t>- копией предупреждения вынесенного поднадзорному Звягинцеву А.В. ДАТА (л.д.12);</w:t>
      </w:r>
    </w:p>
    <w:p w:rsidR="00A77B3E" w:rsidP="0081264F">
      <w:pPr>
        <w:ind w:firstLine="720"/>
        <w:jc w:val="both"/>
      </w:pPr>
      <w:r>
        <w:t xml:space="preserve">- копией расписки о разъяснении обязанностей поднадзорного лица </w:t>
      </w:r>
      <w:r>
        <w:t>о</w:t>
      </w:r>
      <w:r>
        <w:t>т</w:t>
      </w:r>
      <w:r>
        <w:t xml:space="preserve"> ДАТА (л.д.13).</w:t>
      </w:r>
    </w:p>
    <w:p w:rsidR="00A77B3E" w:rsidP="0081264F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81264F">
      <w:pPr>
        <w:ind w:firstLine="720"/>
        <w:jc w:val="both"/>
      </w:pPr>
      <w:r>
        <w:t>За совершенное Звяги</w:t>
      </w:r>
      <w:r>
        <w:t>нцевым А.В. административное правонарушение, предусмотрена ответственность по ч.3 ст.19.24 КоАП РФ, согласно которой повторное в течение одного года совершение административного правонарушения, предусмотренного частью первой настоящей статьи, если эти дейс</w:t>
      </w:r>
      <w:r>
        <w:t>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суток.</w:t>
      </w:r>
    </w:p>
    <w:p w:rsidR="00A77B3E" w:rsidP="0081264F">
      <w:pPr>
        <w:ind w:firstLine="720"/>
        <w:jc w:val="both"/>
      </w:pPr>
      <w:r>
        <w:t>Обстоятельств, смягчающих и отягчающих административную ответственность Звяг</w:t>
      </w:r>
      <w:r>
        <w:t>инцева А.В., в соответствии со ст.ст.4.2, 4.3 КоАП РФ, судом не установлено.</w:t>
      </w:r>
    </w:p>
    <w:p w:rsidR="00A77B3E" w:rsidP="0081264F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</w:t>
      </w:r>
      <w:r>
        <w:t xml:space="preserve">, его имущественное положение. </w:t>
      </w:r>
    </w:p>
    <w:p w:rsidR="00A77B3E" w:rsidP="0081264F">
      <w:pPr>
        <w:ind w:firstLine="720"/>
        <w:jc w:val="both"/>
      </w:pPr>
      <w:r>
        <w:t>С учётом отсутствия у Звягинцева А.В. официального места работы, постоянного заработка,  а также наличия сведений о привлечении Звягинцева А.В. за другие административные правонарушения, предусмотренные КоАП РФ, по которым н</w:t>
      </w:r>
      <w:r>
        <w:t xml:space="preserve">аказание в виде административного штрафа, а также обязательных работ не исполнено, суд полагает нецелесообразным назначение последнему наказание в виде административного штрафа, а также в виде обязательных работ. </w:t>
      </w:r>
    </w:p>
    <w:p w:rsidR="00A77B3E" w:rsidP="0081264F">
      <w:pPr>
        <w:ind w:firstLine="720"/>
        <w:jc w:val="both"/>
      </w:pPr>
      <w:r>
        <w:t>Учитывая вышеизложенное, характер совершен</w:t>
      </w:r>
      <w:r>
        <w:t>ного Звягинцевым А.В.  административного правонарушения, степень его вины и личность, на иждивении нетрудоспособных лиц не имеет, официально не трудоустроен, отсутствие обстоятельств смягчающих и  отягчающих административную ответственность, исходя из прин</w:t>
      </w:r>
      <w:r>
        <w:t>ципа разумности и справедливости, считаю необходимым назначить ему наказание в виде административного ареста, поскольку этот вид административного наказания, по мнению суда, будет способствовать предупреждению совершения им новых административных</w:t>
      </w:r>
      <w:r>
        <w:t xml:space="preserve"> правонару</w:t>
      </w:r>
      <w:r>
        <w:t>шений.</w:t>
      </w:r>
    </w:p>
    <w:p w:rsidR="00A77B3E" w:rsidP="0081264F">
      <w:pPr>
        <w:ind w:firstLine="720"/>
        <w:jc w:val="both"/>
      </w:pPr>
      <w:r>
        <w:t>Сведений о том, что Звягинцев А.В.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81264F">
      <w:pPr>
        <w:ind w:firstLine="720"/>
        <w:jc w:val="both"/>
      </w:pPr>
      <w:r>
        <w:t xml:space="preserve">На основании ч.3 ст.19.24 Кодекса Российской Федерации об административных </w:t>
      </w:r>
      <w:r>
        <w:t>правонарушениях, и руководствуясь ст.ст.23.1, 29.9-29.11 КРФ о АП, мировой судья, -</w:t>
      </w:r>
    </w:p>
    <w:p w:rsidR="0081264F" w:rsidP="0081264F">
      <w:pPr>
        <w:ind w:firstLine="720"/>
        <w:jc w:val="both"/>
      </w:pPr>
    </w:p>
    <w:p w:rsidR="00A77B3E" w:rsidP="0081264F">
      <w:pPr>
        <w:jc w:val="both"/>
      </w:pPr>
      <w:r>
        <w:t xml:space="preserve">                                                            </w:t>
      </w:r>
      <w:r>
        <w:t>ПОСТАНОВИЛ:</w:t>
      </w:r>
    </w:p>
    <w:p w:rsidR="00A77B3E" w:rsidP="0081264F">
      <w:pPr>
        <w:jc w:val="both"/>
      </w:pPr>
    </w:p>
    <w:p w:rsidR="00A77B3E" w:rsidP="0081264F">
      <w:pPr>
        <w:ind w:firstLine="720"/>
        <w:jc w:val="both"/>
      </w:pPr>
      <w:r>
        <w:t>Звягинцева Алексея Владимировича, ПАСПОРТНЫЕ ДАННЫЕ, гражданина Российской Федерации, признать виновным в с</w:t>
      </w:r>
      <w:r>
        <w:t xml:space="preserve">овершении административного правонарушения, предусмотренного ч.3 ст.19.24 КоАП РФ и назначить ему административное наказание в виде административного ареста сроком на 10 </w:t>
      </w:r>
      <w:r>
        <w:t>(десять) суток.</w:t>
      </w:r>
    </w:p>
    <w:p w:rsidR="00A77B3E" w:rsidP="0081264F">
      <w:pPr>
        <w:ind w:firstLine="720"/>
        <w:jc w:val="both"/>
      </w:pPr>
      <w:r>
        <w:t xml:space="preserve">Срок административного ареста исчислять с 15-20 часов </w:t>
      </w:r>
      <w:r w:rsidRPr="0081264F">
        <w:t>05.04.2022 года</w:t>
      </w:r>
      <w:r>
        <w:t>.</w:t>
      </w:r>
    </w:p>
    <w:p w:rsidR="00A77B3E" w:rsidP="0081264F">
      <w:pPr>
        <w:ind w:firstLine="720"/>
        <w:jc w:val="both"/>
      </w:pPr>
      <w:r>
        <w:t>Постановлен</w:t>
      </w:r>
      <w:r>
        <w:t>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81264F">
      <w:pPr>
        <w:jc w:val="both"/>
      </w:pPr>
    </w:p>
    <w:p w:rsidR="00A77B3E" w:rsidP="0081264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</w:t>
      </w:r>
      <w:r>
        <w:t xml:space="preserve">          О.В. </w:t>
      </w:r>
      <w:r>
        <w:t>Байбарза</w:t>
      </w:r>
    </w:p>
    <w:p w:rsidR="00A77B3E" w:rsidP="0081264F">
      <w:pPr>
        <w:jc w:val="both"/>
      </w:pPr>
    </w:p>
    <w:p w:rsidR="00A77B3E" w:rsidP="0081264F">
      <w:pPr>
        <w:jc w:val="both"/>
      </w:pPr>
    </w:p>
    <w:p w:rsidR="0081264F" w:rsidRPr="006D51A8" w:rsidP="0081264F">
      <w:pPr>
        <w:ind w:firstLine="720"/>
        <w:jc w:val="both"/>
      </w:pPr>
      <w:r w:rsidRPr="006D51A8">
        <w:t>«СОГЛАСОВАНО»</w:t>
      </w:r>
    </w:p>
    <w:p w:rsidR="0081264F" w:rsidRPr="006D51A8" w:rsidP="0081264F">
      <w:pPr>
        <w:ind w:firstLine="720"/>
        <w:jc w:val="both"/>
      </w:pPr>
    </w:p>
    <w:p w:rsidR="0081264F" w:rsidRPr="006D51A8" w:rsidP="0081264F">
      <w:pPr>
        <w:ind w:firstLine="720"/>
        <w:jc w:val="both"/>
      </w:pPr>
      <w:r w:rsidRPr="006D51A8">
        <w:t>Мировой судья</w:t>
      </w:r>
    </w:p>
    <w:p w:rsidR="0081264F" w:rsidRPr="006D51A8" w:rsidP="0081264F">
      <w:pPr>
        <w:ind w:firstLine="720"/>
        <w:jc w:val="both"/>
      </w:pPr>
      <w:r w:rsidRPr="006D51A8">
        <w:t>судебного участка №92</w:t>
      </w:r>
    </w:p>
    <w:p w:rsidR="0081264F" w:rsidRPr="006D51A8" w:rsidP="0081264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81264F" w:rsidRPr="006D51A8" w:rsidP="0081264F">
      <w:pPr>
        <w:jc w:val="both"/>
      </w:pPr>
    </w:p>
    <w:p w:rsidR="0081264F" w:rsidRPr="00711856" w:rsidP="0081264F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81264F" w:rsidRPr="00711856" w:rsidP="0081264F">
      <w:pPr>
        <w:rPr>
          <w:sz w:val="26"/>
          <w:szCs w:val="26"/>
        </w:rPr>
      </w:pPr>
    </w:p>
    <w:p w:rsidR="00A77B3E" w:rsidP="0081264F">
      <w:pPr>
        <w:jc w:val="both"/>
      </w:pPr>
    </w:p>
    <w:sectPr w:rsidSect="0081264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4F"/>
    <w:rsid w:val="006D51A8"/>
    <w:rsid w:val="00711856"/>
    <w:rsid w:val="0081264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1264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