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73603D">
      <w:pPr>
        <w:jc w:val="right"/>
      </w:pPr>
      <w:r>
        <w:t>Дело №5-92-142/2018</w:t>
      </w:r>
    </w:p>
    <w:p w:rsidR="00A77B3E" w:rsidP="0073603D">
      <w:pPr>
        <w:jc w:val="center"/>
      </w:pPr>
      <w:r>
        <w:t>П</w:t>
      </w:r>
      <w:r>
        <w:t xml:space="preserve"> О С Т А Н О В Л Е Н И Е</w:t>
      </w:r>
    </w:p>
    <w:p w:rsidR="00A77B3E" w:rsidP="0073603D">
      <w:pPr>
        <w:jc w:val="both"/>
      </w:pPr>
    </w:p>
    <w:p w:rsidR="00A77B3E" w:rsidP="0073603D">
      <w:pPr>
        <w:jc w:val="both"/>
      </w:pPr>
      <w:r>
        <w:t xml:space="preserve">12 апреля 2018 года     </w:t>
      </w:r>
      <w:r>
        <w:t xml:space="preserve">                                                 </w:t>
      </w:r>
      <w:r>
        <w:t xml:space="preserve">       </w:t>
      </w:r>
      <w:r>
        <w:t>пгт</w:t>
      </w:r>
      <w:r>
        <w:t>. Черноморское, Республика Крым</w:t>
      </w:r>
    </w:p>
    <w:p w:rsidR="00A77B3E" w:rsidP="0073603D">
      <w:pPr>
        <w:jc w:val="both"/>
      </w:pPr>
    </w:p>
    <w:p w:rsidR="00A77B3E" w:rsidP="0073603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</w:t>
      </w:r>
      <w:r>
        <w:t xml:space="preserve"> ОРГАНИЗВЦИИ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73603D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73603D">
      <w:pPr>
        <w:jc w:val="both"/>
      </w:pPr>
    </w:p>
    <w:p w:rsidR="00A77B3E" w:rsidP="0073603D">
      <w:pPr>
        <w:jc w:val="center"/>
      </w:pPr>
      <w:r>
        <w:t>У С Т А Н О В И Л:</w:t>
      </w:r>
    </w:p>
    <w:p w:rsidR="00A77B3E" w:rsidP="0073603D">
      <w:pPr>
        <w:jc w:val="both"/>
      </w:pPr>
    </w:p>
    <w:p w:rsidR="00A77B3E" w:rsidP="0073603D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ОРГАНИЗВЦИИ, находясь по адресу: АДРЕС, не представил в ГУ – Управление Пенсионного фонда Российской Федерации в Черноморском районе Респ</w:t>
      </w:r>
      <w:r>
        <w:t xml:space="preserve">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15.06.2017 года, оформленные в установ</w:t>
      </w:r>
      <w:r>
        <w:t>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май 2017 года.</w:t>
      </w:r>
      <w:r>
        <w:t xml:space="preserve"> Фактически </w:t>
      </w:r>
      <w:r>
        <w:t>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73603D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</w:t>
      </w:r>
      <w:r>
        <w:t>го дела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73603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</w:t>
      </w:r>
      <w:r>
        <w:t>равонарушителя.</w:t>
      </w:r>
    </w:p>
    <w:p w:rsidR="00A77B3E" w:rsidP="0073603D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</w:t>
      </w:r>
      <w: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>
        <w:t>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3603D">
      <w:pPr>
        <w:jc w:val="both"/>
      </w:pPr>
      <w:r>
        <w:tab/>
        <w:t>В соответствии со ст. 2</w:t>
      </w:r>
      <w:r>
        <w:t>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t>ена административная ответственность.</w:t>
      </w:r>
    </w:p>
    <w:p w:rsidR="00A77B3E" w:rsidP="0073603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3603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</w:t>
      </w:r>
      <w:r>
        <w:t>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3603D">
      <w:pPr>
        <w:ind w:firstLine="720"/>
        <w:jc w:val="both"/>
      </w:pPr>
      <w:r>
        <w:t>В</w:t>
      </w:r>
      <w:r>
        <w:t xml:space="preserve">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</w:t>
      </w:r>
      <w:r>
        <w:t>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</w:t>
      </w:r>
      <w:r>
        <w:t>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</w:t>
      </w:r>
      <w:r>
        <w:t>ентификационном номере налогоплательщика застрахованного лица).</w:t>
      </w:r>
    </w:p>
    <w:p w:rsidR="00A77B3E" w:rsidP="0073603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</w:t>
      </w:r>
      <w:r>
        <w:t>о ненадлежащем исполнением своих служебных обязанностей.</w:t>
      </w:r>
    </w:p>
    <w:p w:rsidR="00A77B3E" w:rsidP="0073603D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73603D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73603D">
      <w:pPr>
        <w:jc w:val="both"/>
      </w:pPr>
      <w:r>
        <w:t xml:space="preserve">- копией уведомления о регистрации юридического </w:t>
      </w:r>
      <w:r>
        <w:t>лица в территориальном органе Пенсионного фонда РФ (л.д.2);</w:t>
      </w:r>
    </w:p>
    <w:p w:rsidR="00A77B3E" w:rsidP="0073603D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73603D">
      <w:pPr>
        <w:jc w:val="both"/>
      </w:pPr>
      <w:r>
        <w:t>- копией формы СЗВ-М (сведения о застрахованных лицах) (л.д.8);</w:t>
      </w:r>
    </w:p>
    <w:p w:rsidR="00A77B3E" w:rsidP="0073603D">
      <w:pPr>
        <w:jc w:val="both"/>
      </w:pPr>
      <w:r>
        <w:t>- копией извещения о доставке (л.д.9).</w:t>
      </w:r>
    </w:p>
    <w:p w:rsidR="00A77B3E" w:rsidP="0073603D">
      <w:pPr>
        <w:jc w:val="both"/>
      </w:pPr>
      <w:r>
        <w:tab/>
        <w:t>За совершенн</w:t>
      </w:r>
      <w:r>
        <w:t>ое Вартанян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t>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3603D">
      <w:pPr>
        <w:ind w:firstLine="720"/>
        <w:jc w:val="both"/>
      </w:pPr>
      <w:r>
        <w:t>Оценивая в совокупности, исследованные по делу</w:t>
      </w:r>
      <w:r>
        <w:t xml:space="preserve"> доказательства,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73603D">
      <w:pPr>
        <w:ind w:firstLine="720"/>
        <w:jc w:val="both"/>
      </w:pPr>
      <w:r>
        <w:t>Отягчающих и смягчающих ответственность Вартанян Г.А. обстоятельств</w:t>
      </w:r>
      <w:r>
        <w:t>, предусмотренных ст.ст.4.2, 4.3 КоАП РФ, судом не установлено.</w:t>
      </w:r>
    </w:p>
    <w:p w:rsidR="00A77B3E" w:rsidP="0073603D">
      <w:pPr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73603D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73603D">
      <w:pPr>
        <w:jc w:val="center"/>
      </w:pPr>
      <w:r>
        <w:t>ПОСТАНОВИЛ:</w:t>
      </w:r>
    </w:p>
    <w:p w:rsidR="00A77B3E" w:rsidP="0073603D">
      <w:pPr>
        <w:jc w:val="both"/>
      </w:pPr>
    </w:p>
    <w:p w:rsidR="00A77B3E" w:rsidP="0073603D">
      <w:pPr>
        <w:jc w:val="both"/>
      </w:pPr>
      <w:r>
        <w:tab/>
        <w:t>Должностное лицо - директора НАИМЕНОВАНИЕ ОРГАНИЗВЦИИ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73603D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</w:t>
      </w:r>
      <w:r>
        <w:t>Р по РК), ИНН получателя: 7706808265, КПП получателя: 910201001, КБК 39211620010066000140, ОКТМО 35656401 – (уплата штрафа по СЗВ-М), постановление №5-92-142/2018.</w:t>
      </w:r>
    </w:p>
    <w:p w:rsidR="00A77B3E" w:rsidP="0073603D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7360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3603D">
      <w:pPr>
        <w:jc w:val="both"/>
      </w:pPr>
    </w:p>
    <w:p w:rsidR="00A77B3E" w:rsidP="0073603D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3603D">
      <w:pPr>
        <w:jc w:val="both"/>
      </w:pPr>
    </w:p>
    <w:sectPr w:rsidSect="007360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D"/>
    <w:rsid w:val="007360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