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376C">
      <w:pPr>
        <w:jc w:val="right"/>
      </w:pPr>
      <w:r>
        <w:t xml:space="preserve">            Дело №5-92-149/2022</w:t>
      </w:r>
    </w:p>
    <w:p w:rsidR="00A77B3E" w:rsidP="0061376C">
      <w:pPr>
        <w:jc w:val="right"/>
      </w:pPr>
      <w:r>
        <w:t xml:space="preserve">                                                     УИД: 91MS0092-01-2022-000730-46</w:t>
      </w:r>
    </w:p>
    <w:p w:rsidR="00A77B3E" w:rsidP="0061376C">
      <w:pPr>
        <w:jc w:val="both"/>
      </w:pPr>
    </w:p>
    <w:p w:rsidR="00A77B3E" w:rsidP="0061376C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61376C" w:rsidP="0061376C">
      <w:pPr>
        <w:jc w:val="both"/>
      </w:pPr>
    </w:p>
    <w:p w:rsidR="00A77B3E" w:rsidP="0061376C">
      <w:pPr>
        <w:jc w:val="both"/>
      </w:pPr>
      <w:r>
        <w:t xml:space="preserve">07 апреля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1376C" w:rsidP="0061376C">
      <w:pPr>
        <w:jc w:val="both"/>
      </w:pPr>
    </w:p>
    <w:p w:rsidR="0061376C" w:rsidP="0061376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ч.2 ст.12.7 КоАП РФ в отношении Соколова Сервера Николаевича,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</w:t>
      </w:r>
      <w:r>
        <w:t>проживающего по адресу: АДРЕС,</w:t>
      </w:r>
    </w:p>
    <w:p w:rsidR="00A77B3E" w:rsidP="0061376C">
      <w:pPr>
        <w:ind w:firstLine="720"/>
        <w:jc w:val="both"/>
      </w:pPr>
      <w:r>
        <w:t xml:space="preserve">  </w:t>
      </w:r>
    </w:p>
    <w:p w:rsidR="00A77B3E" w:rsidP="0061376C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61376C">
      <w:pPr>
        <w:jc w:val="both"/>
      </w:pPr>
    </w:p>
    <w:p w:rsidR="00A77B3E" w:rsidP="0061376C">
      <w:pPr>
        <w:ind w:firstLine="720"/>
        <w:jc w:val="both"/>
      </w:pPr>
      <w:r>
        <w:t xml:space="preserve">Соколов С.Н.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</w:t>
      </w:r>
      <w:r>
        <w:t>ельствах:</w:t>
      </w:r>
    </w:p>
    <w:p w:rsidR="00A77B3E" w:rsidP="0061376C">
      <w:pPr>
        <w:ind w:firstLine="720"/>
        <w:jc w:val="both"/>
      </w:pPr>
      <w:r>
        <w:t>ДАТА в ВРЕМЯ</w:t>
      </w:r>
      <w:r>
        <w:t xml:space="preserve"> часов, на АДРЕС (4 км.) Республики Крым, водитель Соколов С.Н.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</w:t>
      </w:r>
      <w:r>
        <w:t>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61376C">
      <w:pPr>
        <w:ind w:firstLine="720"/>
        <w:jc w:val="both"/>
      </w:pPr>
      <w:r>
        <w:t xml:space="preserve">В судебном заседании Соколов С.Н.  вину в  совершении административного правонарушения признал </w:t>
      </w:r>
      <w:r>
        <w:t>полностью.</w:t>
      </w:r>
    </w:p>
    <w:p w:rsidR="00A77B3E" w:rsidP="0061376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Соколова С.Н. в совершении административ</w:t>
      </w:r>
      <w:r>
        <w:t>ного правонарушения, предусмотренного ч.2 ст.12.7 КоАП РФ установлена в ходе рассмотрения дела.</w:t>
      </w:r>
    </w:p>
    <w:p w:rsidR="00A77B3E" w:rsidP="0061376C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>от</w:t>
      </w:r>
      <w:r>
        <w:t xml:space="preserve"> </w:t>
      </w:r>
      <w:r>
        <w:t>ДАТА</w:t>
      </w:r>
      <w:r>
        <w:t xml:space="preserve"> №1090 "О Правилах дорожного движения" (вместе с "Основными положениями по допуску транспортн</w:t>
      </w:r>
      <w:r>
        <w:t xml:space="preserve">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61376C">
      <w:pPr>
        <w:ind w:firstLine="720"/>
        <w:jc w:val="both"/>
      </w:pPr>
      <w:r>
        <w:t>Согласно п.1.3 ПДД РФ участники дорожного движения обязаны зна</w:t>
      </w:r>
      <w:r>
        <w:t>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61376C">
      <w:pPr>
        <w:ind w:firstLine="720"/>
        <w:jc w:val="both"/>
      </w:pPr>
      <w:r>
        <w:t>Согласно п.</w:t>
      </w:r>
      <w:r>
        <w:t xml:space="preserve">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</w:t>
      </w:r>
      <w:r>
        <w:t>категории или подкатегории.</w:t>
      </w:r>
    </w:p>
    <w:p w:rsidR="00A77B3E" w:rsidP="0061376C">
      <w:pPr>
        <w:ind w:firstLine="720"/>
        <w:jc w:val="both"/>
      </w:pPr>
      <w:r>
        <w:t xml:space="preserve">Судом установлено, что приговором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Соколов С.Н. признан виновным в совершении преступления, предусмотренного ст.264.1 УК РФ, и подвергнут наказанию в виде 1 (одного) года лишен</w:t>
      </w:r>
      <w:r>
        <w:t>ия свободы, с лишением права заниматься деятельностью, связанной с управлением транспортными средствами, сроком на 3  года. Приговор вступил в законную силу ДАТА.</w:t>
      </w:r>
    </w:p>
    <w:p w:rsidR="00A77B3E" w:rsidP="0061376C">
      <w:pPr>
        <w:ind w:firstLine="720"/>
        <w:jc w:val="both"/>
      </w:pPr>
      <w:r>
        <w:t>В п. 8 Постановления Пленума Верховного Суда РФ от 25.06.2019 года №20 "О некоторых вопросах,</w:t>
      </w:r>
      <w:r>
        <w:t xml:space="preserve"> возникающих в судебной практике при рассмотрении дел об </w:t>
      </w:r>
      <w:r>
        <w:t>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</w:t>
      </w:r>
      <w:r>
        <w:t>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</w:t>
      </w:r>
      <w:r>
        <w:t xml:space="preserve">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61376C">
      <w:pPr>
        <w:ind w:firstLine="720"/>
        <w:jc w:val="both"/>
      </w:pPr>
      <w:r>
        <w:t>При таких обстоятельствах, Соколов С.Н. является лицом, лишенным специального права управления транспортными средствам</w:t>
      </w:r>
      <w:r>
        <w:t>и.</w:t>
      </w:r>
    </w:p>
    <w:p w:rsidR="00A77B3E" w:rsidP="0061376C">
      <w:pPr>
        <w:ind w:firstLine="720"/>
        <w:jc w:val="both"/>
      </w:pPr>
      <w:r>
        <w:t>Виновность Соколова С.Н. в совершении правонарушения подтверждается исследованными по делу доказательствами:</w:t>
      </w:r>
    </w:p>
    <w:p w:rsidR="00A77B3E" w:rsidP="0061376C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(4 км.) Республики Крым, </w:t>
      </w:r>
      <w:r>
        <w:t>водитель Соколов С.Н.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61376C">
      <w:pPr>
        <w:ind w:firstLine="720"/>
        <w:jc w:val="both"/>
      </w:pPr>
      <w:r>
        <w:t>- коп</w:t>
      </w:r>
      <w:r>
        <w:t>ией материала по делу об АП в отношении Соколова С.Н. по ч.2 ст.12.26 КоАП РФ (л.д.24);</w:t>
      </w:r>
    </w:p>
    <w:p w:rsidR="00A77B3E" w:rsidP="0061376C">
      <w:pPr>
        <w:ind w:firstLine="720"/>
        <w:jc w:val="both"/>
      </w:pPr>
      <w:r>
        <w:t>- копией приговора Черноморского районного суда Республики Крым от ДАТА по уголовному делу №НОМЕР</w:t>
      </w:r>
      <w:r>
        <w:t xml:space="preserve"> в отношении Соколова С.Н., осужденного по ст.264.1 УК РФ, с назна</w:t>
      </w:r>
      <w:r>
        <w:t>чением ему наказания в виде 1 (одного) года лишения свободы, с лишением права заниматься деятельностью, связанной с управлением транспортными средствами, сроком на 3  года (л.д.5);</w:t>
      </w:r>
    </w:p>
    <w:p w:rsidR="00A77B3E" w:rsidP="0061376C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61376C">
      <w:pPr>
        <w:ind w:firstLine="720"/>
        <w:jc w:val="both"/>
      </w:pPr>
      <w:r>
        <w:t>- распечаткой результатов поиска правонарушений (л.д.8).</w:t>
      </w:r>
    </w:p>
    <w:p w:rsidR="00A77B3E" w:rsidP="0061376C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</w:t>
      </w:r>
      <w:r>
        <w:t>коном и устанавливают наличие события административного правонарушения и виновности Соколова С.Н.</w:t>
      </w:r>
    </w:p>
    <w:p w:rsidR="00A77B3E" w:rsidP="0061376C">
      <w:pPr>
        <w:ind w:firstLine="720"/>
        <w:jc w:val="both"/>
      </w:pPr>
      <w:r>
        <w:t xml:space="preserve">Факт лишения права управления транспортными средствами Соколова С.Н. установлен приговором суда, вступившим в законную силу. </w:t>
      </w:r>
    </w:p>
    <w:p w:rsidR="00A77B3E" w:rsidP="0061376C">
      <w:pPr>
        <w:ind w:firstLine="720"/>
        <w:jc w:val="both"/>
      </w:pPr>
      <w:r>
        <w:t>Оценив в совокупности представле</w:t>
      </w:r>
      <w:r>
        <w:t xml:space="preserve">нные доказательства, судья приходит к выводу о доказанности вины Соколова С.Н.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</w:t>
      </w:r>
      <w:r>
        <w:t xml:space="preserve"> управления транспортными средствами.</w:t>
      </w:r>
    </w:p>
    <w:p w:rsidR="00A77B3E" w:rsidP="0061376C">
      <w:pPr>
        <w:ind w:firstLine="720"/>
        <w:jc w:val="both"/>
      </w:pPr>
      <w:r>
        <w:t xml:space="preserve"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</w:t>
      </w:r>
      <w:r>
        <w:t>либо административный арест на срок до пятнадцати суток, либо обязательные работы на срок от ста до двухсот часов.</w:t>
      </w:r>
    </w:p>
    <w:p w:rsidR="00A77B3E" w:rsidP="0061376C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>
        <w:t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61376C">
      <w:pPr>
        <w:ind w:firstLine="720"/>
        <w:jc w:val="both"/>
      </w:pPr>
      <w:r>
        <w:t xml:space="preserve">Обстоятельств, смягчающих и отягчающих </w:t>
      </w:r>
      <w:r>
        <w:t>административную ответственность Соколова С.Н., в соответствии со ст.ст.4.2, 4.3 КоАП РФ, судом не установлено.</w:t>
      </w:r>
    </w:p>
    <w:p w:rsidR="00A77B3E" w:rsidP="0061376C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</w:t>
      </w:r>
      <w:r>
        <w:t xml:space="preserve">тся производство по настоящему делу, его имущественное положение. </w:t>
      </w:r>
    </w:p>
    <w:p w:rsidR="00A77B3E" w:rsidP="0061376C">
      <w:pPr>
        <w:ind w:firstLine="720"/>
        <w:jc w:val="both"/>
      </w:pPr>
      <w:r>
        <w:t xml:space="preserve">С учётом отсутствия у Соколова С.Н. официального места работы, постоянного заработка,  а также наличия сведений о привлечении Соколова С.Н. за другие </w:t>
      </w:r>
      <w:r>
        <w:t>административные правонарушения, предус</w:t>
      </w:r>
      <w:r>
        <w:t xml:space="preserve">мотренные КоАП РФ, по которым наказание в виде административного штрафа, а также обязательных работ не исполнено, суд полагает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61376C">
      <w:pPr>
        <w:ind w:firstLine="720"/>
        <w:jc w:val="both"/>
      </w:pPr>
      <w:r>
        <w:t>Учитывая вы</w:t>
      </w:r>
      <w:r>
        <w:t>шеизложенное, характер совершенного Соколовым С.Н. административного правонарушения, степень его вины и личность, на иждивении нетрудоспособных лиц не имеет, официально не трудоустроен, отсутствие обстоятельств смягчающих и  отягчающих административную отв</w:t>
      </w:r>
      <w:r>
        <w:t>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</w:t>
      </w:r>
      <w:r>
        <w:t>х административных</w:t>
      </w:r>
      <w:r>
        <w:t xml:space="preserve"> правонарушений.</w:t>
      </w:r>
    </w:p>
    <w:p w:rsidR="00A77B3E" w:rsidP="0061376C">
      <w:pPr>
        <w:ind w:firstLine="720"/>
        <w:jc w:val="both"/>
      </w:pPr>
      <w:r>
        <w:t>Сведений о том, что Соколов С.Н.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61376C">
      <w:pPr>
        <w:ind w:firstLine="720"/>
        <w:jc w:val="both"/>
      </w:pPr>
      <w:r>
        <w:t>На основании ч.2 ст.12.7 Кодекса Российской Федера</w:t>
      </w:r>
      <w:r>
        <w:t>ции об административных правонарушениях, и руководствуясь  ст.ст.23.1, 29.9-29.11 КРФ о АП, мировой судья,-</w:t>
      </w:r>
    </w:p>
    <w:p w:rsidR="0061376C" w:rsidP="0061376C">
      <w:pPr>
        <w:ind w:firstLine="720"/>
        <w:jc w:val="both"/>
      </w:pPr>
    </w:p>
    <w:p w:rsidR="00A77B3E" w:rsidP="0061376C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61376C">
      <w:pPr>
        <w:jc w:val="both"/>
      </w:pPr>
    </w:p>
    <w:p w:rsidR="00A77B3E" w:rsidP="0061376C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Российской Федерации,</w:t>
      </w:r>
      <w:r>
        <w:t xml:space="preserve"> признать виновным в совершении административного правонарушения, предусмотренного ч.2 ст.12.7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61376C">
      <w:pPr>
        <w:ind w:firstLine="720"/>
        <w:jc w:val="both"/>
      </w:pPr>
      <w:r>
        <w:t>Срок административного ареста исчислять с 10-</w:t>
      </w:r>
      <w:r>
        <w:t>15 часов 07 апреля 2022 года.</w:t>
      </w:r>
    </w:p>
    <w:p w:rsidR="00A77B3E" w:rsidP="0061376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1376C">
      <w:pPr>
        <w:jc w:val="both"/>
      </w:pPr>
    </w:p>
    <w:p w:rsidR="00A77B3E" w:rsidP="0061376C">
      <w:pPr>
        <w:jc w:val="both"/>
      </w:pPr>
    </w:p>
    <w:p w:rsidR="00A77B3E" w:rsidP="0061376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О.В. </w:t>
      </w:r>
      <w:r>
        <w:t>Байбарза</w:t>
      </w:r>
    </w:p>
    <w:p w:rsidR="0061376C" w:rsidP="0061376C">
      <w:pPr>
        <w:ind w:firstLine="720"/>
        <w:jc w:val="both"/>
      </w:pPr>
    </w:p>
    <w:p w:rsidR="0061376C" w:rsidRPr="006D51A8" w:rsidP="0061376C">
      <w:pPr>
        <w:ind w:firstLine="720"/>
        <w:jc w:val="both"/>
      </w:pPr>
      <w:r w:rsidRPr="006D51A8">
        <w:t>«СОГЛАСОВАНО»</w:t>
      </w:r>
    </w:p>
    <w:p w:rsidR="0061376C" w:rsidRPr="006D51A8" w:rsidP="0061376C">
      <w:pPr>
        <w:ind w:firstLine="720"/>
        <w:jc w:val="both"/>
      </w:pPr>
    </w:p>
    <w:p w:rsidR="0061376C" w:rsidRPr="006D51A8" w:rsidP="0061376C">
      <w:pPr>
        <w:ind w:firstLine="720"/>
        <w:jc w:val="both"/>
      </w:pPr>
      <w:r w:rsidRPr="006D51A8">
        <w:t>Мировой судья</w:t>
      </w:r>
    </w:p>
    <w:p w:rsidR="0061376C" w:rsidRPr="006D51A8" w:rsidP="0061376C">
      <w:pPr>
        <w:ind w:firstLine="720"/>
        <w:jc w:val="both"/>
      </w:pPr>
      <w:r w:rsidRPr="006D51A8">
        <w:t>судебного участка №92</w:t>
      </w:r>
    </w:p>
    <w:p w:rsidR="0061376C" w:rsidRPr="006D51A8" w:rsidP="006137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1376C" w:rsidRPr="006D51A8" w:rsidP="0061376C">
      <w:pPr>
        <w:jc w:val="both"/>
      </w:pPr>
    </w:p>
    <w:p w:rsidR="0061376C" w:rsidRPr="00711856" w:rsidP="0061376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1376C" w:rsidRPr="00711856" w:rsidP="0061376C">
      <w:pPr>
        <w:rPr>
          <w:sz w:val="26"/>
          <w:szCs w:val="26"/>
        </w:rPr>
      </w:pPr>
    </w:p>
    <w:p w:rsidR="00A77B3E" w:rsidP="0061376C">
      <w:pPr>
        <w:jc w:val="both"/>
      </w:pPr>
    </w:p>
    <w:sectPr w:rsidSect="006137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6C"/>
    <w:rsid w:val="0061376C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376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