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4064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№5-92-161/2023 </w:t>
      </w:r>
    </w:p>
    <w:p w:rsidR="00A77B3E" w:rsidP="00AC4064">
      <w:pPr>
        <w:ind w:firstLine="709"/>
        <w:jc w:val="right"/>
      </w:pPr>
      <w:r>
        <w:t xml:space="preserve">                                                                               УИД:91MS0092-01-2023-000675-33</w:t>
      </w:r>
    </w:p>
    <w:p w:rsidR="00A77B3E" w:rsidP="00AC4064">
      <w:pPr>
        <w:ind w:firstLine="709"/>
        <w:jc w:val="both"/>
      </w:pPr>
    </w:p>
    <w:p w:rsidR="00A77B3E" w:rsidP="00AC4064">
      <w:pPr>
        <w:ind w:firstLine="709"/>
        <w:jc w:val="both"/>
      </w:pPr>
      <w:r>
        <w:t xml:space="preserve">                                                ПОСТАНОВЛЕНИЕ </w:t>
      </w:r>
    </w:p>
    <w:p w:rsidR="00AC4064" w:rsidP="00AC4064">
      <w:pPr>
        <w:ind w:firstLine="709"/>
        <w:jc w:val="both"/>
      </w:pPr>
    </w:p>
    <w:p w:rsidR="00A77B3E" w:rsidP="00AC4064">
      <w:pPr>
        <w:jc w:val="both"/>
      </w:pPr>
      <w:r>
        <w:t xml:space="preserve">19 июня 2023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C4064" w:rsidP="00AC4064">
      <w:pPr>
        <w:jc w:val="both"/>
      </w:pPr>
    </w:p>
    <w:p w:rsidR="00A77B3E" w:rsidP="00AC406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</w:t>
      </w:r>
      <w:r>
        <w:t xml:space="preserve"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Абдурашидова</w:t>
      </w:r>
      <w:r>
        <w:t xml:space="preserve"> </w:t>
      </w:r>
      <w:r>
        <w:t>Длявера</w:t>
      </w:r>
      <w:r>
        <w:t xml:space="preserve"> </w:t>
      </w:r>
      <w:r>
        <w:t>Муртазаевича</w:t>
      </w:r>
      <w:r>
        <w:t>, ПАСПОРТНЫЕ ДАННЫЕ</w:t>
      </w:r>
      <w:r>
        <w:t>, гражданина Российской Федерации, ПАСПОРТНЫЕ ДАННЫЕ, проживающего по</w:t>
      </w:r>
      <w:r>
        <w:t xml:space="preserve"> адресу: АДРЕС,</w:t>
      </w:r>
    </w:p>
    <w:p w:rsidR="00A77B3E" w:rsidP="00AC4064">
      <w:pPr>
        <w:ind w:firstLine="709"/>
        <w:jc w:val="both"/>
      </w:pPr>
    </w:p>
    <w:p w:rsidR="00A77B3E" w:rsidP="00AC4064">
      <w:pPr>
        <w:ind w:firstLine="709"/>
        <w:jc w:val="both"/>
      </w:pPr>
      <w:r>
        <w:t xml:space="preserve">                                                    </w:t>
      </w:r>
      <w:r>
        <w:t>УСТАНОВИЛ:</w:t>
      </w:r>
    </w:p>
    <w:p w:rsidR="00A77B3E" w:rsidP="00AC4064">
      <w:pPr>
        <w:ind w:firstLine="709"/>
        <w:jc w:val="both"/>
      </w:pPr>
    </w:p>
    <w:p w:rsidR="00A77B3E" w:rsidP="00AC4064">
      <w:pPr>
        <w:ind w:firstLine="709"/>
        <w:jc w:val="both"/>
      </w:pPr>
      <w:r>
        <w:t>ДАТА в ВРЕМЯ</w:t>
      </w:r>
      <w:r>
        <w:t xml:space="preserve"> часов, </w:t>
      </w:r>
      <w:r>
        <w:t>Абдурашидов</w:t>
      </w:r>
      <w:r>
        <w:t xml:space="preserve"> Д.М., находясь по адресу: </w:t>
      </w:r>
      <w:r>
        <w:t xml:space="preserve">АДРЕС, </w:t>
      </w:r>
      <w:r>
        <w:t>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</w:t>
      </w:r>
      <w:r>
        <w:t>ную силу ДАТА, т.е. совершил административное правонарушение, предусмотренное ч.1 ст.20.25 КоАП РФ.</w:t>
      </w:r>
    </w:p>
    <w:p w:rsidR="00A77B3E" w:rsidP="00AC4064">
      <w:pPr>
        <w:ind w:firstLine="709"/>
        <w:jc w:val="both"/>
      </w:pPr>
      <w:r>
        <w:t xml:space="preserve">В судебном заседании </w:t>
      </w:r>
      <w:r>
        <w:t>Абдурашидов</w:t>
      </w:r>
      <w:r>
        <w:t xml:space="preserve"> Д.М. свою вину в совершении административного правонарушения признал.</w:t>
      </w:r>
    </w:p>
    <w:p w:rsidR="00A77B3E" w:rsidP="00AC4064">
      <w:pPr>
        <w:ind w:firstLine="709"/>
        <w:jc w:val="both"/>
      </w:pPr>
      <w:r>
        <w:t>Выслушав пояснения лица, в отношении которого ведется</w:t>
      </w:r>
      <w:r>
        <w:t xml:space="preserve"> производство по делу об административном правонарушении, исследовав материалы дела, суд приходит к выводу, что виновность </w:t>
      </w:r>
      <w:r>
        <w:t>Абдурашидова</w:t>
      </w:r>
      <w:r>
        <w:t xml:space="preserve"> Д.М. в совершении административного правонарушения, предусмотренного частью 1 статьи 20.25 Кодекса РФ об административны</w:t>
      </w:r>
      <w:r>
        <w:t>х правонарушениях, установлена.</w:t>
      </w:r>
    </w:p>
    <w:p w:rsidR="00A77B3E" w:rsidP="00AC4064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AC4064">
      <w:pPr>
        <w:ind w:firstLine="709"/>
        <w:jc w:val="both"/>
      </w:pPr>
      <w:r>
        <w:t xml:space="preserve">Факт совершения </w:t>
      </w:r>
      <w:r>
        <w:t>Абдурашидовым</w:t>
      </w:r>
      <w:r>
        <w:t xml:space="preserve"> Д.М. указанного правонарушения п</w:t>
      </w:r>
      <w:r>
        <w:t>одтверждается:</w:t>
      </w:r>
    </w:p>
    <w:p w:rsidR="00A77B3E" w:rsidP="00AC4064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AC4064">
      <w:pPr>
        <w:ind w:firstLine="709"/>
        <w:jc w:val="both"/>
      </w:pPr>
      <w:r>
        <w:t>-</w:t>
      </w:r>
      <w:r>
        <w:tab/>
        <w:t>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Абдурашидова</w:t>
      </w:r>
      <w:r>
        <w:t xml:space="preserve"> Д.М. по ч.1 ст.20.25 КоАП РФ, в соответствии с которым последнему назначено административное наказание в виде административного штрафа</w:t>
      </w:r>
      <w:r>
        <w:t xml:space="preserve"> в размере СУММА (л.д.2).</w:t>
      </w:r>
    </w:p>
    <w:p w:rsidR="00A77B3E" w:rsidP="00AC4064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</w:t>
      </w:r>
      <w: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C4064">
      <w:pPr>
        <w:ind w:firstLine="709"/>
        <w:jc w:val="both"/>
      </w:pPr>
      <w:r>
        <w:t xml:space="preserve">Смягчающих и отягчающих административную ответственность </w:t>
      </w:r>
      <w:r>
        <w:t>Абдурашидова</w:t>
      </w:r>
      <w:r>
        <w:t xml:space="preserve"> Д.М. обстоятельств, предус</w:t>
      </w:r>
      <w:r>
        <w:t>мотренных ст.ст.4.2, 4.3 Кодекса Российской Федерации об административных правонарушениях, судом не установлено.</w:t>
      </w:r>
    </w:p>
    <w:p w:rsidR="00A77B3E" w:rsidP="00AC4064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а также наличия сведений о привлечении </w:t>
      </w:r>
      <w:r>
        <w:t>Абдураш</w:t>
      </w:r>
      <w:r>
        <w:t>идова</w:t>
      </w:r>
      <w:r>
        <w:t xml:space="preserve"> Д.М. за аналогичного административное правонарушение, по которому наказание в виде </w:t>
      </w:r>
      <w:r>
        <w:t xml:space="preserve">административного штрафа не исполнено, и считает справедливым назначить </w:t>
      </w:r>
      <w:r>
        <w:t>Абдурашидову</w:t>
      </w:r>
      <w:r>
        <w:t xml:space="preserve"> Д.М. наказание в виде обязательных работ в пределах санкции ч.1 ст.20.25 КоАП РФ.</w:t>
      </w:r>
    </w:p>
    <w:p w:rsidR="00A77B3E" w:rsidP="00AC4064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AC4064">
      <w:pPr>
        <w:ind w:firstLine="709"/>
        <w:jc w:val="both"/>
      </w:pPr>
      <w:r>
        <w:t>На основании ч.1 ст.20.25 Кодекса Российской Федерации об админи</w:t>
      </w:r>
      <w:r>
        <w:t>стративных правонарушениях, и руководствуясь ст.ст.23.1, 29.9-29.11 КРФ о АП, мировой судья,</w:t>
      </w:r>
    </w:p>
    <w:p w:rsidR="00A77B3E" w:rsidP="00AC4064">
      <w:pPr>
        <w:ind w:firstLine="709"/>
        <w:jc w:val="both"/>
      </w:pPr>
    </w:p>
    <w:p w:rsidR="00A77B3E" w:rsidP="00AC4064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A77B3E" w:rsidP="00AC4064">
      <w:pPr>
        <w:ind w:firstLine="709"/>
        <w:jc w:val="both"/>
      </w:pPr>
    </w:p>
    <w:p w:rsidR="00A77B3E" w:rsidP="00AC4064">
      <w:pPr>
        <w:ind w:firstLine="709"/>
        <w:jc w:val="both"/>
      </w:pPr>
      <w:r>
        <w:t>Абдурашидова</w:t>
      </w:r>
      <w:r>
        <w:t xml:space="preserve"> </w:t>
      </w:r>
      <w:r>
        <w:t>Длявера</w:t>
      </w:r>
      <w:r>
        <w:t xml:space="preserve"> </w:t>
      </w:r>
      <w:r>
        <w:t>Муртазаевича</w:t>
      </w:r>
      <w:r>
        <w:t>, ПАСПОРТНЫЕ ДАННЫЕ</w:t>
      </w:r>
      <w:r>
        <w:t>, гражданина Российской Федер</w:t>
      </w:r>
      <w:r>
        <w:t>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обязательных работ сроком на 20 (двадцать) часов.</w:t>
      </w:r>
    </w:p>
    <w:p w:rsidR="00A77B3E" w:rsidP="00AC4064">
      <w:pPr>
        <w:ind w:firstLine="709"/>
        <w:jc w:val="both"/>
      </w:pPr>
      <w:r>
        <w:t>Разъяснит</w:t>
      </w:r>
      <w:r>
        <w:t xml:space="preserve">ь </w:t>
      </w:r>
      <w:r>
        <w:t>Абдурашидову</w:t>
      </w:r>
      <w:r>
        <w:t xml:space="preserve"> Д.М.,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</w:t>
      </w:r>
      <w:r>
        <w:t>вить в известность судебного пристава-исполнителя об изменении места жительства, а также являться по его вызову.</w:t>
      </w:r>
    </w:p>
    <w:p w:rsidR="00A77B3E" w:rsidP="00AC4064">
      <w:pPr>
        <w:ind w:firstLine="709"/>
        <w:jc w:val="both"/>
      </w:pPr>
      <w:r>
        <w:t xml:space="preserve">Разъяснить </w:t>
      </w:r>
      <w:r>
        <w:t>Абдурашидову</w:t>
      </w:r>
      <w:r>
        <w:t xml:space="preserve"> Д.М., что в случае его уклонения от отбывания обязательных работ, выразившегося в невыходе на обязательные работы без у</w:t>
      </w:r>
      <w:r>
        <w:t>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</w:t>
      </w:r>
      <w:r>
        <w:t xml:space="preserve">одексом Российской Федерации об административных правонарушениях. </w:t>
      </w:r>
    </w:p>
    <w:p w:rsidR="00A77B3E" w:rsidP="00AC4064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</w:t>
      </w:r>
      <w:r>
        <w:t>или получения копии постановления.</w:t>
      </w:r>
      <w:r>
        <w:tab/>
      </w:r>
    </w:p>
    <w:p w:rsidR="00A77B3E" w:rsidP="00AC4064">
      <w:pPr>
        <w:ind w:firstLine="709"/>
        <w:jc w:val="both"/>
      </w:pPr>
    </w:p>
    <w:p w:rsidR="00A77B3E" w:rsidP="00AC4064">
      <w:pPr>
        <w:ind w:firstLine="709"/>
        <w:jc w:val="both"/>
      </w:pPr>
    </w:p>
    <w:p w:rsidR="00A77B3E" w:rsidP="00AC4064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</w:r>
      <w:r>
        <w:tab/>
      </w:r>
      <w:r>
        <w:t>подпись</w:t>
      </w:r>
      <w:r>
        <w:tab/>
        <w:t xml:space="preserve">          </w:t>
      </w:r>
      <w:r>
        <w:t xml:space="preserve"> О.В. </w:t>
      </w:r>
      <w:r>
        <w:t>Байбарза</w:t>
      </w:r>
    </w:p>
    <w:p w:rsidR="00A77B3E" w:rsidP="00AC4064">
      <w:pPr>
        <w:ind w:firstLine="709"/>
        <w:jc w:val="both"/>
      </w:pPr>
    </w:p>
    <w:p w:rsidR="00AC4064" w:rsidRPr="006D51A8" w:rsidP="00AC4064">
      <w:pPr>
        <w:ind w:firstLine="720"/>
        <w:jc w:val="both"/>
      </w:pPr>
      <w:r w:rsidRPr="006D51A8">
        <w:t>«СОГЛАСОВАНО»</w:t>
      </w:r>
    </w:p>
    <w:p w:rsidR="00AC4064" w:rsidRPr="006D51A8" w:rsidP="00AC4064">
      <w:pPr>
        <w:ind w:firstLine="720"/>
        <w:jc w:val="both"/>
      </w:pPr>
    </w:p>
    <w:p w:rsidR="00AC4064" w:rsidRPr="006D51A8" w:rsidP="00AC4064">
      <w:pPr>
        <w:ind w:firstLine="720"/>
        <w:jc w:val="both"/>
      </w:pPr>
      <w:r w:rsidRPr="006D51A8">
        <w:t>Мировой судья</w:t>
      </w:r>
    </w:p>
    <w:p w:rsidR="00AC4064" w:rsidRPr="006D51A8" w:rsidP="00AC4064">
      <w:pPr>
        <w:ind w:firstLine="720"/>
        <w:jc w:val="both"/>
      </w:pPr>
      <w:r w:rsidRPr="006D51A8">
        <w:t>судебного участка №92</w:t>
      </w:r>
    </w:p>
    <w:p w:rsidR="00AC4064" w:rsidP="00AC4064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AC406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64"/>
    <w:rsid w:val="006D51A8"/>
    <w:rsid w:val="00A77B3E"/>
    <w:rsid w:val="00AC40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