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</w:t>
      </w:r>
    </w:p>
    <w:p w:rsidR="00A77B3E" w:rsidP="00383327">
      <w:pPr>
        <w:jc w:val="right"/>
      </w:pPr>
      <w:r>
        <w:t>Дело №5-92-164/2022</w:t>
      </w:r>
    </w:p>
    <w:p w:rsidR="00A77B3E" w:rsidP="00383327">
      <w:pPr>
        <w:jc w:val="right"/>
      </w:pPr>
      <w:r>
        <w:t>УИД: 91MS0092-01-2022-000813-88</w:t>
      </w:r>
    </w:p>
    <w:p w:rsidR="00A77B3E" w:rsidP="00383327">
      <w:pPr>
        <w:jc w:val="right"/>
      </w:pPr>
    </w:p>
    <w:p w:rsidR="00A77B3E" w:rsidP="00383327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383327">
      <w:pPr>
        <w:jc w:val="both"/>
      </w:pPr>
    </w:p>
    <w:p w:rsidR="00A77B3E" w:rsidP="00383327">
      <w:pPr>
        <w:jc w:val="both"/>
      </w:pPr>
      <w:r>
        <w:t>11 мая 2022</w:t>
      </w:r>
      <w:r>
        <w:t xml:space="preserve"> года                            </w:t>
      </w:r>
      <w:r>
        <w:t xml:space="preserve">                                       </w:t>
      </w:r>
      <w:r>
        <w:t>пгт</w:t>
      </w:r>
      <w:r>
        <w:t>. Черноморское, Республика Крым</w:t>
      </w:r>
    </w:p>
    <w:p w:rsidR="00A77B3E" w:rsidP="00383327">
      <w:pPr>
        <w:jc w:val="both"/>
      </w:pPr>
    </w:p>
    <w:p w:rsidR="00A77B3E" w:rsidP="003833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</w:t>
      </w:r>
      <w:r>
        <w:t xml:space="preserve">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Муниципального бюджетного общеобразовательного учреждения </w:t>
      </w:r>
      <w:r>
        <w:t>«Черноморская средняя школа №1 им. Николая Кудри» муниципального образования Черноморский район Республики</w:t>
      </w:r>
      <w:r>
        <w:t xml:space="preserve"> Крым – Моисейченко Татьяны Ивановны, ПАСПОРТНЫЕ ДАННЫЕ, гражданки Российской Федерации, ПАСПОРТНЫЕ ДАННЫЕ, зарегистрированной и проживающей по адресу</w:t>
      </w:r>
      <w:r>
        <w:t xml:space="preserve">: АДРЕС, </w:t>
      </w:r>
    </w:p>
    <w:p w:rsidR="00A77B3E" w:rsidP="00383327">
      <w:pPr>
        <w:ind w:firstLine="720"/>
        <w:jc w:val="both"/>
      </w:pPr>
      <w:r>
        <w:t>о совершении административного правонарушения, предусмотренного ч.3 ст.15.33 КоАП РФ,</w:t>
      </w:r>
    </w:p>
    <w:p w:rsidR="00A77B3E" w:rsidP="00383327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383327">
      <w:pPr>
        <w:jc w:val="both"/>
      </w:pPr>
    </w:p>
    <w:p w:rsidR="00A77B3E" w:rsidP="00383327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час., Моисейченко Т.И., являясь должностным лицом, а именно директор</w:t>
      </w:r>
      <w:r>
        <w:t>ом МБОУ «ЧСШ №1 им. Николая Кудри» МО Черноморский район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60 лет Октября, д.32), не представила в установленный законодательством Российской Федерации срок в органы государств</w:t>
      </w:r>
      <w:r>
        <w:t xml:space="preserve">енных внебюджетных фондов, осуществляющие контроль за уплатой страховых взносов, оформленные в установленном порядке документы, необходимые для осуществления контроля за правильностью исчисления, полнотой и своевременностью уплаты (перечисления) страховых </w:t>
      </w:r>
      <w:r>
        <w:t>взносов на обязательное социальное страхование, при следующих обстоятельствах:</w:t>
      </w:r>
    </w:p>
    <w:p w:rsidR="00A77B3E" w:rsidP="00383327">
      <w:pPr>
        <w:ind w:firstLine="720"/>
        <w:jc w:val="both"/>
      </w:pPr>
      <w:r>
        <w:t>На основании решения директора Филиала №12 ГУ – РО ФСС Российской Федерации по Республике Крым о проведении выездной проверки страхователя МБОУ «ЧСШ №1 им. Николая Кудри» МО Чер</w:t>
      </w:r>
      <w:r>
        <w:t xml:space="preserve">номорский район Республики Крым, ДАТА директору Моисейченко Т.И. было передано требование о предоставлении сведений и документов №НОМЕР </w:t>
      </w:r>
      <w:r>
        <w:t>от ДАТА, однако указанное требование в установленный законом десятидневный срок, т.е. до ДАТА, должностным лицо</w:t>
      </w:r>
      <w:r>
        <w:t>м</w:t>
      </w:r>
      <w:r>
        <w:t xml:space="preserve"> </w:t>
      </w:r>
      <w:r>
        <w:t>исполнено</w:t>
      </w:r>
      <w:r>
        <w:t xml:space="preserve"> не было, что образует состав административного правонарушения, предусмотренного ч.3 ст.15.33 КоАП РФ.</w:t>
      </w:r>
    </w:p>
    <w:p w:rsidR="00A77B3E" w:rsidP="00383327">
      <w:pPr>
        <w:ind w:firstLine="720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- Моисейченко Т.И.</w:t>
      </w:r>
      <w:r>
        <w:t xml:space="preserve"> не явилась, о дне, времени и месте рассмотрения дела </w:t>
      </w:r>
      <w:r>
        <w:t>извещена</w:t>
      </w:r>
      <w:r>
        <w:t xml:space="preserve"> в установленном законом порядке, о причинах неявки не сообщила, ходатайств об отложении слушания по делу не представила.</w:t>
      </w:r>
    </w:p>
    <w:p w:rsidR="00A77B3E" w:rsidP="00383327">
      <w:pPr>
        <w:ind w:firstLine="720"/>
        <w:jc w:val="both"/>
      </w:pPr>
      <w:r>
        <w:t>Согласно части 2 статьи 25.1 КоАП РФ, дело об административном правонару</w:t>
      </w:r>
      <w:r>
        <w:t xml:space="preserve">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383327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</w:t>
      </w:r>
      <w:r>
        <w:t>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</w:t>
      </w:r>
      <w:r>
        <w:t>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383327">
      <w:pPr>
        <w:ind w:firstLine="720"/>
        <w:jc w:val="both"/>
      </w:pPr>
      <w:r>
        <w:t>Исходя из положений частей 2 и 3 статьи 25.1 Кодекса РФ об административных правонарушениях, судья вправе рассмотреть дело об администр</w:t>
      </w:r>
      <w:r>
        <w:t xml:space="preserve">ативном правонарушении в </w:t>
      </w:r>
      <w:r>
        <w:t>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</w:t>
      </w:r>
      <w:r>
        <w:t>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383327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</w:t>
      </w:r>
      <w:r>
        <w:t xml:space="preserve">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</w:t>
      </w:r>
    </w:p>
    <w:p w:rsidR="00A77B3E" w:rsidP="00383327">
      <w:pPr>
        <w:ind w:firstLine="720"/>
        <w:jc w:val="both"/>
      </w:pPr>
      <w:r>
        <w:t>В соответствии с п.6 Постановления П</w:t>
      </w:r>
      <w:r>
        <w:t>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каких-либо ограничений, связанных с извещением лиц, у</w:t>
      </w:r>
      <w:r>
        <w:t>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</w:t>
      </w:r>
      <w: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383327">
      <w:pPr>
        <w:ind w:firstLine="720"/>
        <w:jc w:val="both"/>
      </w:pPr>
      <w:r>
        <w:t>При этом</w:t>
      </w:r>
      <w:r>
        <w:t>,</w:t>
      </w:r>
      <w:r>
        <w:t xml:space="preserve"> согласно </w:t>
      </w:r>
      <w:r>
        <w:t>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</w:t>
      </w:r>
      <w:r>
        <w:t>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</w:t>
      </w:r>
      <w:r>
        <w:t>ма, вручения, хранения и возврата почтовых отправлений разряда «Судебное».</w:t>
      </w:r>
    </w:p>
    <w:p w:rsidR="00A77B3E" w:rsidP="00383327">
      <w:pPr>
        <w:ind w:firstLine="720"/>
        <w:jc w:val="both"/>
      </w:pPr>
      <w:r>
        <w:t>О дате рассмотрения дела об административном правонарушении  привлекаемое должностное лицо – Моисейченко Т.И. извещалась посредством направления судебной повестки по адресу проживан</w:t>
      </w:r>
      <w:r>
        <w:t xml:space="preserve">ия, зафиксированному в протоколе об административном правонарушении, заказным письмом с уведомлением. Указанное судебное извещение, было возвращено в адрес судебного участка с отметкой почтальона об истечении ДАТА срока его хранения. </w:t>
      </w:r>
    </w:p>
    <w:p w:rsidR="00A77B3E" w:rsidP="00383327">
      <w:pPr>
        <w:ind w:firstLine="720"/>
        <w:jc w:val="both"/>
      </w:pPr>
      <w:r>
        <w:t>При таких обстоятельс</w:t>
      </w:r>
      <w:r>
        <w:t xml:space="preserve">твах, суд признает Моисейченко Т.И. надлежаще извещенной о времени и месте рассмотрения дела, и в соответствии с ч.2 ст.25.1 КоАП РФ, признавая соблюденным </w:t>
      </w:r>
      <w:r>
        <w:t>ее</w:t>
      </w:r>
      <w:r>
        <w:t xml:space="preserve"> право на личное участие в судебном разбирательстве, полагает возможным рассмотреть дело в  отсутс</w:t>
      </w:r>
      <w:r>
        <w:t>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383327">
      <w:pPr>
        <w:ind w:firstLine="720"/>
        <w:jc w:val="both"/>
      </w:pPr>
      <w:r>
        <w:t>Мировой судья, и</w:t>
      </w:r>
      <w:r>
        <w:t>сследовав материалы дела, приходит к мнению о правомерности вменения в действия Моисейченко Т.И. состава административного правонарушения, предусмотренного ч.3 ст.15.33  Кодекса РФ об административных правонарушениях.</w:t>
      </w:r>
    </w:p>
    <w:p w:rsidR="00A77B3E" w:rsidP="00383327">
      <w:pPr>
        <w:ind w:firstLine="720"/>
        <w:jc w:val="both"/>
      </w:pPr>
      <w:r>
        <w:t>В соответствии со ст. 2.1 КоАП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38332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83327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</w:t>
      </w:r>
      <w:r>
        <w:t>осуществляющие производство по делу об административном правон</w:t>
      </w:r>
      <w:r>
        <w:t xml:space="preserve">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383327">
      <w:pPr>
        <w:ind w:firstLine="720"/>
        <w:jc w:val="both"/>
      </w:pPr>
      <w:r>
        <w:t>Частью 3 ст.15.3</w:t>
      </w:r>
      <w:r>
        <w:t>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</w:t>
      </w:r>
      <w:r>
        <w:t>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>
        <w:t xml:space="preserve"> исчисления, п</w:t>
      </w:r>
      <w:r>
        <w:t>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чт</w:t>
      </w:r>
      <w:r>
        <w:t>о влечет наложение административного штрафа на должностных лиц в размере от трехсот до пятисот рублей.</w:t>
      </w:r>
    </w:p>
    <w:p w:rsidR="00A77B3E" w:rsidP="00383327">
      <w:pPr>
        <w:ind w:firstLine="720"/>
        <w:jc w:val="both"/>
      </w:pPr>
      <w:r>
        <w:t xml:space="preserve">Согласно п. 22 ст. 26.16 Федерального закона от 24 июля 1998 года № 125-ФЗ «Об обязательном социальном страховании от несчастных случаев на производстве </w:t>
      </w:r>
      <w:r>
        <w:t>и профессиональных заболеваний» при проведении выездной проверки у страхователя могут быть истребованы необходимые для проверки документы (информация) в порядке, установленном ст. 26.18 настоящего Федерального закона.</w:t>
      </w:r>
    </w:p>
    <w:p w:rsidR="00A77B3E" w:rsidP="00383327">
      <w:pPr>
        <w:ind w:firstLine="720"/>
        <w:jc w:val="both"/>
      </w:pPr>
      <w:r>
        <w:t xml:space="preserve">В соответствии с </w:t>
      </w:r>
      <w:r>
        <w:t>п.п</w:t>
      </w:r>
      <w:r>
        <w:t>. 6, 7 ст. 26.18 у</w:t>
      </w:r>
      <w:r>
        <w:t xml:space="preserve">казанного закона документы, которые были истребованы в ходе проверки, представляются в течение десяти дней со дня вручения соответствующего требования. 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десяти </w:t>
      </w:r>
      <w:r>
        <w:t>дней, это лицо в течение дня,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</w:t>
      </w:r>
      <w:r>
        <w:t xml:space="preserve">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 </w:t>
      </w:r>
      <w:r>
        <w:t>В течение двух дней со дня получения такого уведомления руководитель (замес</w:t>
      </w:r>
      <w:r>
        <w:t>титель руководителя)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</w:t>
      </w:r>
      <w:r>
        <w:t>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A77B3E" w:rsidP="00383327">
      <w:pPr>
        <w:ind w:firstLine="720"/>
        <w:jc w:val="both"/>
      </w:pPr>
      <w:r>
        <w:t>Судом установлено, что ДАТА директору МБОУ «ЧСШ №1 им. Николая Кудри» МО</w:t>
      </w:r>
      <w:r>
        <w:t xml:space="preserve"> Черноморский район Республики Крым Моисейченко Т.И., на основании решения директора Филиала №12 ГУ – РО ФСС Российской Федерации по Республике Крым о проведении выездной проверки, было передано требование о предоставлении сведений и документов №НОМЕР</w:t>
      </w:r>
      <w:r>
        <w:t xml:space="preserve"> от ДАТА, однако в установленный законом 10-дневный срок, т.е. до ДАТА, указанное требование</w:t>
      </w:r>
      <w:r>
        <w:t>, направленное в рамках камеральной проверки, исполнено не было.</w:t>
      </w:r>
    </w:p>
    <w:p w:rsidR="00A77B3E" w:rsidP="00383327">
      <w:pPr>
        <w:ind w:firstLine="720"/>
        <w:jc w:val="both"/>
      </w:pPr>
      <w:r>
        <w:t>Таким образом, должностное лицо - директор МБОУ «ЧСШ №1 им. Николая Кудри» МО Черноморский райо</w:t>
      </w:r>
      <w:r>
        <w:t>н Республики Крым Моисейченко Т.И., не обеспечила своевременное представление сведений и документов,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</w:t>
      </w:r>
      <w:r>
        <w:t>иальное страхование от несчастных случаев на производстве и профессиональных заболеваний, за что предусмотрена административная ответственность по ч.3</w:t>
      </w:r>
      <w:r>
        <w:t xml:space="preserve"> ст.15.33 КоАП РФ.</w:t>
      </w:r>
    </w:p>
    <w:p w:rsidR="00A77B3E" w:rsidP="0038332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</w:t>
      </w:r>
      <w:r>
        <w:t>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83327">
      <w:pPr>
        <w:ind w:firstLine="720"/>
        <w:jc w:val="both"/>
      </w:pPr>
      <w:r>
        <w:t>Факт совершения Моисейченко Т.И.  административного правонарушения подтверждается:</w:t>
      </w:r>
    </w:p>
    <w:p w:rsidR="00A77B3E" w:rsidP="00383327">
      <w:pPr>
        <w:ind w:firstLine="720"/>
        <w:jc w:val="both"/>
      </w:pPr>
      <w:r>
        <w:t>- протоколо</w:t>
      </w:r>
      <w:r>
        <w:t>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383327">
      <w:pPr>
        <w:ind w:firstLine="720"/>
        <w:jc w:val="both"/>
      </w:pPr>
      <w:r>
        <w:t>- копией акта выездной проверки №НОМЕР</w:t>
      </w:r>
      <w:r>
        <w:t xml:space="preserve"> </w:t>
      </w:r>
      <w:r>
        <w:t>от</w:t>
      </w:r>
      <w:r>
        <w:t xml:space="preserve"> ДАТА (л.д.7-19);</w:t>
      </w:r>
    </w:p>
    <w:p w:rsidR="00A77B3E" w:rsidP="00383327">
      <w:pPr>
        <w:ind w:firstLine="720"/>
        <w:jc w:val="both"/>
      </w:pPr>
      <w:r>
        <w:t>- копия требования о представлении документов № НОМЕР</w:t>
      </w:r>
      <w:r>
        <w:t xml:space="preserve"> </w:t>
      </w:r>
      <w:r>
        <w:t>от</w:t>
      </w:r>
      <w:r>
        <w:t xml:space="preserve"> ДАТА (л.д.20-23);</w:t>
      </w:r>
    </w:p>
    <w:p w:rsidR="00A77B3E" w:rsidP="00383327">
      <w:pPr>
        <w:ind w:firstLine="720"/>
        <w:jc w:val="both"/>
      </w:pPr>
      <w:r>
        <w:t>- выпиской из ЕГРЮЛ  (л.д.24-26).</w:t>
      </w:r>
    </w:p>
    <w:p w:rsidR="00A77B3E" w:rsidP="00383327">
      <w:pPr>
        <w:ind w:firstLine="720"/>
        <w:jc w:val="both"/>
      </w:pPr>
      <w:r>
        <w:t>Оценив</w:t>
      </w:r>
      <w:r>
        <w:t>ая в совокупности, исследованные по делу доказательства, суд приходит к выводу о том, что вина Моисейченко Т.И. в совершении административного правонарушения установлена, и ее действия правильно квалифицированы ч.3 ст.15.33 КоАП РФ.</w:t>
      </w:r>
    </w:p>
    <w:p w:rsidR="00A77B3E" w:rsidP="00383327">
      <w:pPr>
        <w:ind w:firstLine="720"/>
        <w:jc w:val="both"/>
      </w:pPr>
      <w:r>
        <w:t>Отягчающих и смягчающих</w:t>
      </w:r>
      <w:r>
        <w:t xml:space="preserve"> ответственность Моисейченко Т.И.   обстоятельств, предусмотренных ст.ст.4.2, 4.3 КоАП РФ, судом не установлено.</w:t>
      </w:r>
    </w:p>
    <w:p w:rsidR="00A77B3E" w:rsidP="00383327">
      <w:pPr>
        <w:ind w:firstLine="720"/>
        <w:jc w:val="both"/>
      </w:pPr>
      <w: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</w:t>
      </w:r>
      <w:r>
        <w:t>нии,  отсутствие обстоятельств смягчающих и отягчающих административную ответственность, судья считает необходимым назначить должностному лицу - директору МБОУ «ЧСШ №1 им. Николая Кудри» МО Черноморский район Республики Крым Моисейченко Т.И. административн</w:t>
      </w:r>
      <w:r>
        <w:t>ое наказание в пределах санкции ч.3 ст.15.33 КоАП РФ.</w:t>
      </w:r>
    </w:p>
    <w:p w:rsidR="00A77B3E" w:rsidP="00383327">
      <w:pPr>
        <w:ind w:firstLine="720"/>
        <w:jc w:val="both"/>
      </w:pPr>
      <w:r>
        <w:t>На основании ч.3 ст.15.33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383327">
      <w:pPr>
        <w:jc w:val="both"/>
      </w:pPr>
    </w:p>
    <w:p w:rsidR="00A77B3E" w:rsidP="00383327">
      <w:pPr>
        <w:jc w:val="both"/>
      </w:pPr>
      <w:r>
        <w:t xml:space="preserve">                                            </w:t>
      </w:r>
      <w:r>
        <w:t xml:space="preserve">                 </w:t>
      </w:r>
      <w:r>
        <w:t>ПОСТАНОВИЛ:</w:t>
      </w:r>
    </w:p>
    <w:p w:rsidR="00A77B3E" w:rsidP="00383327">
      <w:pPr>
        <w:jc w:val="both"/>
      </w:pPr>
    </w:p>
    <w:p w:rsidR="00A77B3E" w:rsidP="00383327">
      <w:pPr>
        <w:ind w:firstLine="720"/>
        <w:jc w:val="both"/>
      </w:pPr>
      <w:r>
        <w:t>Должностное лицо – директора Муниципального бюджетного общеобразовательного учреждения «Черноморская средняя школа №1 им. Николая Кудри» муниципального образования Черноморский район Республики Крым – Моисейченко Татьяну Ивановну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ч.3 ст.15.33 КоАП РФ и подвергнуть административному наказанию в виде административного штрафа в размере 300 (триста) руб</w:t>
      </w:r>
      <w:r>
        <w:t>лей.</w:t>
      </w:r>
    </w:p>
    <w:p w:rsidR="00A77B3E" w:rsidP="00383327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910201001; банк получателя: Отделение Республика Крым Банка России//УФК по Респуб</w:t>
      </w:r>
      <w:r>
        <w:t>лике Крым г. Симферополь; БИК: 013510002;  казначейский счет: 03100643000000017500; единый казначейский счет 40102810645370000035; ОКТМО 35701000; КБК 393 1 16 01230 07 0000 140; постановление №5-92-164/2022.</w:t>
      </w:r>
    </w:p>
    <w:p w:rsidR="00A77B3E" w:rsidP="00383327">
      <w:pPr>
        <w:ind w:firstLine="720"/>
        <w:jc w:val="both"/>
      </w:pPr>
      <w:r>
        <w:t>Разъяснить Моисейченко Т.И.,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38332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83327">
      <w:pPr>
        <w:ind w:firstLine="720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 xml:space="preserve">цати суток, либо обязательные работы на срок до пятидесяти часов (ч.1 ст.20.25 КоАП РФ).     </w:t>
      </w:r>
    </w:p>
    <w:p w:rsidR="00A77B3E" w:rsidP="003833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</w:t>
      </w:r>
      <w:r>
        <w:t>е 10 суток со дня вручения или получения копии постановления.</w:t>
      </w:r>
    </w:p>
    <w:p w:rsidR="00A77B3E" w:rsidP="00383327">
      <w:pPr>
        <w:jc w:val="both"/>
      </w:pPr>
    </w:p>
    <w:p w:rsidR="00A77B3E" w:rsidP="00383327">
      <w:pPr>
        <w:jc w:val="both"/>
      </w:pPr>
    </w:p>
    <w:p w:rsidR="00A77B3E" w:rsidP="0038332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</w:t>
      </w:r>
      <w:r>
        <w:tab/>
      </w:r>
      <w:r>
        <w:tab/>
        <w:t xml:space="preserve">     </w:t>
      </w:r>
      <w:r>
        <w:t xml:space="preserve">      О.В. </w:t>
      </w:r>
      <w:r>
        <w:t>Байбарза</w:t>
      </w:r>
    </w:p>
    <w:p w:rsidR="00383327" w:rsidP="00383327">
      <w:pPr>
        <w:ind w:firstLine="720"/>
        <w:jc w:val="both"/>
      </w:pPr>
    </w:p>
    <w:p w:rsidR="00383327" w:rsidRPr="006D51A8" w:rsidP="00383327">
      <w:pPr>
        <w:ind w:firstLine="720"/>
        <w:jc w:val="both"/>
      </w:pPr>
      <w:r w:rsidRPr="006D51A8">
        <w:t>«СОГЛАСОВАНО»</w:t>
      </w:r>
    </w:p>
    <w:p w:rsidR="00383327" w:rsidRPr="006D51A8" w:rsidP="00383327">
      <w:pPr>
        <w:ind w:firstLine="720"/>
        <w:jc w:val="both"/>
      </w:pPr>
    </w:p>
    <w:p w:rsidR="00383327" w:rsidRPr="006D51A8" w:rsidP="00383327">
      <w:pPr>
        <w:ind w:firstLine="720"/>
        <w:jc w:val="both"/>
      </w:pPr>
      <w:r w:rsidRPr="006D51A8">
        <w:t>Мировой судья</w:t>
      </w:r>
    </w:p>
    <w:p w:rsidR="00383327" w:rsidRPr="006D51A8" w:rsidP="00383327">
      <w:pPr>
        <w:ind w:firstLine="720"/>
        <w:jc w:val="both"/>
      </w:pPr>
      <w:r w:rsidRPr="006D51A8">
        <w:t>судебного участка №92</w:t>
      </w:r>
    </w:p>
    <w:p w:rsidR="00383327" w:rsidRPr="006D51A8" w:rsidP="003833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83327" w:rsidRPr="006D51A8" w:rsidP="00383327">
      <w:pPr>
        <w:jc w:val="both"/>
      </w:pPr>
    </w:p>
    <w:p w:rsidR="00A77B3E" w:rsidP="00383327">
      <w:pPr>
        <w:jc w:val="both"/>
      </w:pPr>
    </w:p>
    <w:sectPr w:rsidSect="003833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27"/>
    <w:rsid w:val="0038332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