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448DB">
      <w:pPr>
        <w:ind w:firstLine="709"/>
        <w:jc w:val="right"/>
      </w:pPr>
      <w:r>
        <w:t xml:space="preserve">Дело №5-92-169/2023                                                                  </w:t>
      </w:r>
    </w:p>
    <w:p w:rsidR="00A77B3E" w:rsidP="00F448DB">
      <w:pPr>
        <w:ind w:firstLine="709"/>
        <w:jc w:val="right"/>
      </w:pPr>
      <w:r>
        <w:t xml:space="preserve">УИД: 91MS0092-01-2023-000699-58 </w:t>
      </w:r>
    </w:p>
    <w:p w:rsidR="00A77B3E" w:rsidP="00F448DB">
      <w:pPr>
        <w:ind w:firstLine="709"/>
        <w:jc w:val="both"/>
      </w:pPr>
    </w:p>
    <w:p w:rsidR="00A77B3E" w:rsidP="00F448DB">
      <w:pPr>
        <w:ind w:firstLine="709"/>
        <w:jc w:val="both"/>
      </w:pPr>
      <w:r>
        <w:t xml:space="preserve">                                     </w:t>
      </w:r>
      <w:r>
        <w:t>П</w:t>
      </w:r>
      <w:r>
        <w:t xml:space="preserve"> О С Т А Н О В Л Е Н И Е</w:t>
      </w:r>
    </w:p>
    <w:p w:rsidR="00F448DB" w:rsidP="00F448DB">
      <w:pPr>
        <w:ind w:firstLine="709"/>
        <w:jc w:val="both"/>
      </w:pPr>
    </w:p>
    <w:p w:rsidR="00A77B3E" w:rsidP="00F448DB">
      <w:pPr>
        <w:jc w:val="both"/>
      </w:pPr>
      <w:r>
        <w:t xml:space="preserve">23 июня 2023 года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F448DB" w:rsidP="00F448DB">
      <w:pPr>
        <w:jc w:val="both"/>
      </w:pPr>
    </w:p>
    <w:p w:rsidR="00A77B3E" w:rsidP="00F448DB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 xml:space="preserve">едании дело об административном правонарушении, предусмотренном ч.1 ст.20.25 КоАП РФ, в отношении </w:t>
      </w:r>
      <w:r>
        <w:t>Голосковой</w:t>
      </w:r>
      <w:r>
        <w:t xml:space="preserve"> Ольги Яковлевны, ПАСПОРТНЫЕ ДАННЫЕ</w:t>
      </w:r>
      <w:r>
        <w:t>, гражданки Российской Федерации, ПАСПОРТНЫЕ ДАННЫЕ, работающей поваром</w:t>
      </w:r>
      <w:r>
        <w:t xml:space="preserve"> НАИМЕНОВАНИЕ ОРГАНИЗАЦИИ</w:t>
      </w:r>
      <w:r>
        <w:t xml:space="preserve">, зарегистрированной по адресу: </w:t>
      </w:r>
      <w:r>
        <w:t xml:space="preserve">АДРЕС, </w:t>
      </w:r>
      <w:r>
        <w:t>проживающей</w:t>
      </w:r>
      <w:r>
        <w:t xml:space="preserve"> по адресу: АДРЕС,</w:t>
      </w:r>
    </w:p>
    <w:p w:rsidR="00F448DB" w:rsidP="00F448DB">
      <w:pPr>
        <w:ind w:firstLine="709"/>
        <w:jc w:val="both"/>
      </w:pPr>
    </w:p>
    <w:p w:rsidR="00A77B3E" w:rsidP="00F448DB">
      <w:pPr>
        <w:ind w:firstLine="709"/>
        <w:jc w:val="both"/>
      </w:pPr>
      <w:r>
        <w:t xml:space="preserve">                                             </w:t>
      </w:r>
      <w:r>
        <w:t>У С Т А Н О В И Л:</w:t>
      </w:r>
    </w:p>
    <w:p w:rsidR="00F448DB" w:rsidP="00F448DB">
      <w:pPr>
        <w:ind w:firstLine="709"/>
        <w:jc w:val="both"/>
      </w:pPr>
    </w:p>
    <w:p w:rsidR="00A77B3E" w:rsidP="00F448DB">
      <w:pPr>
        <w:ind w:firstLine="709"/>
        <w:jc w:val="both"/>
      </w:pPr>
      <w:r>
        <w:t xml:space="preserve">ДАТА в ВРЕМЯ часов, Голоскова О.Я., находясь по адресу: </w:t>
      </w:r>
      <w:r>
        <w:t>АДРЕС, не выполнила в установленный законом срок обязательство по упл</w:t>
      </w:r>
      <w:r>
        <w:t>ате административного штрафа в размере СУММА, который был ей назначен по постановлению ст. инспектора ДПС ГДПС ГИБДД ОМВД России по Черноморскому району № НОМЕР</w:t>
      </w:r>
      <w:r>
        <w:t xml:space="preserve"> от ДАТА, вступившему в законную силу ДАТА, т.е. совершила административное право</w:t>
      </w:r>
      <w:r>
        <w:t>нарушение, предусмотренное ч.1 ст.20.25 КоАП РФ.</w:t>
      </w:r>
    </w:p>
    <w:p w:rsidR="00A77B3E" w:rsidP="00F448DB">
      <w:pPr>
        <w:ind w:firstLine="709"/>
        <w:jc w:val="both"/>
      </w:pPr>
      <w:r>
        <w:t>В судебном заседании Голоскова О.Я. свою вину признала, в содеянном раскаялась.</w:t>
      </w:r>
    </w:p>
    <w:p w:rsidR="00A77B3E" w:rsidP="00F448DB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</w:t>
      </w:r>
      <w:r>
        <w:t xml:space="preserve">иалы дела, суд приходит к выводу, что виновность </w:t>
      </w:r>
      <w:r>
        <w:t>Голосковой</w:t>
      </w:r>
      <w:r>
        <w:t xml:space="preserve"> О.Я.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F448DB">
      <w:pPr>
        <w:ind w:firstLine="709"/>
        <w:jc w:val="both"/>
      </w:pPr>
      <w:r>
        <w:t>Согласно п.1 ст.32.2 КоАП РФ административны</w:t>
      </w:r>
      <w: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</w:t>
      </w:r>
      <w:r>
        <w:t>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F448DB">
      <w:pPr>
        <w:ind w:firstLine="709"/>
        <w:jc w:val="both"/>
      </w:pPr>
      <w:r>
        <w:t xml:space="preserve">Факт совершения </w:t>
      </w:r>
      <w:r>
        <w:t>Голосковой</w:t>
      </w:r>
      <w:r>
        <w:t xml:space="preserve"> О.Я. указанного правонарушения подтверждается:</w:t>
      </w:r>
    </w:p>
    <w:p w:rsidR="00A77B3E" w:rsidP="00F448DB">
      <w:pPr>
        <w:ind w:firstLine="709"/>
        <w:jc w:val="both"/>
      </w:pPr>
      <w:r>
        <w:t xml:space="preserve">- протоколом об административном правонарушении 82 АП № НОМЕР </w:t>
      </w:r>
      <w:r>
        <w:t>о</w:t>
      </w:r>
      <w:r>
        <w:t>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правонарушения (л.д.1);</w:t>
      </w:r>
    </w:p>
    <w:p w:rsidR="00A77B3E" w:rsidP="00F448DB">
      <w:pPr>
        <w:ind w:firstLine="709"/>
        <w:jc w:val="both"/>
      </w:pPr>
      <w:r>
        <w:t>-</w:t>
      </w:r>
      <w:r>
        <w:tab/>
        <w:t>копией постановления ст. инспектора ДПС ГДПС ГИБДД ОМВД России по Черноморскому району № НОМЕР</w:t>
      </w:r>
      <w:r>
        <w:t xml:space="preserve"> от ДАТА, вступившего в законную силу ДАТА, по дел</w:t>
      </w:r>
      <w:r>
        <w:t xml:space="preserve">у об административном правонарушении в отношении </w:t>
      </w:r>
      <w:r>
        <w:t>Голосковой</w:t>
      </w:r>
      <w:r>
        <w:t xml:space="preserve"> О.Я. по ч. 1 ст.12.5 КоАП РФ, в соответствии с которым последней назначено административное наказание в виде административного штрафа в размере СУММА (л.д.2).</w:t>
      </w:r>
    </w:p>
    <w:p w:rsidR="00A77B3E" w:rsidP="00F448DB">
      <w:pPr>
        <w:ind w:firstLine="709"/>
        <w:jc w:val="both"/>
      </w:pPr>
      <w:r>
        <w:t>Часть 1 статьи 20.25 КоАП РФ предусма</w:t>
      </w:r>
      <w:r>
        <w:t>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>
        <w:t>ативный арест на срок до пятнадцати суток, либо обязательные работы на срок до пятидесяти часов.</w:t>
      </w:r>
    </w:p>
    <w:p w:rsidR="00A77B3E" w:rsidP="00F448DB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</w:t>
      </w:r>
      <w:r>
        <w:t>рушение.</w:t>
      </w:r>
    </w:p>
    <w:p w:rsidR="00A77B3E" w:rsidP="00F448DB">
      <w:pPr>
        <w:ind w:firstLine="709"/>
        <w:jc w:val="both"/>
      </w:pPr>
      <w:r>
        <w:t xml:space="preserve">Отягчающих ответственность </w:t>
      </w:r>
      <w:r>
        <w:t>Голосковой</w:t>
      </w:r>
      <w:r>
        <w:t xml:space="preserve"> О.Я.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F448DB">
      <w:pPr>
        <w:ind w:firstLine="709"/>
        <w:jc w:val="both"/>
      </w:pPr>
      <w:r>
        <w:t>При назначении наказания суд учитывает характер совершенного правонарушения, л</w:t>
      </w:r>
      <w:r>
        <w:t xml:space="preserve">ичность виновного, и считает справедливым назначить </w:t>
      </w:r>
      <w:r>
        <w:t>Голосковой</w:t>
      </w:r>
      <w:r>
        <w:t xml:space="preserve"> О.Я. наказание в виде административного штрафа в пределах санкции части 1 статьи 20.25 КоАП РФ.</w:t>
      </w:r>
    </w:p>
    <w:p w:rsidR="00A77B3E" w:rsidP="00F448DB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</w:t>
      </w:r>
      <w:r>
        <w:t>оводствуясь ст.ст.23.1, 29.9-29.11 КРФ о АП, мировой судья,</w:t>
      </w:r>
    </w:p>
    <w:p w:rsidR="00A77B3E" w:rsidP="00F448DB">
      <w:pPr>
        <w:ind w:firstLine="709"/>
        <w:jc w:val="both"/>
      </w:pPr>
    </w:p>
    <w:p w:rsidR="00A77B3E" w:rsidP="00F448DB">
      <w:pPr>
        <w:ind w:firstLine="709"/>
        <w:jc w:val="both"/>
      </w:pPr>
      <w:r>
        <w:t xml:space="preserve">                                            </w:t>
      </w:r>
      <w:r>
        <w:t>П</w:t>
      </w:r>
      <w:r>
        <w:t xml:space="preserve"> О С Т А Н О В И Л:</w:t>
      </w:r>
    </w:p>
    <w:p w:rsidR="00A77B3E" w:rsidP="00F448DB">
      <w:pPr>
        <w:ind w:firstLine="709"/>
        <w:jc w:val="both"/>
      </w:pPr>
    </w:p>
    <w:p w:rsidR="00A77B3E" w:rsidP="00F448DB">
      <w:pPr>
        <w:ind w:firstLine="709"/>
        <w:jc w:val="both"/>
      </w:pPr>
      <w:r>
        <w:t>Голоскову Ольгу Яковлевну, ПАСПОРТНЫЕ ДАННЫЕ</w:t>
      </w:r>
      <w:r>
        <w:t>, гражданку Российской Федерации, признать виновной в совершении правонару</w:t>
      </w:r>
      <w:r>
        <w:t>шения, предусмотренного ч.1 ст.20.25 КоАП РФ, и подвергнуть административному наказанию в виде административного штрафа в размере 1 000 (одна тысяча) рублей.</w:t>
      </w:r>
    </w:p>
    <w:p w:rsidR="00A77B3E" w:rsidP="00F448DB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</w:t>
      </w:r>
      <w:r>
        <w:t xml:space="preserve">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</w:t>
      </w:r>
      <w:r>
        <w:t>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</w:t>
      </w:r>
      <w:r>
        <w:t>30 в УФК по  Республике Крым; Код Сводного реестра 35220323; КБК 828 1 16 01203 01 0025 140; УИН 0410760300925001692320105;  ОКТМО 35656000; постановление №5-92-169/2023.</w:t>
      </w:r>
    </w:p>
    <w:p w:rsidR="00A77B3E" w:rsidP="00F448DB">
      <w:pPr>
        <w:ind w:firstLine="709"/>
        <w:jc w:val="both"/>
      </w:pPr>
      <w:r>
        <w:t xml:space="preserve">Разъяснить </w:t>
      </w:r>
      <w:r>
        <w:t>Голосковой</w:t>
      </w:r>
      <w:r>
        <w:t xml:space="preserve"> О.Я., что в соответствии со ст. 32.2 КоАП РФ административный ш</w:t>
      </w:r>
      <w: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>
        <w:t>усмотренных статьей 31.5 настоящего Кодекса.</w:t>
      </w:r>
    </w:p>
    <w:p w:rsidR="00A77B3E" w:rsidP="00F448DB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F448DB">
      <w:pPr>
        <w:ind w:firstLine="709"/>
        <w:jc w:val="both"/>
      </w:pPr>
      <w:r>
        <w:t>Неуплата административного штрафа в срок, предусм</w:t>
      </w:r>
      <w:r>
        <w:t xml:space="preserve">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>
        <w:t>срок до пятидесяти часов (ч. 1 ст.20.25 КоАП РФ).</w:t>
      </w:r>
    </w:p>
    <w:p w:rsidR="00A77B3E" w:rsidP="00F448DB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</w:t>
      </w:r>
      <w:r>
        <w:t>ии постановления.</w:t>
      </w:r>
      <w:r>
        <w:tab/>
      </w:r>
    </w:p>
    <w:p w:rsidR="00A77B3E" w:rsidP="00F448DB">
      <w:pPr>
        <w:ind w:firstLine="709"/>
        <w:jc w:val="both"/>
      </w:pPr>
    </w:p>
    <w:p w:rsidR="00A77B3E" w:rsidP="00F448DB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О.В. </w:t>
      </w:r>
      <w:r>
        <w:t>Байбарза</w:t>
      </w:r>
    </w:p>
    <w:p w:rsidR="00A77B3E" w:rsidP="00F448DB">
      <w:pPr>
        <w:ind w:firstLine="709"/>
        <w:jc w:val="both"/>
      </w:pPr>
    </w:p>
    <w:p w:rsidR="00F448DB" w:rsidRPr="006D51A8" w:rsidP="00F448DB">
      <w:pPr>
        <w:ind w:firstLine="720"/>
        <w:jc w:val="both"/>
      </w:pPr>
      <w:r w:rsidRPr="006D51A8">
        <w:t>«СОГЛАСОВАНО»</w:t>
      </w:r>
    </w:p>
    <w:p w:rsidR="00F448DB" w:rsidRPr="006D51A8" w:rsidP="00F448DB">
      <w:pPr>
        <w:ind w:firstLine="720"/>
        <w:jc w:val="both"/>
      </w:pPr>
    </w:p>
    <w:p w:rsidR="00F448DB" w:rsidRPr="006D51A8" w:rsidP="00F448DB">
      <w:pPr>
        <w:ind w:firstLine="720"/>
        <w:jc w:val="both"/>
      </w:pPr>
      <w:r w:rsidRPr="006D51A8">
        <w:t>Мировой судья</w:t>
      </w:r>
    </w:p>
    <w:p w:rsidR="00F448DB" w:rsidRPr="006D51A8" w:rsidP="00F448DB">
      <w:pPr>
        <w:ind w:firstLine="720"/>
        <w:jc w:val="both"/>
      </w:pPr>
      <w:r w:rsidRPr="006D51A8">
        <w:t>судебного участка №92</w:t>
      </w:r>
    </w:p>
    <w:p w:rsidR="00F448DB" w:rsidRPr="006D51A8" w:rsidP="00F448D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F448DB">
      <w:pPr>
        <w:ind w:firstLine="709"/>
        <w:jc w:val="both"/>
      </w:pPr>
    </w:p>
    <w:sectPr w:rsidSect="00F448D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DB"/>
    <w:rsid w:val="006D51A8"/>
    <w:rsid w:val="00A77B3E"/>
    <w:rsid w:val="00F448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