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925DF">
      <w:pPr>
        <w:ind w:firstLine="709"/>
        <w:jc w:val="right"/>
      </w:pPr>
      <w:r>
        <w:t xml:space="preserve">Дело №5-92-177/2025                                                                  </w:t>
      </w:r>
    </w:p>
    <w:p w:rsidR="00A77B3E" w:rsidP="00C925DF">
      <w:pPr>
        <w:ind w:firstLine="709"/>
        <w:jc w:val="right"/>
      </w:pPr>
      <w:r>
        <w:t xml:space="preserve">УИД: 91MS0092-01-2025-000823-09 </w:t>
      </w:r>
    </w:p>
    <w:p w:rsidR="00A77B3E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C925DF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C925DF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 xml:space="preserve"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</w:t>
      </w:r>
      <w:r>
        <w:t xml:space="preserve">ая, зд.11, помещ.1,                                 </w:t>
      </w:r>
    </w:p>
    <w:p w:rsidR="00A77B3E" w:rsidP="00C925DF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C925DF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 xml:space="preserve">ДАТА в ВРЕМЯ часов, ООО "ПЛАТО", зарегистрированное по адресу: Республика Крым, Черноморский район, с. </w:t>
      </w:r>
      <w:r>
        <w:t>Оленевка</w:t>
      </w:r>
      <w:r>
        <w:t>, ул. Индустриальная, зд.11, помещ.</w:t>
      </w:r>
      <w:r>
        <w:t>1,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</w:t>
      </w:r>
      <w:r>
        <w:t xml:space="preserve"> в законную силу ДАТА, т.е. совершило административное правонарушение, предусмотренное ч.1 ст.20.25 КоАП РФ.</w:t>
      </w:r>
    </w:p>
    <w:p w:rsidR="00A77B3E" w:rsidP="00C925DF">
      <w:pPr>
        <w:ind w:firstLine="709"/>
        <w:jc w:val="both"/>
      </w:pPr>
      <w:r>
        <w:t>На рассмотрение дела представитель юридического лица ООО "ПЛАТО" не явился, о времени и месте рассмотрения дела извещался своевременно и надлежащим</w:t>
      </w:r>
      <w:r>
        <w:t xml:space="preserve"> образом, а именно повесткой по адресу места нахождения юридического лица (ШПИ № 29740610156470),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C925DF">
      <w:pPr>
        <w:ind w:firstLine="709"/>
        <w:jc w:val="both"/>
      </w:pPr>
      <w:r>
        <w:t xml:space="preserve">В соответствии </w:t>
      </w:r>
      <w:r>
        <w:t>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</w:t>
      </w:r>
      <w:r>
        <w:t>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C925DF">
      <w:pPr>
        <w:ind w:firstLine="709"/>
        <w:jc w:val="both"/>
      </w:pPr>
      <w:r>
        <w:t xml:space="preserve">Исследовав материалы дела, суд приходит к выводу, что виновность ООО "ПЛАТО" в </w:t>
      </w:r>
      <w:r>
        <w:t>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C925DF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</w:t>
      </w:r>
      <w: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</w:t>
      </w:r>
      <w:r>
        <w:t>ния срока отсрочки или срока рассрочки, предусмотренных статьей 31.5 настоящего Кодекса.</w:t>
      </w:r>
    </w:p>
    <w:p w:rsidR="00A77B3E" w:rsidP="00C925DF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</w:t>
      </w:r>
      <w:r>
        <w:t>овление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</w:t>
      </w:r>
      <w:r>
        <w:t xml:space="preserve"> обязанность по уплате штрафа не исполнило, доказательства обратного в материалах дела отсутствуют.</w:t>
      </w:r>
    </w:p>
    <w:p w:rsidR="00A77B3E" w:rsidP="00C925DF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C925DF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от ДАТА, в котором зафи</w:t>
      </w:r>
      <w:r>
        <w:t>ксировано существо и обстоятельства совершенного правонарушения (л.д.1);</w:t>
      </w:r>
    </w:p>
    <w:p w:rsidR="00A77B3E" w:rsidP="00C925DF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</w:t>
      </w:r>
      <w:r>
        <w:t>ошении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C925DF">
      <w:pPr>
        <w:ind w:firstLine="709"/>
        <w:jc w:val="both"/>
      </w:pPr>
      <w:r>
        <w:t>Суд признает все исследованные доказательства допусти</w:t>
      </w:r>
      <w:r>
        <w:t>мыми, и в своей совокупности подтверждающими факт неуплаты Обществом штрафа в срок, установленный законом.</w:t>
      </w:r>
    </w:p>
    <w:p w:rsidR="00A77B3E" w:rsidP="00C925DF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</w:t>
      </w:r>
      <w:r>
        <w:t>рафа,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C925DF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</w:t>
      </w:r>
      <w:r>
        <w:t>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часов.</w:t>
      </w:r>
    </w:p>
    <w:p w:rsidR="00A77B3E" w:rsidP="00C925DF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C925DF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</w:t>
      </w:r>
      <w:r>
        <w:t>ицом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</w:t>
      </w:r>
      <w:r>
        <w:t>афа в пределах санкции части 1 статьи 20.25 КоАП РФ.</w:t>
      </w:r>
    </w:p>
    <w:p w:rsidR="00A77B3E" w:rsidP="00C925D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C925DF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 xml:space="preserve">                                              </w:t>
      </w:r>
      <w:r>
        <w:t>П О С Т</w:t>
      </w:r>
      <w:r>
        <w:t xml:space="preserve"> А Н О В И Л:</w:t>
      </w:r>
    </w:p>
    <w:p w:rsidR="00A77B3E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</w:t>
      </w:r>
      <w:r>
        <w:t xml:space="preserve"> штрафа в размере 1 500 (одна тысяча пятьсот) рублей.</w:t>
      </w:r>
    </w:p>
    <w:p w:rsidR="00A77B3E" w:rsidP="00C925D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</w:t>
      </w:r>
      <w:r>
        <w:t xml:space="preserve">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</w:t>
      </w:r>
      <w:r>
        <w:t>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</w:t>
      </w:r>
      <w:r>
        <w:t>300925001772520109; ОКТМО 35656000; постановление №5-92-177/2025.</w:t>
      </w:r>
    </w:p>
    <w:p w:rsidR="00A77B3E" w:rsidP="00C925DF">
      <w:pPr>
        <w:ind w:firstLine="709"/>
        <w:jc w:val="both"/>
      </w:pPr>
      <w:r>
        <w:t xml:space="preserve"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t>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t>атьей 31.5 настоящего Кодекса.</w:t>
      </w:r>
    </w:p>
    <w:p w:rsidR="00A77B3E" w:rsidP="00C925DF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C925DF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C925D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C925DF">
      <w:pPr>
        <w:ind w:firstLine="709"/>
        <w:jc w:val="both"/>
      </w:pPr>
    </w:p>
    <w:p w:rsidR="00A77B3E" w:rsidP="00C925D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C925DF">
      <w:pPr>
        <w:ind w:firstLine="709"/>
        <w:jc w:val="both"/>
      </w:pPr>
    </w:p>
    <w:p w:rsidR="00C925DF" w:rsidRPr="004C1B7C" w:rsidP="00C925DF">
      <w:pPr>
        <w:ind w:firstLine="720"/>
        <w:jc w:val="both"/>
      </w:pPr>
      <w:r w:rsidRPr="004C1B7C">
        <w:t>«СОГЛАСОВАНО»</w:t>
      </w:r>
    </w:p>
    <w:p w:rsidR="00C925DF" w:rsidP="00C925D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925DF" w:rsidP="00C925D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925DF" w:rsidRPr="006D51A8" w:rsidP="00C925DF">
      <w:pPr>
        <w:ind w:firstLine="720"/>
        <w:jc w:val="both"/>
      </w:pPr>
      <w:r w:rsidRPr="006D51A8">
        <w:t>судебного участка №92</w:t>
      </w:r>
    </w:p>
    <w:p w:rsidR="00C925DF" w:rsidP="00C925DF">
      <w:pPr>
        <w:ind w:firstLine="720"/>
        <w:jc w:val="both"/>
      </w:pPr>
      <w:r w:rsidRPr="006D51A8">
        <w:t>Черноморского судебного района</w:t>
      </w:r>
    </w:p>
    <w:p w:rsidR="00C925DF" w:rsidP="00C925DF">
      <w:pPr>
        <w:ind w:firstLine="720"/>
        <w:jc w:val="both"/>
      </w:pPr>
      <w:r>
        <w:t>(Черноморский муниципальный район)</w:t>
      </w:r>
    </w:p>
    <w:p w:rsidR="00C925DF" w:rsidP="00C925D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925D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DF"/>
    <w:rsid w:val="004C1B7C"/>
    <w:rsid w:val="006D51A8"/>
    <w:rsid w:val="00A77B3E"/>
    <w:rsid w:val="00C925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25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