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</w:t>
      </w:r>
    </w:p>
    <w:p w:rsidR="00A77B3E" w:rsidP="00B6440A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№5-92-186/2020</w:t>
      </w:r>
    </w:p>
    <w:p w:rsidR="00A77B3E" w:rsidP="00B6440A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A77B3E" w:rsidP="00B6440A">
      <w:pPr>
        <w:jc w:val="both"/>
      </w:pPr>
      <w:r>
        <w:t xml:space="preserve">18 июня 2020 года                                                                  </w:t>
      </w:r>
      <w:r>
        <w:t>пгт.Черноморское, Республика Крым</w:t>
      </w:r>
    </w:p>
    <w:p w:rsidR="00B6440A" w:rsidP="00B6440A">
      <w:pPr>
        <w:jc w:val="both"/>
      </w:pPr>
    </w:p>
    <w:p w:rsidR="00A77B3E" w:rsidP="00B6440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 рассмотрев в открытом судебном заседании дело об ад</w:t>
      </w:r>
      <w:r>
        <w:t>министративном правонарушении, предусмотренном  ст.20.21 КоАП РФ в отношении Говорова Александра Олеговича, ПАСПОРТНЫЕ ДАННЫЕ, гражданина Российской Федерации,  работающего по найму, зарегистрированного и проживающего</w:t>
      </w:r>
      <w:r>
        <w:t xml:space="preserve"> по адресу: АДРЕС, </w:t>
      </w:r>
    </w:p>
    <w:p w:rsidR="00A77B3E" w:rsidP="00B6440A">
      <w:pPr>
        <w:jc w:val="both"/>
      </w:pPr>
      <w:r>
        <w:t xml:space="preserve">                   </w:t>
      </w:r>
      <w:r>
        <w:t xml:space="preserve">                                       </w:t>
      </w:r>
      <w:r>
        <w:t>У С Т А Н О В И Л:</w:t>
      </w:r>
    </w:p>
    <w:p w:rsidR="00B6440A" w:rsidP="00B6440A">
      <w:pPr>
        <w:jc w:val="both"/>
      </w:pPr>
    </w:p>
    <w:p w:rsidR="00A77B3E" w:rsidP="00B6440A">
      <w:pPr>
        <w:ind w:firstLine="720"/>
        <w:jc w:val="both"/>
      </w:pPr>
      <w:r>
        <w:t>ДАТА в ВРЕМЯ</w:t>
      </w:r>
      <w:r>
        <w:t xml:space="preserve"> часов Говоров А.О. находился в общественном месте по адресу: АДРЕС, в состоянии алкогольного опьянения, имел запах алкоголя изо рта, неустойчивость позы, тем самым оскорблял человеческое достоинство и обществ</w:t>
      </w:r>
      <w:r>
        <w:t>енную нравственность.</w:t>
      </w:r>
    </w:p>
    <w:p w:rsidR="00A77B3E" w:rsidP="00B6440A">
      <w:pPr>
        <w:jc w:val="both"/>
      </w:pPr>
      <w:r>
        <w:t xml:space="preserve"> </w:t>
      </w:r>
      <w:r>
        <w:tab/>
        <w:t xml:space="preserve">Своими действиями Говоров А.О. совершил административное правонарушение, предусмотренное ст.20.21 КоАП РФ, то есть появление на улицах, стадионах, в скверах, парках, в транспортном средстве общего пользования, в других общественных </w:t>
      </w:r>
      <w:r>
        <w:t>местах в состоянии опьянения, оскорбляющем человеческое достоинство и общественную нравственность.</w:t>
      </w:r>
    </w:p>
    <w:p w:rsidR="00A77B3E" w:rsidP="00B6440A">
      <w:pPr>
        <w:jc w:val="both"/>
      </w:pPr>
      <w:r>
        <w:t xml:space="preserve"> </w:t>
      </w:r>
      <w:r>
        <w:tab/>
        <w:t>В судебном заседании Говоров А.О. свою вину признал в полном объеме.</w:t>
      </w:r>
    </w:p>
    <w:p w:rsidR="00A77B3E" w:rsidP="00B6440A">
      <w:pPr>
        <w:jc w:val="both"/>
      </w:pPr>
      <w:r>
        <w:t xml:space="preserve"> </w:t>
      </w:r>
      <w:r>
        <w:tab/>
        <w:t>Выслушав пояснения лица, в отношении которого ведется производство по делу об админи</w:t>
      </w:r>
      <w:r>
        <w:t xml:space="preserve">стративном правонарушении, исследовав материалы дела, суд приходит к выводу, что вина Говорова А.О. в совершении административного правонарушения, предусмотренного статьей 20.21 Кодекса РФ об административных правонарушениях, установлена. </w:t>
      </w:r>
    </w:p>
    <w:p w:rsidR="00A77B3E" w:rsidP="00B6440A">
      <w:pPr>
        <w:jc w:val="both"/>
      </w:pPr>
      <w:r>
        <w:t xml:space="preserve"> </w:t>
      </w:r>
      <w:r>
        <w:tab/>
        <w:t>Факт совершени</w:t>
      </w:r>
      <w:r>
        <w:t xml:space="preserve">я Говоровым А.О. указанного правонарушения подтверждается: </w:t>
      </w:r>
    </w:p>
    <w:p w:rsidR="00A77B3E" w:rsidP="00B6440A">
      <w:pPr>
        <w:ind w:firstLine="720"/>
        <w:jc w:val="both"/>
      </w:pPr>
      <w:r>
        <w:t>- протоколом об административном правонарушении №РК-НОМЕР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 Говоров А.О. находился в общественном месте по адресу: АДРЕС, в состоянии алкого</w:t>
      </w:r>
      <w:r>
        <w:t>льного опьянения, имел запах алкоголя изо рта, неустойчивость позы, тем самым оскорблял человеческое достоинство и общественную нравственность (л.д.1);</w:t>
      </w:r>
    </w:p>
    <w:p w:rsidR="00A77B3E" w:rsidP="00B6440A">
      <w:pPr>
        <w:ind w:firstLine="720"/>
        <w:jc w:val="both"/>
      </w:pPr>
      <w:r>
        <w:t>- протоколом о доставлении Говорова А.О. ДАТА в ОМВД России по Черноморскому району (л.д.2);</w:t>
      </w:r>
    </w:p>
    <w:p w:rsidR="00A77B3E" w:rsidP="00B6440A">
      <w:pPr>
        <w:ind w:firstLine="720"/>
        <w:jc w:val="both"/>
      </w:pPr>
      <w:r>
        <w:t>- письменны</w:t>
      </w:r>
      <w:r>
        <w:t xml:space="preserve">м объяснением правонарушителя Говорова А.О. </w:t>
      </w:r>
      <w:r>
        <w:t>от</w:t>
      </w:r>
      <w:r>
        <w:t xml:space="preserve"> ДАТА (л.д.3);</w:t>
      </w:r>
    </w:p>
    <w:p w:rsidR="00A77B3E" w:rsidP="00B6440A">
      <w:pPr>
        <w:ind w:firstLine="720"/>
        <w:jc w:val="both"/>
      </w:pPr>
      <w:r>
        <w:t xml:space="preserve">- протоколом о направлении Говорова А.О. на медицинское </w:t>
      </w:r>
      <w:r>
        <w:t>освидетельствование</w:t>
      </w:r>
      <w:r>
        <w:t xml:space="preserve"> на состояние опьянения №82 АА НОМЕР</w:t>
      </w:r>
      <w:r>
        <w:t xml:space="preserve"> от ДАТА (л.д.5); </w:t>
      </w:r>
    </w:p>
    <w:p w:rsidR="00A77B3E" w:rsidP="00B6440A">
      <w:pPr>
        <w:ind w:firstLine="720"/>
        <w:jc w:val="both"/>
      </w:pPr>
      <w:r>
        <w:t xml:space="preserve">- актом медицинского освидетельствования на состояние опьянения </w:t>
      </w:r>
      <w:r>
        <w:t>№НОМЕР</w:t>
      </w:r>
      <w:r>
        <w:t xml:space="preserve"> от </w:t>
      </w:r>
      <w:r>
        <w:t>ДАТА, согласно которому Говоров А.О. был освидетельствован врачом приемного отделения ГБУЗ РК «Черноморская ЦРБ».</w:t>
      </w:r>
      <w:r>
        <w:t xml:space="preserve"> По результатам медицинского освидетельствования дано медицинское заключение о нахождении Говоров А.О. в состоянии опьянения. Данный фак</w:t>
      </w:r>
      <w:r>
        <w:t xml:space="preserve">т был установлен на основании показаний анализатора паров этанола в выдыхаемом воздухе </w:t>
      </w:r>
      <w:r>
        <w:t>Alcotest</w:t>
      </w:r>
      <w:r>
        <w:t xml:space="preserve"> 6810 ARJK-0150, поверенного надлежащим образом. По показаниям прибора наличие этилового спирта в выдыхаемом воздухе у Говорова А.О. составило – ИЗЪЯТО</w:t>
      </w:r>
      <w:r>
        <w:t xml:space="preserve"> мг/л. </w:t>
      </w:r>
      <w:r>
        <w:t>К акт</w:t>
      </w:r>
      <w:r>
        <w:t>у прилагается бумажный носитель с записью результатов исследования  (л.д.6,7);</w:t>
      </w:r>
    </w:p>
    <w:p w:rsidR="00A77B3E" w:rsidP="00B6440A">
      <w:pPr>
        <w:ind w:firstLine="720"/>
        <w:jc w:val="both"/>
      </w:pPr>
      <w:r>
        <w:t>- справкой на физическое лицо (л.д.8-11);</w:t>
      </w:r>
    </w:p>
    <w:p w:rsidR="00A77B3E" w:rsidP="00B6440A">
      <w:pPr>
        <w:ind w:firstLine="720"/>
        <w:jc w:val="both"/>
      </w:pPr>
      <w:r>
        <w:t xml:space="preserve">- рапортом  УУП ОУУП и ПДН ОМВД России по Черноморскому району </w:t>
      </w:r>
      <w:r>
        <w:t>от</w:t>
      </w:r>
      <w:r>
        <w:t xml:space="preserve"> ДАТА (л.д.12).</w:t>
      </w:r>
    </w:p>
    <w:p w:rsidR="00A77B3E" w:rsidP="00B6440A">
      <w:pPr>
        <w:ind w:firstLine="720"/>
        <w:jc w:val="both"/>
      </w:pPr>
      <w:r>
        <w:t>Оценивая в совокупности, исследованные по делу доказат</w:t>
      </w:r>
      <w:r>
        <w:t xml:space="preserve">ельства, суд приходит к выводу о том, что вина Говорова А.О. в совершении административного правонарушения установлена, и его действия правильно квалифицированы по ст.20.21 КоАП РФ, поскольку </w:t>
      </w:r>
      <w:r>
        <w:t>Говоров А.О. находился в общественном месте в состоянии опьянени</w:t>
      </w:r>
      <w:r>
        <w:t>я, оскорбляющем человеческое достоинство и общественную нравственность.</w:t>
      </w:r>
    </w:p>
    <w:p w:rsidR="00A77B3E" w:rsidP="00B6440A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</w:t>
      </w:r>
      <w:r>
        <w:t>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B6440A">
      <w:pPr>
        <w:ind w:firstLine="720"/>
        <w:jc w:val="both"/>
      </w:pPr>
      <w:r>
        <w:t>Обстоятельств, смягчающих и отягч</w:t>
      </w:r>
      <w:r>
        <w:t>ающих ответственность Говорова А.О., предусмотренных ст.ст.4.2, 4.3 КоАП РФ, судом не установлено.</w:t>
      </w:r>
    </w:p>
    <w:p w:rsidR="00A77B3E" w:rsidP="00B6440A">
      <w:pPr>
        <w:ind w:firstLine="720"/>
        <w:jc w:val="both"/>
      </w:pPr>
      <w:r>
        <w:t>Принимая во внимание характер совершенного Говоровым А.О. административного правонарушения, с учетом данных о личности лица, привлекаемого к административной</w:t>
      </w:r>
      <w:r>
        <w:t xml:space="preserve"> ответственности, который не работает, не имеет регистрации на территории Республики Крым, отсутствие обстоятельств, смягчающих и отягчающих ответственность, мировой судья считает, что ему необходимо назначить наказание в виде административного ареста.</w:t>
      </w:r>
    </w:p>
    <w:p w:rsidR="00A77B3E" w:rsidP="00B6440A">
      <w:pPr>
        <w:ind w:firstLine="720"/>
        <w:jc w:val="both"/>
      </w:pPr>
      <w:r>
        <w:t>Све</w:t>
      </w:r>
      <w:r>
        <w:t>дений о том, что Говоров А.О.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B6440A">
      <w:pPr>
        <w:jc w:val="both"/>
      </w:pPr>
      <w:r>
        <w:t xml:space="preserve"> </w:t>
      </w:r>
      <w:r>
        <w:tab/>
        <w:t>На основании ст.20.21 Кодекса Российской Федерации об административных правонарушениях</w:t>
      </w:r>
      <w:r>
        <w:t>, и руководствуясь ст.ст.23.1, 29.9-29.11 КРФ о АП, мировой судья,</w:t>
      </w:r>
    </w:p>
    <w:p w:rsidR="00A77B3E" w:rsidP="00B6440A">
      <w:pPr>
        <w:jc w:val="both"/>
      </w:pPr>
    </w:p>
    <w:p w:rsidR="00A77B3E" w:rsidP="00B6440A">
      <w:pPr>
        <w:jc w:val="both"/>
      </w:pPr>
      <w:r>
        <w:t xml:space="preserve">                                                      </w:t>
      </w:r>
      <w:r>
        <w:t xml:space="preserve">  </w:t>
      </w:r>
      <w:r>
        <w:t>П</w:t>
      </w:r>
      <w:r>
        <w:t xml:space="preserve"> О С Т А Н О В И Л:</w:t>
      </w:r>
    </w:p>
    <w:p w:rsidR="00B6440A" w:rsidP="00B6440A">
      <w:pPr>
        <w:jc w:val="both"/>
      </w:pPr>
    </w:p>
    <w:p w:rsidR="00A77B3E" w:rsidP="00B6440A">
      <w:pPr>
        <w:ind w:firstLine="720"/>
        <w:jc w:val="both"/>
      </w:pPr>
      <w:r>
        <w:t>Говорова Александра Олеговича, ПАСПОРТНЫЕ ДАННЫЕ, гражданина Российской Федерации, признать виновным в совершении правонаруш</w:t>
      </w:r>
      <w:r>
        <w:t>ения, предусмотренного ст.20.21 Кодекса об административных правонарушениях Российской Федерации и назначить ему административное наказание в виде административного ареста сроком на 5 (пять) суток.</w:t>
      </w:r>
    </w:p>
    <w:p w:rsidR="00A77B3E" w:rsidP="00B6440A">
      <w:pPr>
        <w:ind w:firstLine="720"/>
        <w:jc w:val="both"/>
      </w:pPr>
      <w:r>
        <w:t>Срок административного ареста исчислять с 09-15 часов 18 и</w:t>
      </w:r>
      <w:r>
        <w:t>юня 2020 года.</w:t>
      </w:r>
    </w:p>
    <w:p w:rsidR="00A77B3E" w:rsidP="00B6440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6440A">
      <w:pPr>
        <w:jc w:val="both"/>
      </w:pPr>
    </w:p>
    <w:p w:rsidR="00A77B3E" w:rsidP="00B6440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>подпись                      О.В. Байбарза</w:t>
      </w:r>
    </w:p>
    <w:p w:rsidR="00A77B3E" w:rsidP="00B6440A">
      <w:pPr>
        <w:jc w:val="both"/>
      </w:pPr>
    </w:p>
    <w:p w:rsidR="00B6440A" w:rsidRPr="006D51A8" w:rsidP="00B6440A">
      <w:pPr>
        <w:ind w:firstLine="720"/>
        <w:jc w:val="both"/>
      </w:pPr>
      <w:r w:rsidRPr="006D51A8">
        <w:t>«СОГЛАСОВАНО»</w:t>
      </w:r>
    </w:p>
    <w:p w:rsidR="00B6440A" w:rsidRPr="006D51A8" w:rsidP="00B6440A">
      <w:pPr>
        <w:ind w:firstLine="720"/>
        <w:jc w:val="both"/>
      </w:pPr>
    </w:p>
    <w:p w:rsidR="00B6440A" w:rsidRPr="006D51A8" w:rsidP="00B6440A">
      <w:pPr>
        <w:ind w:firstLine="720"/>
        <w:jc w:val="both"/>
      </w:pPr>
      <w:r w:rsidRPr="006D51A8">
        <w:t>Мировой судья</w:t>
      </w:r>
    </w:p>
    <w:p w:rsidR="00B6440A" w:rsidRPr="006D51A8" w:rsidP="00B6440A">
      <w:pPr>
        <w:ind w:firstLine="720"/>
        <w:jc w:val="both"/>
      </w:pPr>
      <w:r w:rsidRPr="006D51A8">
        <w:t>судебного участка №92</w:t>
      </w:r>
    </w:p>
    <w:p w:rsidR="00B6440A" w:rsidP="00B6440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B6440A">
      <w:pPr>
        <w:jc w:val="both"/>
      </w:pPr>
    </w:p>
    <w:p w:rsidR="00A77B3E" w:rsidP="00B6440A">
      <w:pPr>
        <w:jc w:val="both"/>
      </w:pPr>
    </w:p>
    <w:p w:rsidR="00A77B3E" w:rsidP="00B6440A">
      <w:pPr>
        <w:jc w:val="both"/>
      </w:pPr>
    </w:p>
    <w:p w:rsidR="00A77B3E" w:rsidP="00B6440A">
      <w:pPr>
        <w:jc w:val="both"/>
      </w:pPr>
    </w:p>
    <w:p w:rsidR="00A77B3E" w:rsidP="00B6440A">
      <w:pPr>
        <w:jc w:val="both"/>
      </w:pPr>
    </w:p>
    <w:p w:rsidR="00A77B3E" w:rsidP="00B6440A">
      <w:pPr>
        <w:jc w:val="both"/>
      </w:pPr>
    </w:p>
    <w:p w:rsidR="00A77B3E" w:rsidP="00B6440A">
      <w:pPr>
        <w:jc w:val="both"/>
      </w:pPr>
    </w:p>
    <w:p w:rsidR="00A77B3E" w:rsidP="00B6440A">
      <w:pPr>
        <w:jc w:val="both"/>
      </w:pPr>
    </w:p>
    <w:p w:rsidR="00A77B3E" w:rsidP="00B6440A">
      <w:pPr>
        <w:jc w:val="both"/>
      </w:pPr>
    </w:p>
    <w:p w:rsidR="00A77B3E" w:rsidP="00B6440A">
      <w:pPr>
        <w:jc w:val="both"/>
      </w:pPr>
    </w:p>
    <w:p w:rsidR="00A77B3E" w:rsidP="00B6440A">
      <w:pPr>
        <w:jc w:val="both"/>
      </w:pPr>
    </w:p>
    <w:sectPr w:rsidSect="00B6440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0A"/>
    <w:rsid w:val="006D51A8"/>
    <w:rsid w:val="00A77B3E"/>
    <w:rsid w:val="00B64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