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53A0A">
      <w:pPr>
        <w:jc w:val="both"/>
      </w:pPr>
      <w:r>
        <w:t xml:space="preserve">                                                                </w:t>
      </w:r>
    </w:p>
    <w:p w:rsidR="00A77B3E" w:rsidP="00C53A0A">
      <w:pPr>
        <w:jc w:val="right"/>
      </w:pPr>
      <w:r>
        <w:t xml:space="preserve">          Дело №5-92-217/2018</w:t>
      </w:r>
    </w:p>
    <w:p w:rsidR="00A77B3E" w:rsidP="00C53A0A">
      <w:pPr>
        <w:jc w:val="center"/>
      </w:pPr>
      <w:r>
        <w:t>П</w:t>
      </w:r>
      <w:r>
        <w:t xml:space="preserve"> О С Т А Н О В Л Е Н И Е</w:t>
      </w:r>
    </w:p>
    <w:p w:rsidR="00C53A0A" w:rsidP="00C53A0A">
      <w:pPr>
        <w:jc w:val="both"/>
      </w:pPr>
    </w:p>
    <w:p w:rsidR="00A77B3E" w:rsidP="00C53A0A">
      <w:pPr>
        <w:jc w:val="both"/>
      </w:pPr>
      <w:r>
        <w:t xml:space="preserve">14 мая 2018 года          </w:t>
      </w:r>
      <w:r>
        <w:t xml:space="preserve">                                            </w:t>
      </w:r>
      <w:r>
        <w:t xml:space="preserve">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C53A0A" w:rsidP="00C53A0A">
      <w:pPr>
        <w:jc w:val="both"/>
      </w:pPr>
    </w:p>
    <w:p w:rsidR="00A77B3E" w:rsidP="00C53A0A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ч.3 ст.12.8</w:t>
      </w:r>
      <w:r>
        <w:t xml:space="preserve"> КоАП РФ в отношении Жукова Александра Павловича, ПАСПОРТНЫЕ ДАННЫЕ</w:t>
      </w:r>
      <w:r>
        <w:t xml:space="preserve">, гражданина Российской Федерации, не работающего, зарегистрированного по адресу: АДРЕС, фактически </w:t>
      </w:r>
      <w:r>
        <w:t>проживающего</w:t>
      </w:r>
      <w:r>
        <w:t xml:space="preserve"> по адресу: АДРЕС,</w:t>
      </w:r>
    </w:p>
    <w:p w:rsidR="00A77B3E" w:rsidP="00C53A0A">
      <w:pPr>
        <w:jc w:val="center"/>
      </w:pPr>
      <w:r>
        <w:t>У С Т А Н О В И Л:</w:t>
      </w:r>
    </w:p>
    <w:p w:rsidR="00A77B3E" w:rsidP="00C53A0A">
      <w:pPr>
        <w:ind w:firstLine="720"/>
        <w:jc w:val="both"/>
      </w:pPr>
      <w:r>
        <w:t>Жуков А.П., в нарушение Правил дорожного движения, управлял транспортным средством, находясь в состоянии опьянения, не имея права управления транспортными средствами, при следующих обстоятельствах:</w:t>
      </w:r>
    </w:p>
    <w:p w:rsidR="00A77B3E" w:rsidP="00C53A0A">
      <w:pPr>
        <w:ind w:firstLine="720"/>
        <w:jc w:val="both"/>
      </w:pPr>
      <w:r>
        <w:t>ДАТА в ВРЕМЯ часов, на АДР</w:t>
      </w:r>
      <w:r>
        <w:t xml:space="preserve">ЕС </w:t>
      </w:r>
      <w:r>
        <w:t>АДРЕС</w:t>
      </w:r>
      <w:r>
        <w:t>, водитель Жуков А.П., в нарушение п.2.7 ПДД РФ управлял транспортным средством - автомобилем марки МАРКА АТОМОБИЛЯ, государственный номерной знак НОМЕР, принадлежащим ФИО, не имея права управления транспортными средствами, в состоянии алкогольного</w:t>
      </w:r>
      <w:r>
        <w:t xml:space="preserve"> опьянения, т.е. совершил административное правонарушение, ответственность за которое предусмотрена ч. 3 ст. 12.8 КоАП РФ.</w:t>
      </w:r>
    </w:p>
    <w:p w:rsidR="00A77B3E" w:rsidP="00C53A0A">
      <w:pPr>
        <w:ind w:left="720"/>
        <w:jc w:val="both"/>
      </w:pPr>
      <w:r>
        <w:t xml:space="preserve">В судебном заседании Жуков А.П., вину признал полностью, в содеянном </w:t>
      </w:r>
      <w:r>
        <w:t>раскаивается.</w:t>
      </w:r>
    </w:p>
    <w:p w:rsidR="00A77B3E" w:rsidP="00C53A0A">
      <w:pPr>
        <w:jc w:val="both"/>
      </w:pPr>
      <w:r>
        <w:t>Вина Жукова А.П. подтверждается представленными по</w:t>
      </w:r>
      <w:r>
        <w:t xml:space="preserve"> делу доказательствами, а именно: </w:t>
      </w:r>
    </w:p>
    <w:p w:rsidR="00A77B3E" w:rsidP="00C53A0A">
      <w:pPr>
        <w:jc w:val="both"/>
      </w:pPr>
      <w:r>
        <w:t xml:space="preserve">- протоколом об административном правонарушении НОМЕР от ДАТА, согласно которому ДАТА в ВРЕМЯ часов, на АДРЕС </w:t>
      </w:r>
      <w:r>
        <w:t>АДРЕС</w:t>
      </w:r>
      <w:r>
        <w:t xml:space="preserve">, водитель Жуков А.П., в нарушение п.2.7 ПДД РФ управлял транспортным средством - автомобилем марки МАРКА </w:t>
      </w:r>
      <w:r>
        <w:t>АТОМОБИЛЯ, государственный номерной знак НОМЕР, принадлежащим ФИО, не имея права управления транспортными средствами, в состоянии алкогольного опьянения (л.д.1);</w:t>
      </w:r>
    </w:p>
    <w:p w:rsidR="00A77B3E" w:rsidP="00C53A0A">
      <w:pPr>
        <w:jc w:val="both"/>
      </w:pPr>
      <w:r>
        <w:t>- протоколом об отстранении от управления транспортным средством НОМЕР от ДАТА, согласно котор</w:t>
      </w:r>
      <w:r>
        <w:t>ому Жуков А.П. был отстранен от управления транспортным средством - автомобилем марки МАРКА АТОМОБИЛЯ, государственный номерной знак НОМЕР, принадлежащим ФИО, поскольку управлял транспортным средством при наличии достаточных оснований полагать, что лицо, к</w:t>
      </w:r>
      <w:r>
        <w:t>оторое управляет транспортным средством, находится в состоянии опьянения (л.д.2);</w:t>
      </w:r>
    </w:p>
    <w:p w:rsidR="00A77B3E" w:rsidP="00C53A0A">
      <w:pPr>
        <w:jc w:val="both"/>
      </w:pPr>
      <w:r>
        <w:t>- актом освидетельствования на состояние алкогольного опьянения НОМЕР от ДАТА, из которого следует, что освидетельствование не проводилось в связи с отказом Жукова А.П. от ег</w:t>
      </w:r>
      <w:r>
        <w:t>о прохождения (л.д.3);</w:t>
      </w:r>
    </w:p>
    <w:p w:rsidR="00A77B3E" w:rsidP="00C53A0A">
      <w:pPr>
        <w:jc w:val="both"/>
      </w:pPr>
      <w:r>
        <w:t>- протоколом о направлении на медицинское освидетельствование на состояние опьянения НОМЕР от ДАТА, из которого следует, что Жуков А.П.  был направлен в медицинское учреждение для прохождения медицинского освидетельствования на состо</w:t>
      </w:r>
      <w:r>
        <w:t>яние опьянения, в связи с отказом от прохождения освидетельствования на состояние алкогольного опьянения. (л.д.4);</w:t>
      </w:r>
    </w:p>
    <w:p w:rsidR="00A77B3E" w:rsidP="00C53A0A">
      <w:pPr>
        <w:jc w:val="both"/>
      </w:pPr>
      <w:r>
        <w:t>- актом медицинского освидетельствования на состояние опьянения №68 от ДАТА, согласно которому Жуков А.П. был освидетельствован врачом приемн</w:t>
      </w:r>
      <w:r>
        <w:t xml:space="preserve">ого покоя ГБУЗ РК «Черноморская ЦРБ», в результате чего на момент освидетельствования Жуков А.П. находился в состоянии опьянения. Данный факт был установлен на основании показаний прибора </w:t>
      </w:r>
      <w:r>
        <w:t>Alcotest</w:t>
      </w:r>
      <w:r>
        <w:t xml:space="preserve"> 6810, проверенного надлежащим образом. По показаниям прибор</w:t>
      </w:r>
      <w:r>
        <w:t>а наличие этилового спирта в выдыхаемом воздухе составило у Жукова А.П. – 1,31 мг/л (л.д.5);</w:t>
      </w:r>
    </w:p>
    <w:p w:rsidR="00A77B3E" w:rsidP="00C53A0A">
      <w:pPr>
        <w:jc w:val="both"/>
      </w:pPr>
      <w:r>
        <w:t xml:space="preserve">- протоколом о задержании транспортного средства НОМЕР от ДАТА, согласно которому транспортное средство автомобиль марки МАРКА АТОМОБИЛЯ, государственный номерной </w:t>
      </w:r>
      <w:r>
        <w:t>знак НОМЕР, принадлежащий ФИО, было передано ФИОА, для транспортировки и помещения на специализированную стоянку (л.д.6);</w:t>
      </w:r>
    </w:p>
    <w:p w:rsidR="00A77B3E" w:rsidP="00C53A0A">
      <w:pPr>
        <w:jc w:val="both"/>
      </w:pPr>
      <w:r>
        <w:t>- объяснением правонарушителя Жукова А.П. от ДАТА (л.д.10);</w:t>
      </w:r>
    </w:p>
    <w:p w:rsidR="00A77B3E" w:rsidP="00C53A0A">
      <w:pPr>
        <w:jc w:val="both"/>
      </w:pPr>
      <w:r>
        <w:t>- объяснением свидетеля ФИО от ДАТА (л.д.11);</w:t>
      </w:r>
    </w:p>
    <w:p w:rsidR="00A77B3E" w:rsidP="00C53A0A">
      <w:pPr>
        <w:jc w:val="both"/>
      </w:pPr>
      <w:r>
        <w:t>- видеозаписью с места совер</w:t>
      </w:r>
      <w:r>
        <w:t>шения административного правонарушения (л.д.13);</w:t>
      </w:r>
    </w:p>
    <w:p w:rsidR="00A77B3E" w:rsidP="00C53A0A">
      <w:pPr>
        <w:jc w:val="both"/>
      </w:pPr>
      <w:r>
        <w:t>- дополнением к протоколу об административном правонарушении от ДАТА, согласно которому Жуков А.П. по информации АИПС водительское удостоверение не получал (л.д.14).</w:t>
      </w:r>
    </w:p>
    <w:p w:rsidR="00A77B3E" w:rsidP="00C53A0A">
      <w:pPr>
        <w:ind w:firstLine="720"/>
        <w:jc w:val="both"/>
      </w:pPr>
      <w:r>
        <w:t>Оснований ставить под сомнение достоверно</w:t>
      </w:r>
      <w:r>
        <w:t>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C53A0A">
      <w:pPr>
        <w:ind w:firstLine="720"/>
        <w:jc w:val="both"/>
      </w:pPr>
      <w:r>
        <w:t>В соответствии с п. 2.7 Правил дорожного движения РФ водителю запрещается упра</w:t>
      </w:r>
      <w:r>
        <w:t>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53A0A">
      <w:pPr>
        <w:ind w:firstLine="720"/>
        <w:jc w:val="both"/>
      </w:pPr>
      <w:r>
        <w:t>В соот</w:t>
      </w:r>
      <w:r>
        <w:t>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</w:t>
      </w:r>
      <w:r>
        <w:t>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C53A0A">
      <w:pPr>
        <w:ind w:firstLine="720"/>
        <w:jc w:val="both"/>
      </w:pPr>
      <w:r>
        <w:t>Частью 3 ст. 12.8 КоАП РФ</w:t>
      </w:r>
      <w:r>
        <w:t xml:space="preserve"> предусмотрено, что управление транспортным средством водителем, находящимся в состоянии опьянения и не имеющим права управления транспортными средствами, либо лишенным права управления транспортными средствами, влечет административный арест на срок от дес</w:t>
      </w:r>
      <w:r>
        <w:t>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</w:t>
      </w:r>
      <w:r>
        <w:t xml:space="preserve"> тридцати тысяч рублей.</w:t>
      </w:r>
    </w:p>
    <w:p w:rsidR="00A77B3E" w:rsidP="00C53A0A">
      <w:pPr>
        <w:ind w:firstLine="720"/>
        <w:jc w:val="both"/>
      </w:pPr>
      <w:r>
        <w:t>Оценивая в совокупности, исследованные по делу дока</w:t>
      </w:r>
      <w:r>
        <w:t>зательства, суд приходит к выводу о том, что вина Жукова А.П., в совершении административного правонарушения установлена, и его действия правильно квалифицированы по ч.3 ст.12.8 КоАП РФ, поскольку Жуков А.П. управлял транспортным средством в состоянии опья</w:t>
      </w:r>
      <w:r>
        <w:t>нения, не имея права управления транспортными средствами.</w:t>
      </w:r>
    </w:p>
    <w:p w:rsidR="00A77B3E" w:rsidP="00C53A0A">
      <w:pPr>
        <w:ind w:firstLine="720"/>
        <w:jc w:val="both"/>
      </w:pPr>
      <w:r>
        <w:t>Назначая Жукову А.П.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C53A0A">
      <w:pPr>
        <w:ind w:firstLine="720"/>
        <w:jc w:val="both"/>
      </w:pPr>
      <w:r>
        <w:t>Согласно ст.4.2. КоАП РФ к обстоятельствам, смягчающим ответс</w:t>
      </w:r>
      <w:r>
        <w:t>твенность, суд относит раскаяние лица, совершившего административное правонарушение.</w:t>
      </w:r>
    </w:p>
    <w:p w:rsidR="00A77B3E" w:rsidP="00C53A0A">
      <w:pPr>
        <w:ind w:firstLine="720"/>
        <w:jc w:val="both"/>
      </w:pPr>
      <w:r>
        <w:t xml:space="preserve">Согласно ст.4.3 КоАП </w:t>
      </w:r>
      <w:r>
        <w:t>РФ обстоятельств, отягчающих ответственность не установлено</w:t>
      </w:r>
      <w:r>
        <w:t>.</w:t>
      </w:r>
    </w:p>
    <w:p w:rsidR="00A77B3E" w:rsidP="00C53A0A">
      <w:pPr>
        <w:ind w:firstLine="720"/>
        <w:jc w:val="both"/>
      </w:pPr>
      <w:r>
        <w:t>Учитывая характер совершенного административного правонарушения, личность виновного, миро</w:t>
      </w:r>
      <w:r>
        <w:t>вой судья считает, что Жуков А.П. подлежит административному наказанию в виде административного ареста.</w:t>
      </w:r>
    </w:p>
    <w:p w:rsidR="00A77B3E" w:rsidP="00C53A0A">
      <w:pPr>
        <w:ind w:firstLine="720"/>
        <w:jc w:val="both"/>
      </w:pPr>
      <w:r>
        <w:t xml:space="preserve">Сведений о том, что Жуков А.П. относится к лицам, к которым не может быть применен административный арест в соответствии со ст. 3.9 КоАП РФ, материалы </w:t>
      </w:r>
      <w:r>
        <w:t>дела не содержат.</w:t>
      </w:r>
    </w:p>
    <w:p w:rsidR="00A77B3E" w:rsidP="00C53A0A">
      <w:pPr>
        <w:ind w:firstLine="720"/>
        <w:jc w:val="both"/>
      </w:pPr>
      <w:r>
        <w:t>Руководствуясь ч.3 ст.12.8, ст.ст.23.1, 29.9-29.11 КРФ о АП, мировой судья</w:t>
      </w:r>
    </w:p>
    <w:p w:rsidR="00A77B3E" w:rsidP="00C53A0A">
      <w:pPr>
        <w:jc w:val="both"/>
      </w:pPr>
    </w:p>
    <w:p w:rsidR="00A77B3E" w:rsidP="00C53A0A">
      <w:pPr>
        <w:jc w:val="center"/>
      </w:pPr>
      <w:r>
        <w:t>П О С Т А Н О В И Л:</w:t>
      </w:r>
    </w:p>
    <w:p w:rsidR="00A77B3E" w:rsidP="00C53A0A">
      <w:pPr>
        <w:ind w:firstLine="720"/>
        <w:jc w:val="both"/>
      </w:pPr>
      <w:r>
        <w:t>Жукова Александра Павловича, ПАСПОРТНЫЕ ДАННЫЕ</w:t>
      </w:r>
      <w:r>
        <w:t>, гражданина Российской Федерации, признать виновным в совершении правонару</w:t>
      </w:r>
      <w:r>
        <w:t>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C53A0A">
      <w:pPr>
        <w:ind w:firstLine="720"/>
        <w:jc w:val="both"/>
      </w:pPr>
      <w:r>
        <w:t>Срок административного ареста исчислять с 09-30 часо</w:t>
      </w:r>
      <w:r>
        <w:t>в 14 мая 2018 года.</w:t>
      </w:r>
    </w:p>
    <w:p w:rsidR="00A77B3E" w:rsidP="00C53A0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</w:t>
      </w:r>
      <w:r>
        <w:t>я.</w:t>
      </w:r>
    </w:p>
    <w:p w:rsidR="00A77B3E" w:rsidP="00C53A0A">
      <w:pPr>
        <w:jc w:val="both"/>
      </w:pPr>
      <w:r>
        <w:t xml:space="preserve">         </w:t>
      </w:r>
    </w:p>
    <w:p w:rsidR="00A77B3E" w:rsidP="00C53A0A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C53A0A">
      <w:pPr>
        <w:jc w:val="both"/>
      </w:pPr>
    </w:p>
    <w:sectPr w:rsidSect="00C53A0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0A"/>
    <w:rsid w:val="00A77B3E"/>
    <w:rsid w:val="00C53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