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65A0C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№5-92-227/2020</w:t>
      </w:r>
    </w:p>
    <w:p w:rsidR="00A77B3E" w:rsidP="00465A0C">
      <w:pPr>
        <w:jc w:val="both"/>
      </w:pPr>
      <w:r>
        <w:t xml:space="preserve">                                                                                                   </w:t>
      </w:r>
      <w:r>
        <w:t>УИД: 91MS0092-01-2020-000574-41</w:t>
      </w:r>
    </w:p>
    <w:p w:rsidR="00A77B3E" w:rsidP="00465A0C">
      <w:pPr>
        <w:jc w:val="both"/>
      </w:pPr>
    </w:p>
    <w:p w:rsidR="00A77B3E" w:rsidP="00465A0C">
      <w:pPr>
        <w:jc w:val="both"/>
      </w:pPr>
      <w:r>
        <w:t xml:space="preserve">                                                 </w:t>
      </w:r>
      <w:r>
        <w:t xml:space="preserve"> П О С Т А Н О В Л Е Н И Е</w:t>
      </w:r>
    </w:p>
    <w:p w:rsidR="00A77B3E" w:rsidP="00465A0C">
      <w:pPr>
        <w:jc w:val="both"/>
      </w:pPr>
    </w:p>
    <w:p w:rsidR="00A77B3E" w:rsidP="00465A0C">
      <w:pPr>
        <w:jc w:val="both"/>
      </w:pPr>
      <w:r>
        <w:t xml:space="preserve">21 июля 2020 года                                                                </w:t>
      </w:r>
      <w:r>
        <w:t>пгт. Черноморское, Республика Крым</w:t>
      </w:r>
    </w:p>
    <w:p w:rsidR="00A77B3E" w:rsidP="00465A0C">
      <w:pPr>
        <w:jc w:val="both"/>
      </w:pPr>
    </w:p>
    <w:p w:rsidR="00A77B3E" w:rsidP="00465A0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 в отношении должностного лица – заместителя директора по учебной работе </w:t>
      </w:r>
      <w:r>
        <w:t>НАИМЕНОВАНИЕ ОРГАНИЗАЦИИ - Макаровой Татьяны Александровны, ПАСПОРТНЫЕ ДАННЫЕ</w:t>
      </w:r>
      <w:r>
        <w:t>, гражданки Российской Федерации, зарегистрированной по адресу: А</w:t>
      </w:r>
      <w:r>
        <w:t>ДРЕС,</w:t>
      </w:r>
    </w:p>
    <w:p w:rsidR="00A77B3E" w:rsidP="00465A0C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465A0C">
      <w:pPr>
        <w:jc w:val="both"/>
      </w:pPr>
      <w:r>
        <w:t xml:space="preserve">                                                          </w:t>
      </w:r>
      <w:r>
        <w:t xml:space="preserve"> У С Т А Н О В И Л:</w:t>
      </w:r>
    </w:p>
    <w:p w:rsidR="00A77B3E" w:rsidP="00465A0C">
      <w:pPr>
        <w:jc w:val="both"/>
      </w:pPr>
    </w:p>
    <w:p w:rsidR="00A77B3E" w:rsidP="00465A0C">
      <w:pPr>
        <w:ind w:firstLine="720"/>
        <w:jc w:val="both"/>
      </w:pPr>
      <w:r>
        <w:t>ДАТА в ВРЕМЯ</w:t>
      </w:r>
      <w:r>
        <w:t xml:space="preserve"> часов, Макарова Т.А., являясь должностным лицом, а именно заместителем директора по </w:t>
      </w:r>
      <w:r>
        <w:t xml:space="preserve">учебной работе </w:t>
      </w:r>
      <w:r>
        <w:t>НАИМЕНОВАНИЕ ОРГАНИЗАЦИИ, находясь по адресу: АДРЕС,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представила в ГУ – Управ</w:t>
      </w:r>
      <w:r>
        <w:t>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январь 2020 г., т.е. совершила административное правонарушение, пре</w:t>
      </w:r>
      <w:r>
        <w:t xml:space="preserve">дусмотренное ст.15.33.2 КоАП РФ. Отчет по форме СЗВ-М («исходная») за январь 2020 г., срок представления которого до ДАТА, фактически предоставлен страхователем с нарушением установленного срока – ДАТА (дата отправки), посредством почтовой связи.  </w:t>
      </w:r>
    </w:p>
    <w:p w:rsidR="00A77B3E" w:rsidP="00465A0C">
      <w:pPr>
        <w:ind w:firstLine="720"/>
        <w:jc w:val="both"/>
      </w:pPr>
      <w:r>
        <w:t>В судеб</w:t>
      </w:r>
      <w:r>
        <w:t>ное заседание Макарова Т.А. не явилась, о дне, времени и месте рассмотрения дела извещена в установленном законом порядке, о чем в деле имеется телефонограмма, согласно которой привлекаемое лицо ходатайствует о рассмотрении дела в ее отсутствие, с правонар</w:t>
      </w:r>
      <w:r>
        <w:t>ушением по ст.15.33.2 КоАП РФ согласна.</w:t>
      </w:r>
    </w:p>
    <w:p w:rsidR="00A77B3E" w:rsidP="00465A0C">
      <w:pPr>
        <w:ind w:firstLine="720"/>
        <w:jc w:val="both"/>
      </w:pPr>
      <w:r>
        <w:t>На основании ч.2 ст. 25.1 КоАП РФ, мировой судья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</w:t>
      </w:r>
      <w:r>
        <w:t>ушении.</w:t>
      </w:r>
    </w:p>
    <w:p w:rsidR="00A77B3E" w:rsidP="00465A0C">
      <w:pPr>
        <w:ind w:firstLine="720"/>
        <w:jc w:val="both"/>
      </w:pPr>
      <w:r>
        <w:t>Исследовав материалы дела, мировой судья приходит к мнению о правомерности вменения в действия Макаровой Т.А. состава административного правонарушения, предусмотренного ст.15.33.2  Кодекса РФ об административных правонарушениях, то есть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65A0C">
      <w:pPr>
        <w:ind w:firstLine="720"/>
        <w:jc w:val="both"/>
      </w:pPr>
      <w:r>
        <w:t xml:space="preserve">В соответствии со ст. </w:t>
      </w:r>
      <w:r>
        <w:t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>
        <w:t>лена административная ответственность.</w:t>
      </w:r>
    </w:p>
    <w:p w:rsidR="00A77B3E" w:rsidP="00465A0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465A0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</w:t>
      </w:r>
      <w:r>
        <w:t>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465A0C">
      <w:pPr>
        <w:ind w:firstLine="720"/>
        <w:jc w:val="both"/>
      </w:pPr>
      <w:r>
        <w:t>В соответствии с п.2.2 ст.11 Федерального закона от 01.04.1996 N 27-ФЗ (ред. от 16.12.2019)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</w:t>
      </w:r>
      <w: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t>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</w:t>
      </w:r>
      <w:r>
        <w:t>чии у страхователя данных об идентификационном номере налогоплательщика застрахованного лица).</w:t>
      </w:r>
    </w:p>
    <w:p w:rsidR="00A77B3E" w:rsidP="00465A0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</w:t>
      </w:r>
      <w:r>
        <w:t>ия в связи с неисполнением, либо ненадлежащем исполнением своих служебных обязанностей.</w:t>
      </w:r>
    </w:p>
    <w:p w:rsidR="00A77B3E" w:rsidP="00465A0C">
      <w:pPr>
        <w:ind w:firstLine="720"/>
        <w:jc w:val="both"/>
      </w:pPr>
      <w:r>
        <w:t>Факт совершения Макаровой Т.А. административного правонарушения подтверждается:</w:t>
      </w:r>
    </w:p>
    <w:p w:rsidR="00A77B3E" w:rsidP="00465A0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465A0C">
      <w:pPr>
        <w:ind w:firstLine="720"/>
        <w:jc w:val="both"/>
      </w:pPr>
      <w:r>
        <w:t>- копией уведомлени</w:t>
      </w:r>
      <w:r>
        <w:t>я о регистрации юридического лица в территориальном органе Пенсионного фонда РФ (л.д.4);</w:t>
      </w:r>
    </w:p>
    <w:p w:rsidR="00A77B3E" w:rsidP="00465A0C">
      <w:pPr>
        <w:ind w:firstLine="720"/>
        <w:jc w:val="both"/>
      </w:pPr>
      <w:r>
        <w:t>- выпиской из Единого государственного реестра юридических лиц (л.д.5-11);</w:t>
      </w:r>
    </w:p>
    <w:p w:rsidR="00A77B3E" w:rsidP="00465A0C">
      <w:pPr>
        <w:ind w:firstLine="720"/>
        <w:jc w:val="both"/>
      </w:pPr>
      <w:r>
        <w:t>- копией отчета по форме СЗВ-М тип «Исходная» за январь 2020 года, представленный в ГУ – УПФ</w:t>
      </w:r>
      <w:r>
        <w:t>Р в Черноморском районе Республики Крым (межрайонное)  по почте ДАТА (л.д.11);</w:t>
      </w:r>
    </w:p>
    <w:p w:rsidR="00A77B3E" w:rsidP="00465A0C">
      <w:pPr>
        <w:ind w:firstLine="720"/>
        <w:jc w:val="both"/>
      </w:pPr>
      <w:r>
        <w:t>- копией описи вложений в почтовое отправление (л.д.12);</w:t>
      </w:r>
    </w:p>
    <w:p w:rsidR="00A77B3E" w:rsidP="00465A0C">
      <w:pPr>
        <w:ind w:firstLine="720"/>
        <w:jc w:val="both"/>
      </w:pPr>
      <w:r>
        <w:t>- копией отчета об отслеживании отправления (л.д.13);</w:t>
      </w:r>
    </w:p>
    <w:p w:rsidR="00A77B3E" w:rsidP="00465A0C">
      <w:pPr>
        <w:ind w:firstLine="720"/>
        <w:jc w:val="both"/>
      </w:pPr>
      <w:r>
        <w:t>- копией решения №НОМЕР</w:t>
      </w:r>
      <w:r>
        <w:t xml:space="preserve"> от ДАТА о назначении Макаровой Т.А. на долж</w:t>
      </w:r>
      <w:r>
        <w:t>ность зам. директора по учебное работе АНПОО НАИМЕНОВАНИЕ ОРГАНИЗАЦИИ (л.д.16);</w:t>
      </w:r>
    </w:p>
    <w:p w:rsidR="00A77B3E" w:rsidP="00465A0C">
      <w:pPr>
        <w:ind w:firstLine="720"/>
        <w:jc w:val="both"/>
      </w:pPr>
      <w:r>
        <w:t>За совершенное Макаровой Т.А.  административное правонарушение предусмотрена ответственность по ст.15.33.2 КоАП РФ, согласно которой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</w:t>
      </w:r>
      <w:r>
        <w:t>ных лиц в размере от трехсот до пятисот рублей.</w:t>
      </w:r>
    </w:p>
    <w:p w:rsidR="00A77B3E" w:rsidP="00465A0C">
      <w:pPr>
        <w:ind w:firstLine="720"/>
        <w:jc w:val="both"/>
      </w:pPr>
      <w:r>
        <w:t xml:space="preserve">Оценивая в совокупности исследованные по делу доказательства, суд приходит к выводу о том, что вина Макаровой Т.А.  в совершении административного правонарушения установлена, и ее действия правильно </w:t>
      </w:r>
      <w:r>
        <w:t>квалифицированы ст.15.33.2 КоАП РФ.</w:t>
      </w:r>
    </w:p>
    <w:p w:rsidR="00A77B3E" w:rsidP="00465A0C">
      <w:pPr>
        <w:ind w:firstLine="720"/>
        <w:jc w:val="both"/>
      </w:pPr>
      <w:r>
        <w:t>Отягчающих и смягчающих ответственность Макаровой Т.А. обстоятельств, предусмотренных ст.ст.4.2, 4.3 КоАП РФ, судом не установлено.</w:t>
      </w:r>
    </w:p>
    <w:p w:rsidR="00A77B3E" w:rsidP="00465A0C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</w:t>
      </w:r>
      <w:r>
        <w:t>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465A0C">
      <w:pPr>
        <w:ind w:firstLine="720"/>
        <w:jc w:val="both"/>
      </w:pPr>
      <w:r>
        <w:t xml:space="preserve">На основании ст.15.33.2 Кодекса Российской Федерации об административных правонарушениях, </w:t>
      </w:r>
      <w:r>
        <w:t>и руководствуясь ст.ст.23.1, 29.9-29.11 КРФ о АП, мировой судья,</w:t>
      </w:r>
    </w:p>
    <w:p w:rsidR="00465A0C" w:rsidP="00465A0C">
      <w:pPr>
        <w:ind w:firstLine="720"/>
        <w:jc w:val="both"/>
      </w:pPr>
    </w:p>
    <w:p w:rsidR="00A77B3E" w:rsidP="00465A0C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465A0C">
      <w:pPr>
        <w:jc w:val="both"/>
      </w:pPr>
    </w:p>
    <w:p w:rsidR="00A77B3E" w:rsidP="00465A0C">
      <w:pPr>
        <w:ind w:firstLine="720"/>
        <w:jc w:val="both"/>
      </w:pPr>
      <w:r>
        <w:t xml:space="preserve">Должностное лицо –  заместителя директора по учебной работе </w:t>
      </w:r>
      <w:r>
        <w:t xml:space="preserve">НАИМЕНОВАНИЕ ОРГАНИЗАЦИИ - Макарову Татьяну Александровну, ПАСПОРТНЫЕ </w:t>
      </w:r>
      <w:r>
        <w:t>ДАННЫЕ</w:t>
      </w:r>
      <w:r>
        <w:t>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465A0C">
      <w:pPr>
        <w:ind w:firstLine="720"/>
        <w:jc w:val="both"/>
      </w:pPr>
      <w:r>
        <w:t>Рекви</w:t>
      </w:r>
      <w:r>
        <w:t>зиты для уплаты штрафа: УФК по Республике Крым (Министерство юстиции Республики Крым, л/с 04752203230); почтовый адрес: Россия, Республика Крым, 295000,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35656000; постановление №5-92-227/2020.</w:t>
      </w:r>
    </w:p>
    <w:p w:rsidR="00A77B3E" w:rsidP="00465A0C">
      <w:pPr>
        <w:ind w:firstLine="720"/>
        <w:jc w:val="both"/>
      </w:pPr>
      <w:r>
        <w:t>Разъяснить Макаровой Т.А.,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465A0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65A0C">
      <w:pPr>
        <w:ind w:firstLine="720"/>
        <w:jc w:val="both"/>
      </w:pPr>
      <w:r>
        <w:t>Разъяснить Макаровой Т.А.  положени</w:t>
      </w:r>
      <w:r>
        <w:t>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65A0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</w:t>
      </w:r>
      <w:r>
        <w:t>о района Республики Крым в течение 10 суток со дня вручения или получения копии постановления.</w:t>
      </w:r>
    </w:p>
    <w:p w:rsidR="00A77B3E" w:rsidP="00465A0C">
      <w:pPr>
        <w:jc w:val="both"/>
      </w:pPr>
    </w:p>
    <w:p w:rsidR="00A77B3E" w:rsidP="00465A0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465A0C">
      <w:pPr>
        <w:jc w:val="both"/>
      </w:pPr>
    </w:p>
    <w:p w:rsidR="00465A0C" w:rsidRPr="006D51A8" w:rsidP="00465A0C">
      <w:pPr>
        <w:ind w:firstLine="720"/>
        <w:jc w:val="both"/>
      </w:pPr>
      <w:r w:rsidRPr="006D51A8">
        <w:t>«СОГЛАСОВАНО»</w:t>
      </w:r>
    </w:p>
    <w:p w:rsidR="00465A0C" w:rsidRPr="006D51A8" w:rsidP="00465A0C">
      <w:pPr>
        <w:ind w:firstLine="720"/>
        <w:jc w:val="both"/>
      </w:pPr>
    </w:p>
    <w:p w:rsidR="00465A0C" w:rsidRPr="006D51A8" w:rsidP="00465A0C">
      <w:pPr>
        <w:ind w:firstLine="720"/>
        <w:jc w:val="both"/>
      </w:pPr>
      <w:r w:rsidRPr="006D51A8">
        <w:t>Мировой судья</w:t>
      </w:r>
    </w:p>
    <w:p w:rsidR="00465A0C" w:rsidRPr="006D51A8" w:rsidP="00465A0C">
      <w:pPr>
        <w:ind w:firstLine="720"/>
        <w:jc w:val="both"/>
      </w:pPr>
      <w:r w:rsidRPr="006D51A8">
        <w:t>судебного участка №92</w:t>
      </w:r>
    </w:p>
    <w:p w:rsidR="00465A0C" w:rsidP="00465A0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465A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0C"/>
    <w:rsid w:val="00465A0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