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A2AC6">
      <w:pPr>
        <w:jc w:val="both"/>
      </w:pPr>
      <w:r>
        <w:t xml:space="preserve">                                                 </w:t>
      </w:r>
    </w:p>
    <w:p w:rsidR="00A77B3E" w:rsidP="00CA2AC6">
      <w:pPr>
        <w:jc w:val="right"/>
      </w:pPr>
      <w:r>
        <w:t xml:space="preserve">          Дел</w:t>
      </w:r>
      <w:r>
        <w:t>о №5-92-229/2018</w:t>
      </w:r>
    </w:p>
    <w:p w:rsidR="00A77B3E" w:rsidP="00CA2AC6">
      <w:pPr>
        <w:jc w:val="center"/>
      </w:pPr>
      <w:r>
        <w:t>П</w:t>
      </w:r>
      <w:r>
        <w:t xml:space="preserve"> О С Т А Н О В Л Е Н И Е</w:t>
      </w:r>
    </w:p>
    <w:p w:rsidR="00A77B3E" w:rsidP="00CA2AC6">
      <w:pPr>
        <w:jc w:val="both"/>
      </w:pPr>
    </w:p>
    <w:p w:rsidR="00A77B3E" w:rsidP="00CA2AC6">
      <w:pPr>
        <w:jc w:val="both"/>
      </w:pPr>
      <w:r>
        <w:t xml:space="preserve">24 мая 2018 года                        </w:t>
      </w:r>
      <w:r>
        <w:t xml:space="preserve">                                          </w:t>
      </w:r>
      <w:r>
        <w:t xml:space="preserve">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CA2AC6">
      <w:pPr>
        <w:jc w:val="both"/>
      </w:pPr>
    </w:p>
    <w:p w:rsidR="00A77B3E" w:rsidP="00CA2AC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ст.14.1 КоАП РФ в о</w:t>
      </w:r>
      <w:r>
        <w:t xml:space="preserve">тношении </w:t>
      </w:r>
      <w:r>
        <w:t>Бартко</w:t>
      </w:r>
      <w:r>
        <w:t xml:space="preserve"> Игоря Николаевича, ПАСПОРТНЫЕ ДАННЫЕ, </w:t>
      </w:r>
      <w:r>
        <w:t>гражданина Российской Федерации, работающего по найму, зарегистрированного и проживающего по адресу: АДРЕС,</w:t>
      </w:r>
    </w:p>
    <w:p w:rsidR="00A77B3E" w:rsidP="00CA2AC6">
      <w:pPr>
        <w:jc w:val="center"/>
      </w:pPr>
      <w:r>
        <w:t>У С Т А Н О В И Л:</w:t>
      </w:r>
    </w:p>
    <w:p w:rsidR="00A77B3E" w:rsidP="00CA2AC6">
      <w:pPr>
        <w:jc w:val="both"/>
      </w:pPr>
    </w:p>
    <w:p w:rsidR="00A77B3E" w:rsidP="00CA2AC6">
      <w:pPr>
        <w:ind w:firstLine="720"/>
        <w:jc w:val="both"/>
      </w:pPr>
      <w:r>
        <w:t xml:space="preserve">ДАТА в ВРЕМЯ часов </w:t>
      </w:r>
      <w:r>
        <w:t>Бартко</w:t>
      </w:r>
      <w:r>
        <w:t xml:space="preserve"> И.Н. находясь</w:t>
      </w:r>
      <w:r>
        <w:t xml:space="preserve"> по адресу: </w:t>
      </w:r>
      <w:r>
        <w:t>АДРЕС, на автомобиле марки МАРКА АТОМОБИЛЯ</w:t>
      </w:r>
      <w:r>
        <w:t>, государственный регистрационный знак НОМЕР, оказывал услуги по перевозке двух пассажиров, по цене 100 руб., при этом осуществлял предпринимательскую деятельность без госуд</w:t>
      </w:r>
      <w:r>
        <w:t>арственной регистрации в качестве индивидуального предпринимателя, в нарушение ст.9 Федерального закона от 21.04.2011 N 69-ФЗ (ред. от 14.10.2014) "О внесении изменений в отдельные законодательные акты Российской Федерации".</w:t>
      </w:r>
    </w:p>
    <w:p w:rsidR="00A77B3E" w:rsidP="00CA2AC6">
      <w:pPr>
        <w:jc w:val="both"/>
      </w:pPr>
      <w:r>
        <w:t xml:space="preserve">  </w:t>
      </w:r>
      <w:r>
        <w:tab/>
        <w:t xml:space="preserve">Своими действиями </w:t>
      </w:r>
      <w:r>
        <w:t>Бартко</w:t>
      </w:r>
      <w:r>
        <w:t xml:space="preserve"> И.Н</w:t>
      </w:r>
      <w:r>
        <w:t xml:space="preserve">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</w:t>
      </w:r>
      <w:r>
        <w:t>без государственной регистрации в качестве юридического лица.</w:t>
      </w:r>
    </w:p>
    <w:p w:rsidR="00A77B3E" w:rsidP="00CA2AC6">
      <w:pPr>
        <w:jc w:val="both"/>
      </w:pPr>
      <w:r>
        <w:t xml:space="preserve"> </w:t>
      </w:r>
      <w:r>
        <w:tab/>
        <w:t xml:space="preserve">В судебном заседании </w:t>
      </w:r>
      <w:r>
        <w:t>Бартко</w:t>
      </w:r>
      <w:r>
        <w:t xml:space="preserve"> И.Н.  свою вину признал, пояснил, что он периодически, 5-6 раз в месяц, на своей машине, подрабатывал в качестве таксиста, в содеянном раскаивается.</w:t>
      </w:r>
    </w:p>
    <w:p w:rsidR="00A77B3E" w:rsidP="00CA2AC6">
      <w:pPr>
        <w:jc w:val="both"/>
      </w:pPr>
      <w:r>
        <w:t xml:space="preserve"> </w:t>
      </w:r>
      <w:r>
        <w:tab/>
        <w:t>Выслушав пояс</w:t>
      </w:r>
      <w:r>
        <w:t xml:space="preserve">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Бартко</w:t>
      </w:r>
      <w:r>
        <w:t xml:space="preserve"> И.Н. в совершении административного правонарушения, предусмотренного частью 1 статьи 14.1 Кодекса РФ об административных п</w:t>
      </w:r>
      <w:r>
        <w:t xml:space="preserve">равонарушениях, установлена. </w:t>
      </w:r>
    </w:p>
    <w:p w:rsidR="00A77B3E" w:rsidP="00CA2AC6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</w:t>
      </w:r>
      <w:r>
        <w:t>едерации об административных правонарушениях установлена административная ответственность.</w:t>
      </w:r>
    </w:p>
    <w:p w:rsidR="00A77B3E" w:rsidP="00CA2AC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A2AC6">
      <w:pPr>
        <w:ind w:firstLine="720"/>
        <w:jc w:val="both"/>
      </w:pPr>
      <w:r>
        <w:t>Согласно ст. 26.2 КоАП РФ доказательствами по делу об административном пра</w:t>
      </w:r>
      <w:r>
        <w:t>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</w:t>
      </w:r>
      <w:r>
        <w:t>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</w:t>
      </w:r>
      <w: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A2AC6">
      <w:pPr>
        <w:jc w:val="both"/>
      </w:pPr>
      <w:r>
        <w:t xml:space="preserve">    </w:t>
      </w:r>
      <w:r>
        <w:t xml:space="preserve">     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>
        <w:t>основанному на всестороннем, п</w:t>
      </w:r>
      <w:r>
        <w:t>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A2AC6">
      <w:pPr>
        <w:jc w:val="both"/>
      </w:pPr>
      <w:r>
        <w:tab/>
        <w:t xml:space="preserve">Факт совершения  </w:t>
      </w:r>
      <w:r>
        <w:t>Бартко</w:t>
      </w:r>
      <w:r>
        <w:t xml:space="preserve"> И.Н. указанного правонарушения подтверждается: </w:t>
      </w:r>
    </w:p>
    <w:p w:rsidR="00A77B3E" w:rsidP="00CA2AC6">
      <w:pPr>
        <w:jc w:val="both"/>
      </w:pPr>
      <w:r>
        <w:t xml:space="preserve"> </w:t>
      </w:r>
      <w:r>
        <w:tab/>
        <w:t>- протоколом об административном правон</w:t>
      </w:r>
      <w:r>
        <w:t xml:space="preserve">арушении №НОМЕР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ДАТА в ВРЕМЯ часов </w:t>
      </w:r>
      <w:r>
        <w:t>Бартко</w:t>
      </w:r>
      <w:r>
        <w:t xml:space="preserve"> И.Н. находясь по адресу: АДРЕС, на автомобиле марки МАРКА АТОМОБИЛЯ</w:t>
      </w:r>
      <w:r>
        <w:t xml:space="preserve"> </w:t>
      </w:r>
      <w:r>
        <w:t>,</w:t>
      </w:r>
      <w:r>
        <w:t xml:space="preserve"> государственный регистрационный знак НОМЕР, оказывал услуги по перевозке двух пассажиров, по цене 100 </w:t>
      </w:r>
      <w:r>
        <w:t>руб., при этом осуществлял предпринимательскую деятельность без государственной регистрации в качестве индивидуального предпринимателя (л.д.1);</w:t>
      </w:r>
    </w:p>
    <w:p w:rsidR="00A77B3E" w:rsidP="00CA2AC6">
      <w:pPr>
        <w:jc w:val="both"/>
      </w:pPr>
      <w:r>
        <w:tab/>
        <w:t xml:space="preserve">- объяснением правонарушителя </w:t>
      </w:r>
      <w:r>
        <w:t>Бартко</w:t>
      </w:r>
      <w:r>
        <w:t xml:space="preserve"> И.Н. от ДАТА (л.д.2);</w:t>
      </w:r>
    </w:p>
    <w:p w:rsidR="00A77B3E" w:rsidP="00CA2AC6">
      <w:pPr>
        <w:jc w:val="both"/>
      </w:pPr>
      <w:r>
        <w:tab/>
        <w:t>- копией свидетельства о регистрации ТС серии НОМЕР</w:t>
      </w:r>
      <w:r>
        <w:t xml:space="preserve"> №НОМЕР, выданного ДАТА на имя </w:t>
      </w:r>
      <w:r>
        <w:t>Бартко</w:t>
      </w:r>
      <w:r>
        <w:t xml:space="preserve"> И.Н. (л.д.4);</w:t>
      </w:r>
    </w:p>
    <w:p w:rsidR="00A77B3E" w:rsidP="00CA2AC6">
      <w:pPr>
        <w:jc w:val="both"/>
      </w:pPr>
      <w:r>
        <w:tab/>
        <w:t xml:space="preserve">- копией водительского удостоверения №НОМЕР, выданного ДАТА на имя </w:t>
      </w:r>
      <w:r>
        <w:t>Бартко</w:t>
      </w:r>
      <w:r>
        <w:t xml:space="preserve"> И.Н. (л.д.5);</w:t>
      </w:r>
    </w:p>
    <w:p w:rsidR="00A77B3E" w:rsidP="00CA2AC6">
      <w:pPr>
        <w:jc w:val="both"/>
      </w:pPr>
      <w:r>
        <w:tab/>
        <w:t>- объяснением свидетеля ФИО от ДАТА (л.д.6);</w:t>
      </w:r>
    </w:p>
    <w:p w:rsidR="00A77B3E" w:rsidP="00CA2AC6">
      <w:pPr>
        <w:jc w:val="both"/>
      </w:pPr>
      <w:r>
        <w:tab/>
        <w:t xml:space="preserve">- данными об отсутствии сведений о регистрации </w:t>
      </w:r>
      <w:r>
        <w:t>Бартко</w:t>
      </w:r>
      <w:r>
        <w:t xml:space="preserve"> И.Н. в качеств</w:t>
      </w:r>
      <w:r>
        <w:t>е индивидуального предпринимателя (л.д.7-8);</w:t>
      </w:r>
    </w:p>
    <w:p w:rsidR="00A77B3E" w:rsidP="00CA2AC6">
      <w:pPr>
        <w:jc w:val="both"/>
      </w:pPr>
      <w:r>
        <w:tab/>
        <w:t>- справкой на физическое лицо от ДАТА (л.д.8);</w:t>
      </w:r>
    </w:p>
    <w:p w:rsidR="00A77B3E" w:rsidP="00CA2AC6">
      <w:pPr>
        <w:jc w:val="both"/>
      </w:pPr>
      <w:r>
        <w:tab/>
        <w:t>- рапортом сотрудника полиции от ДАТА (л.д.9).</w:t>
      </w:r>
    </w:p>
    <w:p w:rsidR="00A77B3E" w:rsidP="00CA2AC6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Бартко</w:t>
      </w:r>
      <w:r>
        <w:t xml:space="preserve"> И.Н.  </w:t>
      </w:r>
      <w:r>
        <w:t xml:space="preserve">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CA2AC6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</w:t>
      </w:r>
      <w:r>
        <w:t>о административное правонарушение.</w:t>
      </w:r>
    </w:p>
    <w:p w:rsidR="00A77B3E" w:rsidP="00CA2AC6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Бартко</w:t>
      </w:r>
      <w:r>
        <w:t xml:space="preserve"> И.Н. 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CA2AC6">
      <w:pPr>
        <w:ind w:firstLine="720"/>
        <w:jc w:val="both"/>
      </w:pPr>
      <w:r>
        <w:t xml:space="preserve"> За совершенное </w:t>
      </w:r>
      <w:r>
        <w:t>Бартко</w:t>
      </w:r>
      <w:r>
        <w:t xml:space="preserve"> И.Н.  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</w:t>
      </w:r>
      <w:r>
        <w:t>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CA2AC6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Бартко</w:t>
      </w:r>
      <w:r>
        <w:t xml:space="preserve"> И.Н.  наказание в пределах санкц</w:t>
      </w:r>
      <w:r>
        <w:t>ии статьи.</w:t>
      </w:r>
    </w:p>
    <w:p w:rsidR="00A77B3E" w:rsidP="00CA2AC6">
      <w:pPr>
        <w:jc w:val="both"/>
      </w:pPr>
      <w:r>
        <w:t xml:space="preserve"> </w:t>
      </w:r>
      <w:r>
        <w:tab/>
        <w:t>На основании ч.1 ст.14.1КоАП РФ и руководствуясь ст.ст.23.1, 29.9-29.11 КРФ о АП, мировой судья,</w:t>
      </w:r>
    </w:p>
    <w:p w:rsidR="00A77B3E" w:rsidP="00CA2AC6">
      <w:pPr>
        <w:jc w:val="center"/>
      </w:pPr>
      <w:r>
        <w:t>П</w:t>
      </w:r>
      <w:r>
        <w:t xml:space="preserve"> О С Т А Н О В И Л:</w:t>
      </w:r>
    </w:p>
    <w:p w:rsidR="00A77B3E" w:rsidP="00CA2AC6">
      <w:pPr>
        <w:jc w:val="both"/>
      </w:pPr>
    </w:p>
    <w:p w:rsidR="00A77B3E" w:rsidP="00CA2AC6">
      <w:pPr>
        <w:ind w:firstLine="720"/>
        <w:jc w:val="both"/>
      </w:pPr>
      <w:r>
        <w:t>Бартко</w:t>
      </w:r>
      <w:r>
        <w:t xml:space="preserve"> Игоря Николаевича, ПАСПОРТНЫЕ ДАННЫЕ, </w:t>
      </w:r>
      <w:r>
        <w:t>гражданина Российской Федерации, признать виновным в совершении правонару</w:t>
      </w:r>
      <w:r>
        <w:t>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CA2AC6">
      <w:pPr>
        <w:ind w:firstLine="720"/>
        <w:jc w:val="both"/>
      </w:pPr>
      <w:r>
        <w:t>Реквизиты для уплаты штрафа: отделение по Ре</w:t>
      </w:r>
      <w:r>
        <w:t xml:space="preserve">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18880491180002172597</w:t>
      </w:r>
      <w:r>
        <w:t>, постановление №5-92-229/2018.</w:t>
      </w:r>
    </w:p>
    <w:p w:rsidR="00A77B3E" w:rsidP="00CA2AC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A2AC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</w:t>
      </w:r>
      <w:r>
        <w:t>номорского судебного района Республики Крым в течение 10 суток со дня вручения или получения копии постановления.</w:t>
      </w:r>
    </w:p>
    <w:p w:rsidR="00A77B3E" w:rsidP="00CA2AC6">
      <w:pPr>
        <w:jc w:val="both"/>
      </w:pPr>
    </w:p>
    <w:p w:rsidR="00A77B3E" w:rsidP="00CA2AC6">
      <w:pPr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CA2AC6">
      <w:pPr>
        <w:jc w:val="both"/>
      </w:pPr>
    </w:p>
    <w:p w:rsidR="00A77B3E" w:rsidP="00CA2AC6">
      <w:pPr>
        <w:jc w:val="both"/>
      </w:pPr>
    </w:p>
    <w:p w:rsidR="00A77B3E" w:rsidP="00CA2AC6">
      <w:pPr>
        <w:jc w:val="both"/>
      </w:pPr>
    </w:p>
    <w:p w:rsidR="00A77B3E" w:rsidP="00CA2AC6">
      <w:pPr>
        <w:jc w:val="both"/>
      </w:pPr>
    </w:p>
    <w:sectPr w:rsidSect="00CA2AC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6"/>
    <w:rsid w:val="00A77B3E"/>
    <w:rsid w:val="00CA2A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