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9145D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№5-92-235/2020</w:t>
      </w:r>
    </w:p>
    <w:p w:rsidR="00A77B3E" w:rsidP="0059145D">
      <w:pPr>
        <w:jc w:val="both"/>
      </w:pPr>
      <w:r>
        <w:t xml:space="preserve">                                                                                                   </w:t>
      </w:r>
      <w:r>
        <w:t>УИД: 91MS0092-01-2020-000545-84</w:t>
      </w:r>
    </w:p>
    <w:p w:rsidR="00A77B3E" w:rsidP="0059145D">
      <w:pPr>
        <w:jc w:val="both"/>
      </w:pPr>
    </w:p>
    <w:p w:rsidR="00A77B3E" w:rsidP="0059145D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59145D" w:rsidP="0059145D">
      <w:pPr>
        <w:jc w:val="both"/>
      </w:pPr>
    </w:p>
    <w:p w:rsidR="00A77B3E" w:rsidP="0059145D">
      <w:pPr>
        <w:jc w:val="both"/>
      </w:pPr>
      <w:r>
        <w:t xml:space="preserve">21 июля 2020 года                                                                  </w:t>
      </w:r>
      <w:r>
        <w:t>пгт.Черноморское, Республика Крым</w:t>
      </w:r>
    </w:p>
    <w:p w:rsidR="0059145D" w:rsidP="0059145D">
      <w:pPr>
        <w:jc w:val="both"/>
      </w:pPr>
    </w:p>
    <w:p w:rsidR="00A77B3E" w:rsidP="0059145D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 xml:space="preserve">рытом судебном заседании дело об административном правонарушении, предусмотренном ч.2 ст.12.7 КоАП РФ в отношении </w:t>
      </w:r>
      <w:r>
        <w:t>Макадзюба</w:t>
      </w:r>
      <w:r>
        <w:t xml:space="preserve"> Павла Валентиновича, ПАСПОРТНЫЕ ДАННЫЕ,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</w:t>
      </w:r>
      <w:r>
        <w:t xml:space="preserve">у: АДРЕС, </w:t>
      </w:r>
    </w:p>
    <w:p w:rsidR="0059145D" w:rsidP="0059145D">
      <w:pPr>
        <w:ind w:firstLine="720"/>
        <w:jc w:val="both"/>
      </w:pPr>
    </w:p>
    <w:p w:rsidR="00A77B3E" w:rsidP="0059145D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59145D" w:rsidP="0059145D">
      <w:pPr>
        <w:jc w:val="both"/>
      </w:pPr>
    </w:p>
    <w:p w:rsidR="00A77B3E" w:rsidP="0059145D">
      <w:pPr>
        <w:ind w:firstLine="720"/>
        <w:jc w:val="both"/>
      </w:pPr>
      <w:r>
        <w:t>Макадзюба</w:t>
      </w:r>
      <w:r>
        <w:t xml:space="preserve"> П.В. в нарушение Правил дорожного движения, управлял транспортным средством, будучи </w:t>
      </w:r>
      <w:r>
        <w:t>лишенным</w:t>
      </w:r>
      <w:r>
        <w:t xml:space="preserve"> права управления транспортными средствами, при следующих обстоятельствах:</w:t>
      </w:r>
    </w:p>
    <w:p w:rsidR="00A77B3E" w:rsidP="0059145D">
      <w:pPr>
        <w:ind w:firstLine="720"/>
        <w:jc w:val="both"/>
      </w:pPr>
      <w:r>
        <w:t>ДАТА в ВРЕМЯ</w:t>
      </w:r>
      <w:r>
        <w:t xml:space="preserve"> часов, на АДРЕС (6 км.) в пгт.Черн</w:t>
      </w:r>
      <w:r>
        <w:t xml:space="preserve">оморское, Республики Крым, </w:t>
      </w:r>
      <w:r>
        <w:t>Макадзюба</w:t>
      </w:r>
      <w:r>
        <w:t xml:space="preserve"> П.В.  управлял транспортным средством - автомобилем марки МАРКА АВТОМОБИЛЯ, государственный регистрационный знак НОМЕР</w:t>
      </w:r>
      <w:r>
        <w:t xml:space="preserve">, принадлежащим ФИО, будучи </w:t>
      </w:r>
      <w:r>
        <w:t>лишенным</w:t>
      </w:r>
      <w:r>
        <w:t xml:space="preserve"> права управления транспортным средством, чем нарушил п.2.1.1 </w:t>
      </w:r>
      <w:r>
        <w:t>ПДДРФ, т.е. совершил административное правонарушение, ответственность за которое предусмотрена ч.2 ст. 12.7 КоАП РФ.</w:t>
      </w:r>
    </w:p>
    <w:p w:rsidR="00A77B3E" w:rsidP="0059145D">
      <w:pPr>
        <w:ind w:firstLine="720"/>
        <w:jc w:val="both"/>
      </w:pPr>
      <w:r>
        <w:t xml:space="preserve">В судебном заседании </w:t>
      </w:r>
      <w:r>
        <w:t>Макадзюба</w:t>
      </w:r>
      <w:r>
        <w:t xml:space="preserve"> П.В. вину признал полностью, в содеянном раскаялся.</w:t>
      </w:r>
    </w:p>
    <w:p w:rsidR="00A77B3E" w:rsidP="0059145D">
      <w:pPr>
        <w:ind w:firstLine="720"/>
        <w:jc w:val="both"/>
      </w:pPr>
      <w:r>
        <w:t>Выслушав пояснения лица, в отношении которого ведется пр</w:t>
      </w:r>
      <w:r>
        <w:t xml:space="preserve">оизводство по делу об административном правонарушении, исследовав материалы дела об административном правонарушении, суд приходит к выводу, что вина </w:t>
      </w:r>
      <w:r>
        <w:t>Макадзюба</w:t>
      </w:r>
      <w:r>
        <w:t xml:space="preserve"> П.В. в совершении административного правонарушения, предусмотренного ч.2 ст.12.7 КоАП РФ установл</w:t>
      </w:r>
      <w:r>
        <w:t>ена в ходе рассмотрения дела.</w:t>
      </w:r>
    </w:p>
    <w:p w:rsidR="00A77B3E" w:rsidP="0059145D">
      <w:pPr>
        <w:ind w:firstLine="720"/>
        <w:jc w:val="both"/>
      </w:pPr>
      <w:r>
        <w:t xml:space="preserve">Виновность </w:t>
      </w:r>
      <w:r>
        <w:t>Макадзюба</w:t>
      </w:r>
      <w:r>
        <w:t xml:space="preserve"> П.В. в совершении правонарушения подтверждается исследованными по делу доказательствами:</w:t>
      </w:r>
    </w:p>
    <w:p w:rsidR="00A77B3E" w:rsidP="0059145D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которому ДАТА в ВРЕМЯ</w:t>
      </w:r>
      <w:r>
        <w:t xml:space="preserve"> часов, на АДР</w:t>
      </w:r>
      <w:r>
        <w:t xml:space="preserve">ЕС (6 км.) в пгт.Черноморское, Республики Крым, </w:t>
      </w:r>
      <w:r>
        <w:t>Макадзюба</w:t>
      </w:r>
      <w:r>
        <w:t xml:space="preserve"> П.В.  управлял транспортным средством - автомобилем марки МАРКА АВТОМОБИЛЯ, государственный регистрационный знак НОМЕР</w:t>
      </w:r>
      <w:r>
        <w:t xml:space="preserve">, принадлежащим ФИО, будучи </w:t>
      </w:r>
      <w:r>
        <w:t>лишенным</w:t>
      </w:r>
      <w:r>
        <w:t xml:space="preserve"> права управления транспортным средством </w:t>
      </w:r>
      <w:r>
        <w:t>(л.д.1);</w:t>
      </w:r>
    </w:p>
    <w:p w:rsidR="00A77B3E" w:rsidP="0059145D">
      <w:pPr>
        <w:ind w:firstLine="720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 xml:space="preserve">от ДАТА, согласно которому </w:t>
      </w:r>
      <w:r>
        <w:t>Макадзюба</w:t>
      </w:r>
      <w:r>
        <w:t xml:space="preserve"> П.В., при осуществлении </w:t>
      </w:r>
      <w:r>
        <w:t>видеофиксации</w:t>
      </w:r>
      <w:r>
        <w:t>, был отстранен от управления транспортным средством - автомобилем марки МАРКА АВТОМОБИЛЯ, го</w:t>
      </w:r>
      <w:r>
        <w:t>сударственный регистрационный знак НОМЕР</w:t>
      </w:r>
      <w:r>
        <w:t>, принадлежащим ФИО,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59145D">
      <w:pPr>
        <w:ind w:firstLine="720"/>
        <w:jc w:val="both"/>
      </w:pPr>
      <w:r>
        <w:t xml:space="preserve">- копией протокола об изъятии вещей и документов 61 АА </w:t>
      </w:r>
      <w:r>
        <w:t xml:space="preserve">НОМЕР </w:t>
      </w:r>
      <w:r>
        <w:t>от</w:t>
      </w:r>
      <w:r>
        <w:t xml:space="preserve"> ДАТА (л.д.3);</w:t>
      </w:r>
    </w:p>
    <w:p w:rsidR="00A77B3E" w:rsidP="0059145D">
      <w:pPr>
        <w:ind w:firstLine="720"/>
        <w:jc w:val="both"/>
      </w:pPr>
      <w:r>
        <w:t>- видеозаписью с места совершения административного правонарушения (л.д.4);</w:t>
      </w:r>
    </w:p>
    <w:p w:rsidR="00A77B3E" w:rsidP="0059145D">
      <w:pPr>
        <w:ind w:firstLine="720"/>
        <w:jc w:val="both"/>
      </w:pPr>
      <w:r>
        <w:t xml:space="preserve">- копией постановления мирового судьи судебного участка №72 </w:t>
      </w:r>
      <w:r>
        <w:t>Сакского</w:t>
      </w:r>
      <w:r>
        <w:t xml:space="preserve"> судебного района Республики Крым от ДАТА по  делу об административном правонарушении №НОМЕР</w:t>
      </w:r>
      <w:r>
        <w:t xml:space="preserve"> в отношении  </w:t>
      </w:r>
      <w:r>
        <w:t>Макадзюба</w:t>
      </w:r>
      <w:r>
        <w:t xml:space="preserve"> П.В.,  о привлечении к административной ответственности по ч.1 ст.12.8 КоАП РФ, вступившего в законную силу ДАТА, согласно которому последнему назначено наказание в виде административного штрафа в размере </w:t>
      </w:r>
      <w:r>
        <w:t>30000 руб. с лиш</w:t>
      </w:r>
      <w:r>
        <w:t>ением права управления транспортными</w:t>
      </w:r>
      <w:r>
        <w:t xml:space="preserve"> средствами на срок 1 год 6 месяцев (л.д.5-10);</w:t>
      </w:r>
    </w:p>
    <w:p w:rsidR="00A77B3E" w:rsidP="0059145D">
      <w:pPr>
        <w:ind w:firstLine="720"/>
        <w:jc w:val="both"/>
      </w:pPr>
      <w:r>
        <w:t>- распечаткой результатов поиска административных правонарушений (л.д.11).</w:t>
      </w:r>
    </w:p>
    <w:p w:rsidR="00A77B3E" w:rsidP="0059145D">
      <w:pPr>
        <w:jc w:val="both"/>
      </w:pPr>
      <w:r>
        <w:t xml:space="preserve">          Суд, не находит оснований не доверять представленным и исследованным в ходе рассмотрени</w:t>
      </w:r>
      <w:r>
        <w:t xml:space="preserve">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 </w:t>
      </w:r>
      <w:r>
        <w:t>Макадзюба</w:t>
      </w:r>
      <w:r>
        <w:t xml:space="preserve"> П.В.</w:t>
      </w:r>
    </w:p>
    <w:p w:rsidR="00A77B3E" w:rsidP="0059145D">
      <w:pPr>
        <w:jc w:val="both"/>
      </w:pPr>
      <w:r>
        <w:t xml:space="preserve">        Факт лишения права управления транспортными сре</w:t>
      </w:r>
      <w:r>
        <w:t xml:space="preserve">дствами </w:t>
      </w:r>
      <w:r>
        <w:t>Макадзюба</w:t>
      </w:r>
      <w:r>
        <w:t xml:space="preserve"> П.В. установлен постановлением суда, вступившим в законную силу. </w:t>
      </w:r>
    </w:p>
    <w:p w:rsidR="00A77B3E" w:rsidP="0059145D">
      <w:pPr>
        <w:ind w:firstLine="720"/>
        <w:jc w:val="both"/>
      </w:pPr>
      <w:r>
        <w:t xml:space="preserve">В силу п. 2.1.1 Правил дорожного движения РФ водителю запрещается управлять </w:t>
      </w:r>
      <w:r>
        <w:t xml:space="preserve">транспортным средством, будучи </w:t>
      </w:r>
      <w:r>
        <w:t>лишенным</w:t>
      </w:r>
      <w:r>
        <w:t xml:space="preserve"> права управления транспортными средствами. </w:t>
      </w:r>
      <w:r>
        <w:t>Административ</w:t>
      </w:r>
      <w:r>
        <w:t xml:space="preserve">ная ответственность за управление транспортным средством водителем, будучи </w:t>
      </w:r>
      <w:r>
        <w:t>лишенным</w:t>
      </w:r>
      <w:r>
        <w:t xml:space="preserve"> права управления транспортными средствами, предусмотрена ч. 2 ст. 12.7 КоАП РФ. </w:t>
      </w:r>
    </w:p>
    <w:p w:rsidR="00A77B3E" w:rsidP="0059145D">
      <w:pPr>
        <w:ind w:firstLine="720"/>
        <w:jc w:val="both"/>
      </w:pPr>
      <w:r>
        <w:t>Оценив в совокупности представленные доказательства, судья приходит к выводу о доказанности</w:t>
      </w:r>
      <w:r>
        <w:t xml:space="preserve"> вины </w:t>
      </w:r>
      <w:r>
        <w:t>Макадзюба</w:t>
      </w:r>
      <w:r>
        <w:t xml:space="preserve"> П.В. и наличии в его действиях состава административного правонарушения, предусмотренного ч.2 ст. 12.7 КоАП РФ, как управление транспортным средством водителем, будучи </w:t>
      </w:r>
      <w:r>
        <w:t>лишенным</w:t>
      </w:r>
      <w:r>
        <w:t xml:space="preserve"> права управления транспортными средствами.</w:t>
      </w:r>
    </w:p>
    <w:p w:rsidR="00A77B3E" w:rsidP="0059145D">
      <w:pPr>
        <w:ind w:firstLine="720"/>
        <w:jc w:val="both"/>
      </w:pPr>
      <w:r>
        <w:t>Частью 2 ст. 12.7 КР</w:t>
      </w:r>
      <w:r>
        <w:t xml:space="preserve">Ф о АП предусмотрено, что управление транспортным средством водителем, лишенным права управления транспортными средствами, влечет наложение административного наказания в виде административного штрафа в размере тридцати тысяч рублей, либо административного </w:t>
      </w:r>
      <w:r>
        <w:t>ареста на срок до пятнадцати суток, либо обязательных работы на срок от ста до двухсот часов.</w:t>
      </w:r>
    </w:p>
    <w:p w:rsidR="00A77B3E" w:rsidP="0059145D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Макадзюба</w:t>
      </w:r>
      <w:r>
        <w:t xml:space="preserve"> П.В., в соответствии со ст. 4.2 КоАП РФ, суд относит раскаяние лица, совершившего адм</w:t>
      </w:r>
      <w:r>
        <w:t>инистративное правонарушение.</w:t>
      </w:r>
    </w:p>
    <w:p w:rsidR="00A77B3E" w:rsidP="0059145D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Макадзюба</w:t>
      </w:r>
      <w:r>
        <w:t xml:space="preserve"> П.В., в соответствии со ст. 4.3 КоАП РФ, судом не установлено.</w:t>
      </w:r>
    </w:p>
    <w:p w:rsidR="00A77B3E" w:rsidP="0059145D">
      <w:pPr>
        <w:ind w:firstLine="720"/>
        <w:jc w:val="both"/>
      </w:pPr>
      <w:r>
        <w:t xml:space="preserve">Принимая во внимание характер совершенного </w:t>
      </w:r>
      <w:r>
        <w:t>Макадзюба</w:t>
      </w:r>
      <w:r>
        <w:t xml:space="preserve"> П.В. административного правонарушения, с </w:t>
      </w:r>
      <w:r>
        <w:t xml:space="preserve">учетом данных о личности привлекаемого лица, наличие смягчающих и отсутствие отягчающих обстоятельств, и считает справедливым назначить </w:t>
      </w:r>
      <w:r>
        <w:t>Макадзюба</w:t>
      </w:r>
      <w:r>
        <w:t xml:space="preserve"> П.В. наказание в виде обязательных работ в пределах санкции статьи.</w:t>
      </w:r>
    </w:p>
    <w:p w:rsidR="00A77B3E" w:rsidP="0059145D">
      <w:pPr>
        <w:ind w:firstLine="720"/>
        <w:jc w:val="both"/>
      </w:pPr>
      <w:r>
        <w:t>Оснований, предусмотренных ч.3 ст.3.13 Код</w:t>
      </w:r>
      <w:r>
        <w:t>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59145D">
      <w:pPr>
        <w:ind w:firstLine="720"/>
        <w:jc w:val="both"/>
      </w:pPr>
      <w:r>
        <w:t>На основании  ч.2 ст.12.7 Кодекса Российской Федерации об административных правонарушениях, и руководствуя</w:t>
      </w:r>
      <w:r>
        <w:t>сь  ст.ст.23.1, 29.9-29.11 КРФ о АП, мировой судья</w:t>
      </w:r>
    </w:p>
    <w:p w:rsidR="00A77B3E" w:rsidP="0059145D">
      <w:pPr>
        <w:jc w:val="both"/>
      </w:pPr>
    </w:p>
    <w:p w:rsidR="00A77B3E" w:rsidP="0059145D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A77B3E" w:rsidP="0059145D">
      <w:pPr>
        <w:jc w:val="both"/>
      </w:pPr>
    </w:p>
    <w:p w:rsidR="00A77B3E" w:rsidP="0059145D">
      <w:pPr>
        <w:ind w:firstLine="720"/>
        <w:jc w:val="both"/>
      </w:pPr>
      <w:r>
        <w:t>Макадзюба</w:t>
      </w:r>
      <w:r>
        <w:t xml:space="preserve"> Павла Валентиновича, ПАСПОРТНЫЕ ДАННЫЕ, гражданина Российской Федерации, признать виновным в совершении правонарушения, </w:t>
      </w:r>
      <w:r>
        <w:t>предусмотренного ч.2 ст.12.7 Кодекса об административных правонарушениях Российской Федерации и подвергнуть административному наказанию в виде в виде обязательных работ сроком на 100 (сто) часов.</w:t>
      </w:r>
    </w:p>
    <w:p w:rsidR="00A77B3E" w:rsidP="0059145D">
      <w:pPr>
        <w:ind w:firstLine="720"/>
        <w:jc w:val="both"/>
      </w:pPr>
      <w:r>
        <w:t xml:space="preserve">Разъяснить </w:t>
      </w:r>
      <w:r>
        <w:t>Макадзюба</w:t>
      </w:r>
      <w:r>
        <w:t xml:space="preserve"> Павлу Валентиновичу, что он обязан собл</w:t>
      </w:r>
      <w:r>
        <w:t>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</w:t>
      </w:r>
      <w:r>
        <w:t>сполнителя об изменении места жительства, а также являться по его вызову.</w:t>
      </w:r>
    </w:p>
    <w:p w:rsidR="00A77B3E" w:rsidP="0059145D">
      <w:pPr>
        <w:ind w:firstLine="720"/>
        <w:jc w:val="both"/>
      </w:pPr>
      <w:r>
        <w:t xml:space="preserve">Разъяснить </w:t>
      </w:r>
      <w:r>
        <w:t>Макадзюба</w:t>
      </w:r>
      <w:r>
        <w:t xml:space="preserve"> Павлу Валентиновичу, что в случае его уклонения от отбывания обязательных работ, выразившегося в невыходе на обязательные работы без уважительных причин и наруше</w:t>
      </w:r>
      <w:r>
        <w:t xml:space="preserve">нии трудовой дисциплины, подтвержденных документами организации, в которую должник направлен для отбывания обязательных работ, судебный </w:t>
      </w:r>
      <w:r>
        <w:t>пристав-исполнитель составляет протокол об административном правонарушении в соответствии с Кодексом Российской Федераци</w:t>
      </w:r>
      <w:r>
        <w:t xml:space="preserve">и об административных правонарушениях. </w:t>
      </w:r>
    </w:p>
    <w:p w:rsidR="00A77B3E" w:rsidP="0059145D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</w:t>
      </w:r>
      <w:r>
        <w:t>овления.</w:t>
      </w:r>
    </w:p>
    <w:p w:rsidR="00A77B3E" w:rsidP="0059145D">
      <w:pPr>
        <w:jc w:val="both"/>
      </w:pPr>
    </w:p>
    <w:p w:rsidR="00A77B3E" w:rsidP="0059145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 О.В. Байбарза</w:t>
      </w:r>
    </w:p>
    <w:p w:rsidR="00A77B3E" w:rsidP="0059145D">
      <w:pPr>
        <w:jc w:val="both"/>
      </w:pPr>
    </w:p>
    <w:p w:rsidR="00A77B3E" w:rsidP="0059145D">
      <w:pPr>
        <w:jc w:val="both"/>
      </w:pPr>
    </w:p>
    <w:p w:rsidR="0059145D" w:rsidRPr="006D51A8" w:rsidP="0059145D">
      <w:pPr>
        <w:ind w:firstLine="720"/>
        <w:jc w:val="both"/>
      </w:pPr>
      <w:r w:rsidRPr="006D51A8">
        <w:t>«СОГЛАСОВАНО»</w:t>
      </w:r>
    </w:p>
    <w:p w:rsidR="0059145D" w:rsidRPr="006D51A8" w:rsidP="0059145D">
      <w:pPr>
        <w:ind w:firstLine="720"/>
        <w:jc w:val="both"/>
      </w:pPr>
    </w:p>
    <w:p w:rsidR="0059145D" w:rsidRPr="006D51A8" w:rsidP="0059145D">
      <w:pPr>
        <w:ind w:firstLine="720"/>
        <w:jc w:val="both"/>
      </w:pPr>
      <w:r w:rsidRPr="006D51A8">
        <w:t>Мировой судья</w:t>
      </w:r>
    </w:p>
    <w:p w:rsidR="0059145D" w:rsidRPr="006D51A8" w:rsidP="0059145D">
      <w:pPr>
        <w:ind w:firstLine="720"/>
        <w:jc w:val="both"/>
      </w:pPr>
      <w:r w:rsidRPr="006D51A8">
        <w:t>судебного участка №92</w:t>
      </w:r>
    </w:p>
    <w:p w:rsidR="00A77B3E" w:rsidP="0059145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59145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5D"/>
    <w:rsid w:val="0059145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