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61C1A">
      <w:pPr>
        <w:jc w:val="right"/>
      </w:pPr>
      <w:r>
        <w:t>Дело №5-92-247/2018</w:t>
      </w:r>
    </w:p>
    <w:p w:rsidR="00A77B3E" w:rsidP="00961C1A">
      <w:pPr>
        <w:jc w:val="both"/>
      </w:pPr>
    </w:p>
    <w:p w:rsidR="00A77B3E" w:rsidP="00961C1A">
      <w:pPr>
        <w:jc w:val="center"/>
      </w:pPr>
      <w:r>
        <w:t>П О С Т А Н О В Л Е Н И Е</w:t>
      </w:r>
    </w:p>
    <w:p w:rsidR="00A77B3E" w:rsidP="00961C1A">
      <w:pPr>
        <w:jc w:val="both"/>
      </w:pPr>
    </w:p>
    <w:p w:rsidR="00A77B3E" w:rsidP="00961C1A">
      <w:pPr>
        <w:jc w:val="both"/>
      </w:pPr>
      <w:r>
        <w:t xml:space="preserve">22 июня 2018 года       </w:t>
      </w:r>
      <w:r>
        <w:t xml:space="preserve">                                                          </w:t>
      </w:r>
      <w:r>
        <w:t>пгт</w:t>
      </w:r>
      <w:r>
        <w:t>. Черноморское Республика Крым</w:t>
      </w:r>
    </w:p>
    <w:p w:rsidR="00A77B3E" w:rsidP="00961C1A">
      <w:pPr>
        <w:jc w:val="both"/>
      </w:pPr>
    </w:p>
    <w:p w:rsidR="00A77B3E" w:rsidP="00961C1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юридического лица – Муниципального бюджетного дошкольного образов</w:t>
      </w:r>
      <w:r>
        <w:t>ательного учреждения «Детский сад «Поляночка» муниципального образования Черноморский район Республики Крым, ОГРН НОМЕР, ИНН НОМЕР</w:t>
      </w:r>
      <w:r>
        <w:t xml:space="preserve">, заведующая </w:t>
      </w:r>
      <w:r>
        <w:t>Клопотовская</w:t>
      </w:r>
      <w:r>
        <w:t xml:space="preserve"> Галина Васильевна, юридический адрес: АДРЕС,   </w:t>
      </w:r>
    </w:p>
    <w:p w:rsidR="00A77B3E" w:rsidP="00961C1A">
      <w:pPr>
        <w:jc w:val="both"/>
      </w:pPr>
      <w:r>
        <w:t xml:space="preserve"> </w:t>
      </w:r>
      <w:r>
        <w:tab/>
        <w:t>о совершении административного правонарушения</w:t>
      </w:r>
      <w:r>
        <w:t>, предусмотренного ч.1 ст.19.5 КоАП РФ,</w:t>
      </w:r>
    </w:p>
    <w:p w:rsidR="00A77B3E" w:rsidP="00961C1A">
      <w:pPr>
        <w:jc w:val="both"/>
      </w:pPr>
    </w:p>
    <w:p w:rsidR="00A77B3E" w:rsidP="00961C1A">
      <w:pPr>
        <w:jc w:val="center"/>
      </w:pPr>
      <w:r>
        <w:t>У С Т А Н О В И Л:</w:t>
      </w:r>
    </w:p>
    <w:p w:rsidR="00A77B3E" w:rsidP="00961C1A">
      <w:pPr>
        <w:jc w:val="both"/>
      </w:pPr>
    </w:p>
    <w:p w:rsidR="00A77B3E" w:rsidP="00961C1A">
      <w:pPr>
        <w:jc w:val="both"/>
      </w:pPr>
      <w:r>
        <w:tab/>
        <w:t xml:space="preserve"> Юридическое лицо - Муниципальное бюджетное дошкольное образовательное учреждение «Детский сад «Поляночка» совершило административное правонарушение, ответственность за которое предусмотре</w:t>
      </w:r>
      <w:r>
        <w:t>на ч.1 ст.19.5 КоАП РФ,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>
        <w:t xml:space="preserve"> законодательства, при следующих обстоятельствах:</w:t>
      </w:r>
    </w:p>
    <w:p w:rsidR="00A77B3E" w:rsidP="00961C1A">
      <w:pPr>
        <w:jc w:val="both"/>
      </w:pPr>
      <w:r>
        <w:tab/>
        <w:t xml:space="preserve">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Севастополя на основании распоряжения Межрегион</w:t>
      </w:r>
      <w:r>
        <w:t xml:space="preserve">ального управления </w:t>
      </w:r>
      <w:r>
        <w:t>Роспотребнадзора</w:t>
      </w:r>
      <w:r>
        <w:t xml:space="preserve"> по Республике Крым и г. Севастополю №21-00069 от ДАТА, была проведена внеплановая выездная проверка в отношении МБДОУ «Детский сад «Поляночка». В ходе проверки был установлен факт невыполнения в полном объеме юридическим</w:t>
      </w:r>
      <w:r>
        <w:t xml:space="preserve"> лицом - МБДОУ «Детский сад «Поляночка» в установленный срок ранее выданного предписания от ДАТА №НОМЕР, со сроком его исполнения – ДАТА, а именно:</w:t>
      </w:r>
    </w:p>
    <w:p w:rsidR="00A77B3E" w:rsidP="00961C1A">
      <w:pPr>
        <w:jc w:val="both"/>
      </w:pPr>
      <w:r>
        <w:t xml:space="preserve"> </w:t>
      </w:r>
      <w:r>
        <w:tab/>
        <w:t>- пункта 1 – «в нарушение п.3.15.СанПиНа 2.4.1.3049-13 «Санитарно-эпидемиологические требования к устройст</w:t>
      </w:r>
      <w:r>
        <w:t xml:space="preserve">ву, содержанию и организации режима работы дошкольных образовательных организаций» не предъявлены  результаты исследований о соответствии песка гигиеническим нормативам по </w:t>
      </w:r>
      <w:r>
        <w:t>паразитологическим</w:t>
      </w:r>
      <w:r>
        <w:t>, микробиологическим, санитарно-химическим и радиологическим показ</w:t>
      </w:r>
      <w:r>
        <w:t>ателям»;</w:t>
      </w:r>
    </w:p>
    <w:p w:rsidR="00A77B3E" w:rsidP="00961C1A">
      <w:pPr>
        <w:jc w:val="both"/>
      </w:pPr>
      <w:r>
        <w:t xml:space="preserve">- пункта 14 – «в нарушение п.36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не оборудована физкультурная площадка». </w:t>
      </w:r>
    </w:p>
    <w:p w:rsidR="00A77B3E" w:rsidP="00961C1A">
      <w:pPr>
        <w:jc w:val="both"/>
      </w:pPr>
      <w:r>
        <w:tab/>
        <w:t>Таким образом, юр</w:t>
      </w:r>
      <w:r>
        <w:t>идическое лицо - МБДОУ «Детский сад «Поляночка» совершило административное правонарушение, ответственность за которое предусмотрена ч.1ст.19.5 КоАП РФ.</w:t>
      </w:r>
    </w:p>
    <w:p w:rsidR="00A77B3E" w:rsidP="00961C1A">
      <w:pPr>
        <w:jc w:val="both"/>
      </w:pPr>
      <w:r>
        <w:tab/>
        <w:t>В судебном заседании законный представитель юридического лица -МБДОУ «Детский сад «Поляночка» в лице за</w:t>
      </w:r>
      <w:r>
        <w:t xml:space="preserve">ведующей </w:t>
      </w:r>
      <w:r>
        <w:t>Клопотовской</w:t>
      </w:r>
      <w:r>
        <w:t xml:space="preserve"> Г.В., вину в совершенном административном правонарушении признала.</w:t>
      </w:r>
    </w:p>
    <w:p w:rsidR="00A77B3E" w:rsidP="00961C1A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</w:t>
      </w:r>
      <w:r>
        <w:t>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61C1A">
      <w:pPr>
        <w:ind w:firstLine="720"/>
        <w:jc w:val="both"/>
      </w:pPr>
      <w:r>
        <w:t>Факт совершения МБДОУ «Детский сад «Поляночка» административного правонарушения подтверждается:</w:t>
      </w:r>
    </w:p>
    <w:p w:rsidR="00A77B3E" w:rsidP="00961C1A">
      <w:pPr>
        <w:jc w:val="both"/>
      </w:pPr>
      <w:r>
        <w:t xml:space="preserve">- протоколом об административном правонарушении № НОМЕР от ДАТА, согласно которому 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Севастополя на </w:t>
      </w:r>
      <w:r>
        <w:t xml:space="preserve">основании распоряжения  Межрегионального управления </w:t>
      </w:r>
      <w:r>
        <w:t>Роспотребнадзора</w:t>
      </w:r>
      <w:r>
        <w:t xml:space="preserve"> по Республике Крым и г. Севастополю  №21-00069 от ДАТА, была проведена внеплановая выездная проверка в отношении МБДОУ «Детский сад «Поляночка». В ходе проверки был установлен факт невыпо</w:t>
      </w:r>
      <w:r>
        <w:t>лнения МБДОУ «Детский сад «Поляночка» в установленный срок ранее выданного предписания от ДАТА №НОМЕР, срок исполнения которого – ДАТА (л.д.2-3);</w:t>
      </w:r>
    </w:p>
    <w:p w:rsidR="00A77B3E" w:rsidP="00961C1A">
      <w:pPr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№21-000</w:t>
      </w:r>
      <w:r>
        <w:t>69 от ДАТА «О проведении внеплановой выездной проверки юридического лица» (л.д.5-6);</w:t>
      </w:r>
    </w:p>
    <w:p w:rsidR="00A77B3E" w:rsidP="00961C1A">
      <w:pPr>
        <w:jc w:val="both"/>
      </w:pPr>
      <w:r>
        <w:t xml:space="preserve">- уведомлением о проведении выездной проверки №НОМЕР от ДАТА, которое было вручено заведующей МБДОУ «Детский сад «Поляночка» </w:t>
      </w:r>
      <w:r>
        <w:t>Клопотовской</w:t>
      </w:r>
      <w:r>
        <w:t xml:space="preserve"> Г.В.  - ДАТА (л.д.7);</w:t>
      </w:r>
    </w:p>
    <w:p w:rsidR="00A77B3E" w:rsidP="00961C1A">
      <w:pPr>
        <w:jc w:val="both"/>
      </w:pPr>
      <w:r>
        <w:t>- актом про</w:t>
      </w:r>
      <w:r>
        <w:t xml:space="preserve">ведения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выездной проверки МБДОУ «Детский сад «Поляночка» в период с ДАТА по ДАТА (л.д.8-10);</w:t>
      </w:r>
    </w:p>
    <w:p w:rsidR="00A77B3E" w:rsidP="00961C1A">
      <w:pPr>
        <w:jc w:val="both"/>
      </w:pPr>
      <w:r>
        <w:t>- к</w:t>
      </w:r>
      <w:r>
        <w:t xml:space="preserve">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№21-00028 от ДАТА «О проведении внеплановой выездной проверки юридического лица» (л.д.11-16);</w:t>
      </w:r>
    </w:p>
    <w:p w:rsidR="00A77B3E" w:rsidP="00961C1A">
      <w:pPr>
        <w:jc w:val="both"/>
      </w:pPr>
      <w:r>
        <w:t xml:space="preserve">- уведомлением о проведении выездной проверки №НОМЕР от ДАТА, </w:t>
      </w:r>
      <w:r>
        <w:t xml:space="preserve">которое было вручено заведующей МБДОУ «Детский сад «Поляночка» </w:t>
      </w:r>
      <w:r>
        <w:t>Клопотовской</w:t>
      </w:r>
      <w:r>
        <w:t xml:space="preserve"> Г.В.  - ДАТА (л.д.17);</w:t>
      </w:r>
    </w:p>
    <w:p w:rsidR="00A77B3E" w:rsidP="00961C1A">
      <w:pPr>
        <w:jc w:val="both"/>
      </w:pPr>
      <w:r>
        <w:t xml:space="preserve">- актом проведения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</w:t>
      </w:r>
      <w:r>
        <w:t>вастополю внеплановой выездной проверки МБДОУ «Детский сад «Поляночка» в период с ДАТА по ДАТА (л.д.18-26);</w:t>
      </w:r>
    </w:p>
    <w:p w:rsidR="00A77B3E" w:rsidP="00961C1A">
      <w:pPr>
        <w:jc w:val="both"/>
      </w:pPr>
      <w:r>
        <w:t xml:space="preserve">- копией предписания начальника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</w:t>
      </w:r>
      <w:r>
        <w:t>еспублике Крым и г. Севастополю №НОМЕР от ДАТА (л.д.26-28);</w:t>
      </w:r>
    </w:p>
    <w:p w:rsidR="00A77B3E" w:rsidP="00961C1A">
      <w:pPr>
        <w:jc w:val="both"/>
      </w:pPr>
      <w:r>
        <w:t xml:space="preserve">- копией протокола об административном правонарушении №21-040 от 16.03 2018 года в отношении должностного лица заведующей МБДОУ «Детский сад «Поляночка» </w:t>
      </w:r>
      <w:r>
        <w:t>Клопотовской</w:t>
      </w:r>
      <w:r>
        <w:t xml:space="preserve"> Г.В. (л.д.2932);</w:t>
      </w:r>
    </w:p>
    <w:p w:rsidR="00A77B3E" w:rsidP="00961C1A">
      <w:pPr>
        <w:jc w:val="both"/>
      </w:pPr>
      <w:r>
        <w:t>- копией пост</w:t>
      </w:r>
      <w:r>
        <w:t xml:space="preserve">ановления по делу об административном правонарушении №21-01/040 от ДАТА о привлечении к административной ответственности должностного лица заведующей МБДОУ «Детский сад «Поляночка» </w:t>
      </w:r>
      <w:r>
        <w:t>Клопотовской</w:t>
      </w:r>
      <w:r>
        <w:t xml:space="preserve"> Г.В. по ч.1 ст.6.7 КоАП РФ (л.д.33-36);</w:t>
      </w:r>
    </w:p>
    <w:p w:rsidR="00A77B3E" w:rsidP="00961C1A">
      <w:pPr>
        <w:jc w:val="both"/>
      </w:pPr>
      <w:r>
        <w:t xml:space="preserve">- копией ответа МБДОУ </w:t>
      </w:r>
      <w:r>
        <w:t>«Детский сад «Поляночка» на предписание №НОМЕР от ДАТА (л.д.37);</w:t>
      </w:r>
    </w:p>
    <w:p w:rsidR="00A77B3E" w:rsidP="00961C1A">
      <w:pPr>
        <w:jc w:val="both"/>
      </w:pPr>
      <w:r>
        <w:t xml:space="preserve">- копией распоряжения администрации Черноморского района Республики Крым №377-л от ДАТА «О назначении на должность заведующей МБДОУ «Детский сад «Поляночка» </w:t>
      </w:r>
      <w:r>
        <w:t>Клопотовской</w:t>
      </w:r>
      <w:r>
        <w:t xml:space="preserve"> Г.В.» с ДАТА (л.д.38)</w:t>
      </w:r>
      <w:r>
        <w:t>;</w:t>
      </w:r>
    </w:p>
    <w:p w:rsidR="00A77B3E" w:rsidP="00961C1A">
      <w:pPr>
        <w:jc w:val="both"/>
      </w:pPr>
      <w:r>
        <w:t>- копиями выписок из Единого государственного реестра юридических лиц (л.д.40-50);</w:t>
      </w:r>
    </w:p>
    <w:p w:rsidR="00A77B3E" w:rsidP="00961C1A">
      <w:pPr>
        <w:jc w:val="both"/>
      </w:pPr>
      <w:r>
        <w:t xml:space="preserve">- </w:t>
      </w:r>
      <w:r>
        <w:t>фототаблицами</w:t>
      </w:r>
      <w:r>
        <w:t xml:space="preserve"> к акту проверки от ДАТА МБДОУ «Детский сад «Поляночка» (</w:t>
      </w:r>
      <w:r>
        <w:t>л.д</w:t>
      </w:r>
      <w:r>
        <w:t>. 53).</w:t>
      </w:r>
    </w:p>
    <w:p w:rsidR="00A77B3E" w:rsidP="00961C1A">
      <w:pPr>
        <w:jc w:val="both"/>
      </w:pPr>
      <w:r>
        <w:t xml:space="preserve">          В соответствии с ч.1 ст.19.5  КоАП РФ, невыполнение в установленный срок законн</w:t>
      </w:r>
      <w:r>
        <w:t xml:space="preserve">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</w:t>
      </w:r>
      <w:r>
        <w:t>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961C1A">
      <w:pPr>
        <w:jc w:val="both"/>
      </w:pPr>
      <w:r>
        <w:tab/>
        <w:t>При назначении наказания, согласно ст. 4.1 КоАП РФ миров</w:t>
      </w:r>
      <w:r>
        <w:t>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961C1A">
      <w:pPr>
        <w:jc w:val="both"/>
      </w:pPr>
      <w:r>
        <w:t xml:space="preserve">Обстоятельств, смягчающих и отягчающих административную ответственность, предусмотренных ст.4.2, 4.3 КоАП </w:t>
      </w:r>
      <w:r>
        <w:t>РФ, судом не установлено.</w:t>
      </w:r>
    </w:p>
    <w:p w:rsidR="00A77B3E" w:rsidP="00961C1A">
      <w:pPr>
        <w:ind w:firstLine="720"/>
        <w:jc w:val="both"/>
      </w:pPr>
      <w:r>
        <w:t>С учетом изложенного, суд считает возможным назначить юридическому лицу МБДОУ «Детский сад «Поляночка» наказание в пределах санкции статьи в виде административного штрафа.</w:t>
      </w:r>
    </w:p>
    <w:p w:rsidR="00A77B3E" w:rsidP="00961C1A">
      <w:pPr>
        <w:ind w:firstLine="720"/>
        <w:jc w:val="both"/>
      </w:pPr>
      <w:r>
        <w:t>Руководствуясь ч.1ст.19.5, ст. 29.10, Кодекса РФ об админи</w:t>
      </w:r>
      <w:r>
        <w:t>стративных правонарушениях, мировой судья,</w:t>
      </w:r>
    </w:p>
    <w:p w:rsidR="00A77B3E" w:rsidP="00961C1A">
      <w:pPr>
        <w:jc w:val="center"/>
      </w:pPr>
      <w:r>
        <w:t>ПОСТАНОВИЛ:</w:t>
      </w:r>
    </w:p>
    <w:p w:rsidR="00A77B3E" w:rsidP="00961C1A">
      <w:pPr>
        <w:jc w:val="both"/>
      </w:pPr>
    </w:p>
    <w:p w:rsidR="00A77B3E" w:rsidP="00961C1A">
      <w:pPr>
        <w:jc w:val="both"/>
      </w:pPr>
      <w:r>
        <w:t xml:space="preserve"> </w:t>
      </w:r>
      <w:r>
        <w:tab/>
        <w:t>Юридическое лицо - Муниципальное бюджетное дошкольное образовательное учреждение «Детский сад «Поляночка» муниципального образования Черноморский район Республики Крым, ОГРН НОМЕР, ИНН НОМЕР</w:t>
      </w:r>
      <w:r>
        <w:t>, юридический адрес: АДРЕС,  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961C1A">
      <w:pPr>
        <w:jc w:val="both"/>
      </w:pPr>
      <w:r>
        <w:t>Реквиз</w:t>
      </w:r>
      <w:r>
        <w:t xml:space="preserve">иты для уплаты штрафа: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г. Севастополю л/с 04751А92080), р/счет № 40101810335100010001, БИК – 043510001, Код классификации доходов бюджета – 14111628000016000140, ОКТМО</w:t>
      </w:r>
      <w:r>
        <w:t xml:space="preserve"> – 35656000; ИНН - 7707832944; КПП - 910201001, постановление №5-92-247/2018.</w:t>
      </w:r>
    </w:p>
    <w:p w:rsidR="00A77B3E" w:rsidP="00961C1A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61C1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61C1A">
      <w:pPr>
        <w:jc w:val="both"/>
      </w:pPr>
    </w:p>
    <w:p w:rsidR="00A77B3E" w:rsidP="00961C1A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961C1A">
      <w:pPr>
        <w:jc w:val="both"/>
      </w:pPr>
    </w:p>
    <w:p w:rsidR="00A77B3E" w:rsidP="00961C1A">
      <w:pPr>
        <w:jc w:val="both"/>
      </w:pPr>
    </w:p>
    <w:sectPr w:rsidSect="00961C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1A"/>
    <w:rsid w:val="00961C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