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534A">
      <w:pPr>
        <w:jc w:val="right"/>
      </w:pPr>
      <w:r>
        <w:t xml:space="preserve">            Дело №5-92-260/2021</w:t>
      </w:r>
    </w:p>
    <w:p w:rsidR="00A77B3E" w:rsidP="0089534A">
      <w:pPr>
        <w:jc w:val="right"/>
      </w:pPr>
      <w:r>
        <w:t>УИД:91MS0092-01-2021-000838-94</w:t>
      </w:r>
    </w:p>
    <w:p w:rsidR="00A77B3E" w:rsidP="0089534A">
      <w:pPr>
        <w:jc w:val="both"/>
      </w:pPr>
    </w:p>
    <w:p w:rsidR="0089534A" w:rsidP="0089534A">
      <w:pPr>
        <w:jc w:val="both"/>
      </w:pPr>
    </w:p>
    <w:p w:rsidR="00A77B3E" w:rsidP="0089534A">
      <w:pPr>
        <w:jc w:val="both"/>
      </w:pPr>
      <w:r>
        <w:t xml:space="preserve">         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89534A" w:rsidP="0089534A">
      <w:pPr>
        <w:jc w:val="both"/>
      </w:pPr>
    </w:p>
    <w:p w:rsidR="00A77B3E" w:rsidP="0089534A">
      <w:pPr>
        <w:jc w:val="both"/>
      </w:pPr>
      <w:r>
        <w:t xml:space="preserve">15 июля 2021 года                                              </w:t>
      </w:r>
      <w:r>
        <w:tab/>
        <w:t xml:space="preserve"> </w:t>
      </w:r>
      <w:r>
        <w:t xml:space="preserve">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9534A" w:rsidP="0089534A">
      <w:pPr>
        <w:jc w:val="both"/>
      </w:pPr>
    </w:p>
    <w:p w:rsidR="00A77B3E" w:rsidP="0089534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ст.12.26 КоАП РФ в отношении </w:t>
      </w:r>
      <w:r>
        <w:t>Умерова</w:t>
      </w:r>
      <w:r>
        <w:t xml:space="preserve"> Руслана </w:t>
      </w:r>
      <w:r>
        <w:t>Талятовича</w:t>
      </w:r>
      <w:r>
        <w:t>, ПАСПОРТНЫЕ ДАННЫЕ</w:t>
      </w:r>
      <w:r>
        <w:t>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89534A">
      <w:pPr>
        <w:jc w:val="both"/>
      </w:pPr>
      <w:r>
        <w:t xml:space="preserve">   </w:t>
      </w:r>
      <w:r>
        <w:t xml:space="preserve">                                                     </w:t>
      </w:r>
      <w:r>
        <w:t>У С Т А Н О В И Л:</w:t>
      </w:r>
    </w:p>
    <w:p w:rsidR="0089534A" w:rsidP="0089534A">
      <w:pPr>
        <w:jc w:val="both"/>
      </w:pPr>
    </w:p>
    <w:p w:rsidR="00A77B3E" w:rsidP="0089534A">
      <w:pPr>
        <w:ind w:firstLine="720"/>
        <w:jc w:val="both"/>
      </w:pPr>
      <w:r>
        <w:t>Умеров</w:t>
      </w:r>
      <w:r>
        <w:t xml:space="preserve"> Р.Т.,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</w:t>
      </w:r>
      <w:r>
        <w:t>ния, при следующих обстоятельствах:</w:t>
      </w:r>
    </w:p>
    <w:p w:rsidR="00A77B3E" w:rsidP="0089534A">
      <w:pPr>
        <w:ind w:firstLine="720"/>
        <w:jc w:val="both"/>
      </w:pPr>
      <w:r>
        <w:t xml:space="preserve">ДАТА в ВРЕМЯ </w:t>
      </w:r>
      <w:r>
        <w:t>час., на АДРЕС около дома №НОМЕР</w:t>
      </w:r>
      <w:r>
        <w:t xml:space="preserve"> в АДРЕС, водитель </w:t>
      </w:r>
      <w:r>
        <w:t>Умеров</w:t>
      </w:r>
      <w:r>
        <w:t xml:space="preserve"> Р.Т.,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</w:t>
      </w:r>
      <w:r>
        <w:t>и алкогольного опьянения (запах алкоголя изо рта, нарушение речи, неустойчивость позы),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</w:t>
      </w:r>
      <w:r>
        <w:t xml:space="preserve"> уголов</w:t>
      </w:r>
      <w:r>
        <w:t>но наказуемого деяния, т.е. совершил административное правонарушение, предусмотренное ч.1 ст.12.26 КоАП РФ.</w:t>
      </w:r>
    </w:p>
    <w:p w:rsidR="00A77B3E" w:rsidP="0089534A">
      <w:pPr>
        <w:ind w:firstLine="720"/>
        <w:jc w:val="both"/>
      </w:pPr>
      <w:r>
        <w:t>В судебное заседание, назначенное на ВРЕМЯ</w:t>
      </w:r>
      <w:r>
        <w:t xml:space="preserve"> часов ДАТА, лицо, в отношении которого ведется производство по делу об административном правонарушении, -</w:t>
      </w:r>
      <w:r>
        <w:t xml:space="preserve"> </w:t>
      </w:r>
      <w:r>
        <w:t>Умеров</w:t>
      </w:r>
      <w:r>
        <w:t xml:space="preserve"> Р.Т., будучи надлежаще извещенным о дате, времени и месте судебного разбирательства, не явился, о дате, времени и месте судебного разбирательства по делу извещен в установленном законом порядке, о причинах неявки суд не известил, ходатайств об отло</w:t>
      </w:r>
      <w:r>
        <w:t>жении слушания по делу</w:t>
      </w:r>
      <w:r>
        <w:t>, либо о рассмотрении дела в его отсутствие не предоставил.</w:t>
      </w:r>
    </w:p>
    <w:p w:rsidR="00A77B3E" w:rsidP="0089534A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</w:t>
      </w:r>
      <w:r>
        <w:t xml:space="preserve">тивном правонарушении. </w:t>
      </w:r>
    </w:p>
    <w:p w:rsidR="00A77B3E" w:rsidP="0089534A">
      <w:pPr>
        <w:ind w:firstLine="720"/>
        <w:jc w:val="both"/>
      </w:pPr>
      <w:r>
        <w:t xml:space="preserve"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</w:t>
      </w:r>
      <w:r>
        <w:t>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</w:t>
      </w:r>
      <w:r>
        <w:t>изводство по</w:t>
      </w:r>
      <w:r>
        <w:t xml:space="preserve"> делу.</w:t>
      </w:r>
    </w:p>
    <w:p w:rsidR="00A77B3E" w:rsidP="0089534A">
      <w:pPr>
        <w:ind w:firstLine="720"/>
        <w:jc w:val="both"/>
      </w:pPr>
      <w:r>
        <w:t xml:space="preserve"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</w:t>
      </w:r>
      <w:r>
        <w:t xml:space="preserve">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</w:t>
      </w:r>
      <w:r>
        <w:t>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89534A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</w:t>
      </w:r>
      <w:r>
        <w:t>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</w:t>
      </w:r>
      <w:r>
        <w:t>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89534A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Умеров</w:t>
      </w:r>
      <w:r>
        <w:t xml:space="preserve"> Р.Т. извещался судебной  повесткой, направленной по адресу проживания п</w:t>
      </w:r>
      <w:r>
        <w:t>ривлекаемого лица, зафиксированному в протоколе об административном правонарушении, что подтверждается уведомлением о вручении почтового отправления.</w:t>
      </w:r>
    </w:p>
    <w:p w:rsidR="00A77B3E" w:rsidP="0089534A">
      <w:pPr>
        <w:ind w:firstLine="720"/>
        <w:jc w:val="both"/>
      </w:pPr>
      <w:r>
        <w:t xml:space="preserve">При таких обстоятельствах, суд признает </w:t>
      </w:r>
      <w:r>
        <w:t>Умерова</w:t>
      </w:r>
      <w:r>
        <w:t xml:space="preserve"> Р.Т. надлежаще извещенным о времени и месте рассмотрения д</w:t>
      </w:r>
      <w:r>
        <w:t>ела, и в соответствии с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</w:t>
      </w:r>
      <w:r>
        <w:t xml:space="preserve"> объективному, всестороннему, своевременному и полному рассмотрению дела.</w:t>
      </w:r>
    </w:p>
    <w:p w:rsidR="00A77B3E" w:rsidP="0089534A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</w:t>
      </w:r>
      <w:r>
        <w:t>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</w:t>
      </w:r>
      <w:r>
        <w:t>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</w:t>
      </w:r>
      <w:r>
        <w:t>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</w:t>
      </w:r>
      <w:r>
        <w:t>ой Федерации, муниципальных правовых актов.</w:t>
      </w:r>
    </w:p>
    <w:p w:rsidR="00A77B3E" w:rsidP="0089534A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</w:t>
      </w:r>
      <w:r>
        <w:t>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</w:t>
      </w:r>
      <w: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9534A">
      <w:pPr>
        <w:ind w:firstLine="720"/>
        <w:jc w:val="both"/>
      </w:pPr>
      <w:r>
        <w:t>Согласно примечанию к статье 12.</w:t>
      </w:r>
      <w:r>
        <w:t xml:space="preserve">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89534A">
      <w:pPr>
        <w:ind w:firstLine="720"/>
        <w:jc w:val="both"/>
      </w:pPr>
      <w:r>
        <w:t>Согла</w:t>
      </w:r>
      <w:r>
        <w:t>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</w:t>
      </w:r>
      <w:r>
        <w:t>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</w:t>
      </w:r>
      <w:r>
        <w:t>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9534A">
      <w:pPr>
        <w:ind w:firstLine="720"/>
        <w:jc w:val="both"/>
      </w:pPr>
      <w:r>
        <w:t xml:space="preserve">Согласно </w:t>
      </w:r>
      <w:r>
        <w:t>п.п</w:t>
      </w:r>
      <w:r>
        <w:t>. «л»</w:t>
      </w:r>
      <w:r>
        <w:t xml:space="preserve">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</w:t>
      </w:r>
      <w:r>
        <w:t xml:space="preserve">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</w:t>
      </w:r>
      <w:r>
        <w:t>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89534A">
      <w:pPr>
        <w:ind w:firstLine="720"/>
        <w:jc w:val="both"/>
      </w:pPr>
      <w:r>
        <w:t>В соответствии</w:t>
      </w:r>
      <w:r>
        <w:t xml:space="preserve">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 го</w:t>
      </w:r>
      <w:r>
        <w:t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9534A">
      <w:pPr>
        <w:ind w:firstLine="720"/>
        <w:jc w:val="both"/>
      </w:pPr>
      <w:r>
        <w:t>В силу положений части 1.1 статьи 27.12 КоАП РФ лицо, которое упра</w:t>
      </w:r>
      <w:r>
        <w:t>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</w:t>
      </w:r>
      <w: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89534A">
      <w:pPr>
        <w:ind w:firstLine="720"/>
        <w:jc w:val="both"/>
      </w:pPr>
      <w:r>
        <w:t>Согласно пунктов 2 и 3 Постановления Правительства РФ от 26.06.2008 года №475</w:t>
      </w:r>
      <w:r>
        <w:t xml:space="preserve">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</w:t>
      </w:r>
      <w:r>
        <w:t>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</w:t>
      </w:r>
      <w:r>
        <w:t>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</w:t>
      </w:r>
      <w:r>
        <w:t>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</w:t>
      </w:r>
      <w:r>
        <w:t>зкое изменение окраски кожных покровов лица; д) поведение, не соответствующее обстановке.</w:t>
      </w:r>
    </w:p>
    <w:p w:rsidR="00A77B3E" w:rsidP="0089534A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</w:t>
      </w:r>
      <w:r>
        <w:t xml:space="preserve">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</w:t>
      </w:r>
      <w:r>
        <w:t>оснований полагать, что водитель транспортного средства находится в состоянии опьянения, и отри</w:t>
      </w:r>
      <w:r>
        <w:t>цательном результате освидетельствования на состояние алкогольного опьянения.</w:t>
      </w:r>
    </w:p>
    <w:p w:rsidR="00A77B3E" w:rsidP="0089534A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9534A">
      <w:pPr>
        <w:ind w:firstLine="720"/>
        <w:jc w:val="both"/>
      </w:pPr>
      <w:r>
        <w:t xml:space="preserve">Виновность </w:t>
      </w:r>
      <w:r>
        <w:t>Умерова</w:t>
      </w:r>
      <w:r>
        <w:t xml:space="preserve"> Р.Т. в совершении администрат</w:t>
      </w:r>
      <w:r>
        <w:t>ивного правонарушения подтверждается исследованными по делу доказательствами:</w:t>
      </w:r>
    </w:p>
    <w:p w:rsidR="00A77B3E" w:rsidP="0089534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 около дома №НОМЕР</w:t>
      </w:r>
      <w:r>
        <w:t xml:space="preserve"> в АДРЕС, водитель </w:t>
      </w:r>
      <w:r>
        <w:t>Умеров</w:t>
      </w:r>
      <w:r>
        <w:t xml:space="preserve"> Р.Т., управлял</w:t>
      </w:r>
      <w:r>
        <w:t xml:space="preserve">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нарушение речи, неустойчивость позы), при этом не выполнил законное</w:t>
      </w:r>
      <w:r>
        <w:t xml:space="preserve"> требование сотрудника</w:t>
      </w:r>
      <w:r>
        <w:t xml:space="preserve">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Умерову</w:t>
      </w:r>
      <w:r>
        <w:t xml:space="preserve"> </w:t>
      </w:r>
      <w:r>
        <w:t>Р.Т.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89534A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</w:t>
      </w:r>
      <w:r>
        <w:t>иксации</w:t>
      </w:r>
      <w:r>
        <w:t xml:space="preserve"> </w:t>
      </w:r>
      <w:r>
        <w:t>Умеров</w:t>
      </w:r>
      <w:r>
        <w:t xml:space="preserve"> Р.Т. был отстранен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</w:t>
      </w:r>
      <w:r>
        <w:t>ным средством, находится в состоянии опьянения (л.д.3);</w:t>
      </w:r>
    </w:p>
    <w:p w:rsidR="00A77B3E" w:rsidP="0089534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Умеров</w:t>
      </w:r>
      <w:r>
        <w:t xml:space="preserve"> Р.Т. был направлен в медицинское учреждение для прохождения </w:t>
      </w:r>
      <w:r>
        <w:t xml:space="preserve">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Умеров</w:t>
      </w:r>
      <w:r>
        <w:t xml:space="preserve"> Р.Т., при осуществлении </w:t>
      </w:r>
      <w:r>
        <w:t>видеофиксации</w:t>
      </w:r>
      <w:r>
        <w:t>, отказался от прохождения медицинского освидетельствова</w:t>
      </w:r>
      <w:r>
        <w:t>ния на состояние опьянения, о чем имеется запись в протоколе (л.д.4);</w:t>
      </w:r>
    </w:p>
    <w:p w:rsidR="00A77B3E" w:rsidP="0089534A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</w:t>
      </w:r>
      <w:r>
        <w:t>к НОМЕР</w:t>
      </w:r>
      <w:r>
        <w:t xml:space="preserve">, было передано ФИО, для транспортировки и помещения на специализированную стоянку (л.д.5);   </w:t>
      </w:r>
    </w:p>
    <w:p w:rsidR="00A77B3E" w:rsidP="0089534A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89534A">
      <w:pPr>
        <w:ind w:firstLine="720"/>
        <w:jc w:val="both"/>
      </w:pPr>
      <w:r>
        <w:t>- видеозаписью с места совершения правонарушения (л.д.12);</w:t>
      </w:r>
    </w:p>
    <w:p w:rsidR="00A77B3E" w:rsidP="0089534A">
      <w:pPr>
        <w:ind w:firstLine="720"/>
        <w:jc w:val="both"/>
      </w:pPr>
      <w:r>
        <w:t>- карточкой операции с ВУ, согласн</w:t>
      </w:r>
      <w:r>
        <w:t xml:space="preserve">о которому </w:t>
      </w:r>
      <w:r>
        <w:t>Умеров</w:t>
      </w:r>
      <w:r>
        <w:t xml:space="preserve"> Р.Т. ДАТА получал водительское удостоверение № НОМЕ</w:t>
      </w:r>
      <w:r>
        <w:t>Р</w:t>
      </w:r>
      <w:r>
        <w:t>(</w:t>
      </w:r>
      <w:r>
        <w:t>д.10).</w:t>
      </w:r>
    </w:p>
    <w:p w:rsidR="00A77B3E" w:rsidP="0089534A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 xml:space="preserve">оответствии с законом и устанавливают наличие события административного правонарушения и виновности </w:t>
      </w:r>
      <w:r>
        <w:t>Умерова</w:t>
      </w:r>
      <w:r>
        <w:t xml:space="preserve"> Р.Т.</w:t>
      </w:r>
    </w:p>
    <w:p w:rsidR="00A77B3E" w:rsidP="0089534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</w:t>
      </w:r>
      <w:r>
        <w:t xml:space="preserve"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</w:t>
      </w:r>
      <w:r>
        <w:t>по ч.1 ст.12.26 КоАП РФ, состава преступления, предусмотренного статьей</w:t>
      </w:r>
      <w:r>
        <w:t xml:space="preserve"> 264.1 УК РФ. </w:t>
      </w:r>
    </w:p>
    <w:p w:rsidR="00A77B3E" w:rsidP="0089534A">
      <w:pPr>
        <w:ind w:firstLine="720"/>
        <w:jc w:val="both"/>
      </w:pPr>
      <w:r>
        <w:t xml:space="preserve">Согласно данным ПК «ФИС ГИБДД М» </w:t>
      </w:r>
      <w:r>
        <w:t>Умеров</w:t>
      </w:r>
      <w:r>
        <w:t xml:space="preserve"> Р.Т.  к административной ответственности по статьям 12.8, 12.26 КоАП РФ, а также по частям 2,4,6 ст.264, 264.1 УК РФ, не привлекал</w:t>
      </w:r>
      <w:r>
        <w:t>ся (л.д.11).</w:t>
      </w:r>
    </w:p>
    <w:p w:rsidR="00A77B3E" w:rsidP="0089534A">
      <w:pPr>
        <w:ind w:firstLine="720"/>
        <w:jc w:val="both"/>
      </w:pPr>
      <w:r>
        <w:t xml:space="preserve">Таким образом, в действиях </w:t>
      </w:r>
      <w:r>
        <w:t>Умерова</w:t>
      </w:r>
      <w:r>
        <w:t xml:space="preserve"> Р.Т. отсутствуют признаки уголовно-наказуемого деяния.</w:t>
      </w:r>
    </w:p>
    <w:p w:rsidR="00A77B3E" w:rsidP="0089534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9534A">
      <w:pPr>
        <w:ind w:firstLine="720"/>
        <w:jc w:val="both"/>
      </w:pPr>
      <w:r>
        <w:t xml:space="preserve">Каких-либо неустранимых сомнений по делу,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89534A">
      <w:pPr>
        <w:ind w:firstLine="720"/>
        <w:jc w:val="both"/>
      </w:pPr>
      <w:r>
        <w:t>Суд считает, что протокол об административном правонарушении составлен в</w:t>
      </w:r>
      <w:r>
        <w:t xml:space="preserve">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</w:t>
      </w:r>
      <w:r>
        <w:t>а, поскольку нарушений требований КоАП РФ  при получении данных доказательств не установлено.</w:t>
      </w:r>
    </w:p>
    <w:p w:rsidR="00A77B3E" w:rsidP="0089534A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Уме</w:t>
      </w:r>
      <w:r>
        <w:t>рова</w:t>
      </w:r>
      <w:r>
        <w:t xml:space="preserve"> Р.Т.  на медицинское освидетельствование на состояние опьянения и отказа последнего от его прохождения. </w:t>
      </w:r>
    </w:p>
    <w:p w:rsidR="00A77B3E" w:rsidP="0089534A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Умерова</w:t>
      </w:r>
      <w:r>
        <w:t xml:space="preserve"> Р.Т.  в совершении админист</w:t>
      </w:r>
      <w:r>
        <w:t xml:space="preserve">ративного правонарушения установлена, и его действия правильно квалифицированы по ч.1 ст.12.26 КоАП РФ, поскольку </w:t>
      </w:r>
      <w:r>
        <w:t>Умеров</w:t>
      </w:r>
      <w:r>
        <w:t xml:space="preserve"> Р.Т. не выполнил требования о прохождении медицинского освидетельствования.</w:t>
      </w:r>
    </w:p>
    <w:p w:rsidR="00A77B3E" w:rsidP="0089534A">
      <w:pPr>
        <w:ind w:firstLine="720"/>
        <w:jc w:val="both"/>
      </w:pPr>
      <w:r>
        <w:t xml:space="preserve">Частью 1 ст. 12.26 КоАП РФ предусмотрено, что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</w:t>
      </w:r>
      <w:r>
        <w:t>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89534A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Умерова</w:t>
      </w:r>
      <w:r>
        <w:t xml:space="preserve"> Р.Т. обстоятельств, предусмотренных ст.ст.4.2, 4.3 К</w:t>
      </w:r>
      <w:r>
        <w:t>оАП РФ судом не установлено.</w:t>
      </w:r>
    </w:p>
    <w:p w:rsidR="00A77B3E" w:rsidP="0089534A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и отягчающих административную ответственность, мировой</w:t>
      </w:r>
      <w:r>
        <w:t xml:space="preserve"> судья считает необходимым назначить </w:t>
      </w:r>
      <w:r>
        <w:t>Умерову</w:t>
      </w:r>
      <w:r>
        <w:t xml:space="preserve"> Р.Т. административное наказание в пределах санкции ч.1 ст.12.26 КоАП РФ.</w:t>
      </w:r>
    </w:p>
    <w:p w:rsidR="00A77B3E" w:rsidP="0089534A">
      <w:pPr>
        <w:ind w:firstLine="720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</w:t>
      </w:r>
      <w:r>
        <w:t>Ф, мировой судья,</w:t>
      </w:r>
    </w:p>
    <w:p w:rsidR="00A77B3E" w:rsidP="0089534A">
      <w:pPr>
        <w:jc w:val="both"/>
      </w:pPr>
    </w:p>
    <w:p w:rsidR="00A77B3E" w:rsidP="0089534A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89534A" w:rsidP="0089534A">
      <w:pPr>
        <w:jc w:val="both"/>
      </w:pPr>
    </w:p>
    <w:p w:rsidR="00A77B3E" w:rsidP="0089534A">
      <w:pPr>
        <w:ind w:firstLine="720"/>
        <w:jc w:val="both"/>
      </w:pPr>
      <w:r>
        <w:t>Умерова</w:t>
      </w:r>
      <w:r>
        <w:t xml:space="preserve"> Руслана </w:t>
      </w:r>
      <w:r>
        <w:t>Талятовича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</w:t>
      </w:r>
      <w:r>
        <w:t>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89534A">
      <w:pPr>
        <w:ind w:firstLine="720"/>
        <w:jc w:val="both"/>
      </w:pPr>
      <w:r>
        <w:t>Срок лишения права управления транспортн</w:t>
      </w:r>
      <w:r>
        <w:t>ыми средствами исчислять со дня вступления в законную силу настоящего постановления.</w:t>
      </w:r>
    </w:p>
    <w:p w:rsidR="00A77B3E" w:rsidP="0089534A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40102810645370000035, получатель – УФК по Республике Крым (УМВД России по г. </w:t>
      </w:r>
      <w:r>
        <w:t>Симферополю); БИ</w:t>
      </w:r>
      <w:r>
        <w:t xml:space="preserve">К – 013510002; </w:t>
      </w:r>
      <w:r>
        <w:t>кор</w:t>
      </w:r>
      <w:r>
        <w:t>/</w:t>
      </w:r>
      <w:r>
        <w:t>сч</w:t>
      </w:r>
      <w:r>
        <w:t>. 03100643000000017500; КПП 910201001; ОКТМО 35701000; ИНН 9102003230; КБК 18811601123010001140; УИН 18810491216000007100, постановление №5-92-260/2021.</w:t>
      </w:r>
    </w:p>
    <w:p w:rsidR="00A77B3E" w:rsidP="0089534A">
      <w:pPr>
        <w:ind w:firstLine="720"/>
        <w:jc w:val="both"/>
      </w:pPr>
      <w:r>
        <w:t xml:space="preserve">Разъяснить </w:t>
      </w:r>
      <w:r>
        <w:t>Умерову</w:t>
      </w:r>
      <w:r>
        <w:t xml:space="preserve"> Р.Т.,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89534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9534A">
      <w:pPr>
        <w:ind w:firstLine="720"/>
        <w:jc w:val="both"/>
      </w:pPr>
      <w:r>
        <w:t>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 (ч.1 ст.20.25 КоАП РФ).</w:t>
      </w:r>
    </w:p>
    <w:p w:rsidR="00A77B3E" w:rsidP="0089534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</w:t>
      </w:r>
      <w:r>
        <w:t>во управления транспортным средством соответствующего вида, в Отдельную роту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</w:t>
      </w:r>
      <w:r>
        <w:t xml:space="preserve"> </w:t>
      </w:r>
      <w:r>
        <w:t>об этом в указанный орган в тот же срок.</w:t>
      </w:r>
    </w:p>
    <w:p w:rsidR="00A77B3E" w:rsidP="0089534A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</w:t>
      </w:r>
      <w:r>
        <w:t>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8953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9534A">
      <w:pPr>
        <w:jc w:val="both"/>
      </w:pPr>
    </w:p>
    <w:p w:rsidR="00A77B3E" w:rsidP="0089534A">
      <w:pPr>
        <w:jc w:val="both"/>
      </w:pPr>
    </w:p>
    <w:p w:rsidR="00A77B3E" w:rsidP="0089534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</w:t>
      </w:r>
      <w:r>
        <w:t xml:space="preserve">        О.В. Байбарза</w:t>
      </w:r>
    </w:p>
    <w:p w:rsidR="00A77B3E" w:rsidP="0089534A">
      <w:pPr>
        <w:jc w:val="both"/>
      </w:pPr>
    </w:p>
    <w:p w:rsidR="0089534A" w:rsidRPr="006D51A8" w:rsidP="0089534A">
      <w:pPr>
        <w:ind w:firstLine="720"/>
        <w:jc w:val="both"/>
      </w:pPr>
      <w:r w:rsidRPr="006D51A8">
        <w:t>«СОГЛАСОВАНО»</w:t>
      </w:r>
    </w:p>
    <w:p w:rsidR="0089534A" w:rsidRPr="006D51A8" w:rsidP="0089534A">
      <w:pPr>
        <w:ind w:firstLine="720"/>
        <w:jc w:val="both"/>
      </w:pPr>
    </w:p>
    <w:p w:rsidR="0089534A" w:rsidRPr="006D51A8" w:rsidP="0089534A">
      <w:pPr>
        <w:ind w:firstLine="720"/>
        <w:jc w:val="both"/>
      </w:pPr>
      <w:r w:rsidRPr="006D51A8">
        <w:t>Мировой судья</w:t>
      </w:r>
    </w:p>
    <w:p w:rsidR="0089534A" w:rsidRPr="006D51A8" w:rsidP="0089534A">
      <w:pPr>
        <w:ind w:firstLine="720"/>
        <w:jc w:val="both"/>
      </w:pPr>
      <w:r w:rsidRPr="006D51A8">
        <w:t>судебного участка №92</w:t>
      </w:r>
    </w:p>
    <w:p w:rsidR="00A77B3E" w:rsidP="0089534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8953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4A"/>
    <w:rsid w:val="006D51A8"/>
    <w:rsid w:val="008953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