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F48C2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№5-92-265/2019</w:t>
      </w:r>
    </w:p>
    <w:p w:rsidR="00A77B3E" w:rsidP="006F48C2">
      <w:pPr>
        <w:jc w:val="both"/>
      </w:pPr>
    </w:p>
    <w:p w:rsidR="00A77B3E" w:rsidP="006F48C2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6F48C2">
      <w:pPr>
        <w:jc w:val="both"/>
      </w:pPr>
    </w:p>
    <w:p w:rsidR="00A77B3E" w:rsidP="006F48C2">
      <w:pPr>
        <w:jc w:val="both"/>
      </w:pPr>
      <w:r>
        <w:t xml:space="preserve">11 июля 2019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6F48C2">
      <w:pPr>
        <w:jc w:val="both"/>
      </w:pPr>
    </w:p>
    <w:p w:rsidR="00A77B3E" w:rsidP="006F48C2">
      <w:pPr>
        <w:ind w:firstLine="720"/>
        <w:jc w:val="both"/>
      </w:pPr>
      <w:r>
        <w:t>Мировой судья судебного участка №92 Черноморского судебного района Республики Крым</w:t>
      </w:r>
      <w:r>
        <w:t xml:space="preserve">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юридического лица – ООО «Сармат-Агро Пл</w:t>
      </w:r>
      <w:r>
        <w:t xml:space="preserve">юс» (ОГРН 1149102026897), юридический адрес: Республика Крым, Черноморский район, </w:t>
      </w:r>
      <w:r>
        <w:t>с</w:t>
      </w:r>
      <w:r>
        <w:t>.К</w:t>
      </w:r>
      <w:r>
        <w:t>расная</w:t>
      </w:r>
      <w:r>
        <w:t xml:space="preserve"> Поляна, </w:t>
      </w:r>
      <w:r>
        <w:t>ул.Ленина</w:t>
      </w:r>
      <w:r>
        <w:t>, д.8,</w:t>
      </w:r>
    </w:p>
    <w:p w:rsidR="00A77B3E" w:rsidP="006F48C2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ст.19.7 КоАП РФ,</w:t>
      </w:r>
    </w:p>
    <w:p w:rsidR="00A77B3E" w:rsidP="006F48C2">
      <w:pPr>
        <w:jc w:val="both"/>
      </w:pPr>
      <w:r>
        <w:t xml:space="preserve">                                                             </w:t>
      </w:r>
      <w:r>
        <w:t>У С Т А Н О В</w:t>
      </w:r>
      <w:r>
        <w:t xml:space="preserve"> И Л:</w:t>
      </w:r>
    </w:p>
    <w:p w:rsidR="00A77B3E" w:rsidP="006F48C2">
      <w:pPr>
        <w:jc w:val="both"/>
      </w:pPr>
    </w:p>
    <w:p w:rsidR="00A77B3E" w:rsidP="006F48C2">
      <w:pPr>
        <w:jc w:val="both"/>
      </w:pPr>
      <w:r>
        <w:tab/>
        <w:t>Юридическое лицо – ООО «Сармат-Агро Плюс», не представило в государственный орган (должностному лицу) сведения (информацию), представление которых предусмотрено законом и необходимо для осуществления этим органом его законной деятельности, при след</w:t>
      </w:r>
      <w:r>
        <w:t>ующих обстоятельствах:</w:t>
      </w:r>
    </w:p>
    <w:p w:rsidR="00A77B3E" w:rsidP="006F48C2">
      <w:pPr>
        <w:jc w:val="both"/>
      </w:pPr>
      <w:r>
        <w:t xml:space="preserve"> </w:t>
      </w:r>
      <w:r>
        <w:tab/>
        <w:t>ДАТА ВРЕМЯ</w:t>
      </w:r>
      <w:r>
        <w:t xml:space="preserve"> часов,  ООО «Сармат-Агро Плюс», находясь по адресу: АДРЕС, в установленный законом шестидесятидневный срок, не представило в адрес Службы по земельному и фитосанитарному надзору Республики Крым уведомление об исполнении </w:t>
      </w:r>
      <w:r>
        <w:t>Предостережения или возражение на Предостережение о недопустимости нарушения обязательных требований, установленных муниципальными правовыми актами, которое было направлен</w:t>
      </w:r>
      <w:r>
        <w:t>о ООО</w:t>
      </w:r>
      <w:r>
        <w:t xml:space="preserve"> «Сармат-Агро Плюс» ДАТА.</w:t>
      </w:r>
    </w:p>
    <w:p w:rsidR="00A77B3E" w:rsidP="006F48C2">
      <w:pPr>
        <w:jc w:val="both"/>
      </w:pPr>
      <w:r>
        <w:tab/>
        <w:t>В судебном заседании законный представитель привлекае</w:t>
      </w:r>
      <w:r>
        <w:t xml:space="preserve">мого юридического лица - директор ООО «Сармат-Агро Плюс» - ФИО, вину в совершенном административном правонарушении признал. </w:t>
      </w:r>
    </w:p>
    <w:p w:rsidR="00A77B3E" w:rsidP="006F48C2">
      <w:pPr>
        <w:ind w:firstLine="720"/>
        <w:jc w:val="both"/>
      </w:pPr>
      <w:r>
        <w:t>Суд, выслушав законного представителя юридического лица, привлекаемого к административной ответственности, исследовав материалы дел</w:t>
      </w:r>
      <w:r>
        <w:t>а,  приходит к мнению о правомерности вменения в действия ООО «Сармат-Агро Плюс» состава административного правонарушения, предусмотренного ст. 19.7  Кодекса РФ об административных правонарушениях, т.е. непредставление или несвоевременное представление в г</w:t>
      </w:r>
      <w:r>
        <w:t>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</w:t>
      </w:r>
      <w:r>
        <w:t xml:space="preserve"> финансовый контроль, сведений (информации), </w:t>
      </w:r>
      <w:r>
        <w:t>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</w:t>
      </w:r>
      <w:r>
        <w:t>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</w:t>
      </w:r>
      <w:r>
        <w:t xml:space="preserve"> частью 2 статьи 6.31, частями 1, 2 и 4 статьи 8.28.1, статьей 8.32.1, частью 5 статьи 14.5, частью 2 статьи 6.31, частью 4 статьи 14.28, статьями 19.7.1, 19.7.2, 19.7.2-1, 19.7.3, 19.7.5, 19.7.5-1, 19.7.5-2, 19.7.7, 19.7.8, 19.7.9, 19.7.12, 19.7.13, 19.8,</w:t>
      </w:r>
      <w:r>
        <w:t xml:space="preserve"> 19.8.3 настоящего Кодекса.</w:t>
      </w:r>
    </w:p>
    <w:p w:rsidR="00A77B3E" w:rsidP="006F48C2">
      <w:pPr>
        <w:ind w:firstLine="720"/>
        <w:jc w:val="both"/>
      </w:pPr>
      <w:r>
        <w:t>Объективную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</w:t>
      </w:r>
      <w:r>
        <w:t xml:space="preserve"> или представивших неполную, искаженную информацию.</w:t>
      </w:r>
    </w:p>
    <w:p w:rsidR="00A77B3E" w:rsidP="006F48C2">
      <w:pPr>
        <w:ind w:firstLine="720"/>
        <w:jc w:val="both"/>
      </w:pPr>
      <w: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A77B3E" w:rsidP="006F48C2">
      <w:pPr>
        <w:ind w:firstLine="720"/>
        <w:jc w:val="both"/>
      </w:pPr>
      <w:r>
        <w:t>В соответствии с ч.7 ст.21 Федерального закона от 2</w:t>
      </w:r>
      <w:r>
        <w:t>1.07.2014 N 206-ФЗ (ред. от 23.04.2018) "О карантине растений" В случае, если период с момента оформления карантинного сертификата до начала перевозки превышает период, установленный карантинными фитосанитарными требованиями, оформленный карантинный сертиф</w:t>
      </w:r>
      <w:r>
        <w:t>икат аннулируется.</w:t>
      </w:r>
    </w:p>
    <w:p w:rsidR="00A77B3E" w:rsidP="006F48C2">
      <w:pPr>
        <w:ind w:firstLine="720"/>
        <w:jc w:val="both"/>
      </w:pPr>
      <w:r>
        <w:t xml:space="preserve">Согласно ч.8 ст.21 Федерального закона от 21.07.2014 N 206-ФЗ (ред. от 23.04.2018) собственник </w:t>
      </w:r>
      <w:r>
        <w:t>подкарантинной</w:t>
      </w:r>
      <w:r>
        <w:t xml:space="preserve"> продукции или уполномоченное им лицо обязаны осуществить погашение карантинного сертификата в течение одного дня с момента дост</w:t>
      </w:r>
      <w:r>
        <w:t xml:space="preserve">авки </w:t>
      </w:r>
      <w:r>
        <w:t>подкарантинной</w:t>
      </w:r>
      <w:r>
        <w:t xml:space="preserve"> продукции. Карантинный сертификат считается погашенным с момента внесения в федеральную государственную информационную систему в области карантина растений собственником </w:t>
      </w:r>
      <w:r>
        <w:t>подкарантинной</w:t>
      </w:r>
      <w:r>
        <w:t xml:space="preserve"> продукции или уполномоченным им лицом сведений о за</w:t>
      </w:r>
      <w:r>
        <w:t xml:space="preserve">вершении перевозки партии </w:t>
      </w:r>
      <w:r>
        <w:t>подкарантинной</w:t>
      </w:r>
      <w:r>
        <w:t xml:space="preserve"> продукции.</w:t>
      </w:r>
    </w:p>
    <w:p w:rsidR="00A77B3E" w:rsidP="006F48C2">
      <w:pPr>
        <w:ind w:firstLine="720"/>
        <w:jc w:val="both"/>
      </w:pPr>
      <w:r>
        <w:t>В соответствии с п.4 ч.2 ст.8.2 Федерального закона от 26.12.2008 N 294-ФЗ (ред. от ДАТА) "О защите прав юридических лиц и индивидуальных предпринимателей при осуществлении государственного контроля (надз</w:t>
      </w:r>
      <w:r>
        <w:t>ора) и муниципального контроля", в целях профилактики нарушений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контроля: выдают предостережения о недопус</w:t>
      </w:r>
      <w:r>
        <w:t>тимости нарушения обязательных требований, требований</w:t>
      </w:r>
      <w:r>
        <w:t>, установленных муниципальными правовыми актами, в соответствии с частями 5 - 7 настоящей статьи, если иной порядок не установлен федеральным законом.</w:t>
      </w:r>
    </w:p>
    <w:p w:rsidR="00A77B3E" w:rsidP="006F48C2">
      <w:pPr>
        <w:ind w:firstLine="720"/>
        <w:jc w:val="both"/>
      </w:pPr>
      <w:r>
        <w:t xml:space="preserve">Как установлено судом ДАТА в адрес ООО «Сармат-Арго </w:t>
      </w:r>
      <w:r>
        <w:t>Плюс» было направлено Предостережение №НОМЕР</w:t>
      </w:r>
      <w:r>
        <w:t xml:space="preserve"> «О недопустимости нарушения обязательных требований, требований установленных муниципальными правовыми актами», выданного должностным лицом Службы по земельному и фитосанитарному надзору Республики Крым ДАТ</w:t>
      </w:r>
      <w:r>
        <w:t>А(</w:t>
      </w:r>
      <w:r>
        <w:t>л.д.18-20), что подтверждается копией кассового чека (л.д.17).</w:t>
      </w:r>
    </w:p>
    <w:p w:rsidR="00A77B3E" w:rsidP="006F48C2">
      <w:pPr>
        <w:ind w:firstLine="720"/>
        <w:jc w:val="both"/>
      </w:pPr>
      <w:r>
        <w:t>В соответствии с Правилами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</w:t>
      </w:r>
      <w:r>
        <w:t xml:space="preserve">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 (утв. постановлением Правительства РФ от 10 февраля 2017 г. N 166), срок для направления уведомления об </w:t>
      </w:r>
      <w:r>
        <w:t>исполнении предостережения или возражения на предостережение установлен для</w:t>
      </w:r>
      <w:r>
        <w:t xml:space="preserve"> ООО «</w:t>
      </w:r>
      <w:r>
        <w:t>Сарма</w:t>
      </w:r>
      <w:r>
        <w:t>-Агро Плюс» - 60 дней со дня направления предостережения.</w:t>
      </w:r>
    </w:p>
    <w:p w:rsidR="00A77B3E" w:rsidP="006F48C2">
      <w:pPr>
        <w:ind w:firstLine="720"/>
        <w:jc w:val="both"/>
      </w:pP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в адрес Службы по земельному и фитосанитарному надзору Республики Крым уведомления об испол</w:t>
      </w:r>
      <w:r>
        <w:t>нении предостережения или возражения на предостережение от юридического лица ООО «</w:t>
      </w:r>
      <w:r>
        <w:t>Сарма</w:t>
      </w:r>
      <w:r>
        <w:t>-Агро Плюс», не поступало.</w:t>
      </w:r>
    </w:p>
    <w:p w:rsidR="00A77B3E" w:rsidP="006F48C2">
      <w:pPr>
        <w:ind w:firstLine="720"/>
        <w:jc w:val="both"/>
      </w:pPr>
      <w:r>
        <w:t>Непредоставление</w:t>
      </w:r>
      <w:r>
        <w:t xml:space="preserve"> документов по требованию уполномоченного федерального органа исполнительной власти по контролю (надзору) в области защиты пра</w:t>
      </w:r>
      <w:r>
        <w:t>в потребителей (его территориальных органов) влечет за собой административную ответственность, предусмотренную статьей 19.7 КоАП. РФ.</w:t>
      </w:r>
    </w:p>
    <w:p w:rsidR="00A77B3E" w:rsidP="006F48C2">
      <w:pPr>
        <w:ind w:firstLine="720"/>
        <w:jc w:val="both"/>
      </w:pPr>
      <w:r>
        <w:t>В соответствии со   ст. 2.1   КоАП    РФ   административным правонарушением признается противоправное, виновное действие (</w:t>
      </w:r>
      <w:r>
        <w:t>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F48C2">
      <w:pPr>
        <w:jc w:val="both"/>
      </w:pPr>
      <w:r>
        <w:tab/>
        <w:t>Факт совершения юридическим лицом – ООО «Сармат-Агр</w:t>
      </w:r>
      <w:r>
        <w:t>о Плюс» административного правонарушения подтверждается:</w:t>
      </w:r>
    </w:p>
    <w:p w:rsidR="00A77B3E" w:rsidP="006F48C2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(л.д.5-7);</w:t>
      </w:r>
    </w:p>
    <w:p w:rsidR="00A77B3E" w:rsidP="006F48C2">
      <w:pPr>
        <w:ind w:firstLine="720"/>
        <w:jc w:val="both"/>
      </w:pPr>
      <w:r>
        <w:t>- копией Предостережения №НОМЕР</w:t>
      </w:r>
      <w:r>
        <w:t xml:space="preserve"> «О недопустимости нарушения обязательных требований, требований установленных муниц</w:t>
      </w:r>
      <w:r>
        <w:t>ипальными правовыми актами», выданного должностным лицом Службы по земельному и фитосанитарному надзору Республики Крым ДАТА (л.д.18-20);</w:t>
      </w:r>
    </w:p>
    <w:p w:rsidR="00A77B3E" w:rsidP="006F48C2">
      <w:pPr>
        <w:ind w:firstLine="720"/>
        <w:jc w:val="both"/>
      </w:pPr>
      <w:r>
        <w:t xml:space="preserve">- копией кассового чека </w:t>
      </w:r>
      <w:r>
        <w:t>от</w:t>
      </w:r>
      <w:r>
        <w:t xml:space="preserve"> ДАТА (л.д.17).</w:t>
      </w:r>
    </w:p>
    <w:p w:rsidR="00A77B3E" w:rsidP="006F48C2">
      <w:pPr>
        <w:ind w:firstLine="720"/>
        <w:jc w:val="both"/>
      </w:pPr>
      <w:r>
        <w:t xml:space="preserve">В соответствии со ст. 19.7 КоАП РФ, непредставление в государственный орган </w:t>
      </w:r>
      <w:r>
        <w:t xml:space="preserve">(должностному лицу),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</w:t>
      </w:r>
      <w:r>
        <w:t xml:space="preserve">лицом) </w:t>
      </w:r>
      <w:r>
        <w:t>его законной деятельности, влечет пре</w:t>
      </w:r>
      <w:r>
        <w:t>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A77B3E" w:rsidP="006F48C2">
      <w:pPr>
        <w:ind w:firstLine="720"/>
        <w:jc w:val="both"/>
      </w:pPr>
      <w:r>
        <w:t xml:space="preserve">Доказательств, свидетельствующих о том, что </w:t>
      </w:r>
      <w:r>
        <w:t>юридическим лицом – ООО «Сармат-Агро Плюс», были приняты все меры, направленные на недопущение совершения вменяемого административного правонарушения, материалы дела не содержат.</w:t>
      </w:r>
    </w:p>
    <w:p w:rsidR="00A77B3E" w:rsidP="006F48C2">
      <w:pPr>
        <w:ind w:firstLine="720"/>
        <w:jc w:val="both"/>
      </w:pPr>
      <w:r>
        <w:t>Таким образом, бездействие юридического лица – ООО «Сармат-Агро Плюс» квалифи</w:t>
      </w:r>
      <w:r>
        <w:t>цировано по ст.19.7 КоАП РФ в соответствии с установленными обстоятельствами и требованиями Кодекса Российской Федерации об административных правонарушениях.</w:t>
      </w:r>
    </w:p>
    <w:p w:rsidR="00A77B3E" w:rsidP="006F48C2">
      <w:pPr>
        <w:ind w:firstLine="720"/>
        <w:jc w:val="both"/>
      </w:pPr>
      <w:r>
        <w:t>Обстоятельств, смягчающих и отягчающих ответственность юридического лица – ООО «Сармат-Агро Плюс»,</w:t>
      </w:r>
      <w:r>
        <w:t xml:space="preserve"> в соответствии со стст.4.2, 4.3 КоАП РФ, судом не установлено.</w:t>
      </w:r>
    </w:p>
    <w:p w:rsidR="00A77B3E" w:rsidP="006F48C2">
      <w:pPr>
        <w:ind w:firstLine="720"/>
        <w:jc w:val="both"/>
      </w:pPr>
      <w:r>
        <w:t>При назначении административного наказания мировой судья учитывает конкретные обстоятельства совершенного правонарушения, характер правонарушения, отсутствие смягчающих и отягчающих обстоятель</w:t>
      </w:r>
      <w:r>
        <w:t>ств, и считает необходимым и достаточным избрать наказание в виде минимального штрафа, предусмотренного санкцией статьи.</w:t>
      </w:r>
    </w:p>
    <w:p w:rsidR="00A77B3E" w:rsidP="006F48C2">
      <w:pPr>
        <w:ind w:firstLine="720"/>
        <w:jc w:val="both"/>
      </w:pPr>
      <w:r>
        <w:t>На основании ст.19.7 КоАП РФ и руководствуясь ст.ст.23.1, 29.9-29.11 Кодекса РФ об административных правонарушениях, мировой судья,</w:t>
      </w:r>
    </w:p>
    <w:p w:rsidR="00A77B3E" w:rsidP="006F48C2">
      <w:pPr>
        <w:jc w:val="both"/>
      </w:pPr>
    </w:p>
    <w:p w:rsidR="00A77B3E" w:rsidP="006F48C2">
      <w:pPr>
        <w:jc w:val="both"/>
      </w:pPr>
      <w:r>
        <w:t xml:space="preserve">                                                                </w:t>
      </w:r>
      <w:r>
        <w:t xml:space="preserve"> ПОСТАНОВИЛ:</w:t>
      </w:r>
    </w:p>
    <w:p w:rsidR="00A77B3E" w:rsidP="006F48C2">
      <w:pPr>
        <w:jc w:val="both"/>
      </w:pPr>
    </w:p>
    <w:p w:rsidR="00A77B3E" w:rsidP="006F48C2">
      <w:pPr>
        <w:jc w:val="both"/>
      </w:pPr>
      <w:r>
        <w:t xml:space="preserve"> </w:t>
      </w:r>
      <w:r>
        <w:tab/>
        <w:t>Юридическое лицо – ООО «Сармат-Агро Плюс» (ОГРН 1149102026897), признать виновным в совершении административного правонарушения, предусмотренного ст.19.7 КоАП РФ и подвергнуть административному наказанию в виде административного штрафа в ра</w:t>
      </w:r>
      <w:r>
        <w:t>змере 3000 (три тысячи) рублей.</w:t>
      </w:r>
    </w:p>
    <w:p w:rsidR="00A77B3E" w:rsidP="006F48C2">
      <w:pPr>
        <w:jc w:val="both"/>
      </w:pPr>
      <w:r>
        <w:tab/>
        <w:t>Реквизиты для уплаты штрафа: получатель – Служба по земельному и фитосанитарному надзору Республики Крым; УФК по Республике Крым (</w:t>
      </w:r>
      <w:r>
        <w:t>Крымсельхознадзор</w:t>
      </w:r>
      <w:r>
        <w:t>, л/с 04752203430); банк получателя – Отделение  Республика Крым, ИНН 910203</w:t>
      </w:r>
      <w:r>
        <w:t>1692; КПП 910201001; р/счет 4010181335100010001; БИК 043510001; ОКПО 00706467; ОГРН 1149102055101; КБК 081 1 16 07000 01 6000 140; ОКТМО 35656000, назначение платежа: оплата штрафа по постановлению №5-92-265/2019.</w:t>
      </w:r>
    </w:p>
    <w:p w:rsidR="00A77B3E" w:rsidP="006F48C2">
      <w:pPr>
        <w:ind w:firstLine="720"/>
        <w:jc w:val="both"/>
      </w:pPr>
      <w:r>
        <w:t>Разъяснить, что в соответствии со ст. 32.2</w:t>
      </w:r>
      <w: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</w:t>
      </w:r>
      <w:r>
        <w:t>и или срока рассрочки, предусмотренных статьей 31.5 настоящего Кодекса.</w:t>
      </w:r>
    </w:p>
    <w:p w:rsidR="00A77B3E" w:rsidP="006F48C2">
      <w:pPr>
        <w:jc w:val="both"/>
      </w:pPr>
      <w:r>
        <w:tab/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</w:t>
      </w:r>
      <w:r>
        <w:t>чения или получения копии постановления.</w:t>
      </w:r>
    </w:p>
    <w:p w:rsidR="00A77B3E" w:rsidP="006F48C2">
      <w:pPr>
        <w:jc w:val="both"/>
      </w:pPr>
    </w:p>
    <w:p w:rsidR="00A77B3E" w:rsidP="006F48C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О.В. Байбарза</w:t>
      </w:r>
    </w:p>
    <w:p w:rsidR="00A77B3E" w:rsidP="006F48C2">
      <w:pPr>
        <w:jc w:val="both"/>
      </w:pPr>
    </w:p>
    <w:p w:rsidR="006F48C2" w:rsidRPr="006D51A8" w:rsidP="006F48C2">
      <w:pPr>
        <w:ind w:firstLine="720"/>
        <w:jc w:val="both"/>
      </w:pPr>
      <w:r w:rsidRPr="006D51A8">
        <w:t>«СОГЛАСОВАНО»</w:t>
      </w:r>
    </w:p>
    <w:p w:rsidR="006F48C2" w:rsidRPr="006D51A8" w:rsidP="006F48C2">
      <w:pPr>
        <w:ind w:firstLine="720"/>
        <w:jc w:val="both"/>
      </w:pPr>
    </w:p>
    <w:p w:rsidR="006F48C2" w:rsidRPr="006D51A8" w:rsidP="006F48C2">
      <w:pPr>
        <w:ind w:firstLine="720"/>
        <w:jc w:val="both"/>
      </w:pPr>
      <w:r w:rsidRPr="006D51A8">
        <w:t>Мировой судья</w:t>
      </w:r>
    </w:p>
    <w:p w:rsidR="006F48C2" w:rsidRPr="006D51A8" w:rsidP="006F48C2">
      <w:pPr>
        <w:ind w:firstLine="720"/>
        <w:jc w:val="both"/>
      </w:pPr>
      <w:r w:rsidRPr="006D51A8">
        <w:t>судебного участка №92</w:t>
      </w:r>
    </w:p>
    <w:p w:rsidR="00A77B3E" w:rsidP="006F48C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6F48C2">
      <w:pPr>
        <w:jc w:val="both"/>
      </w:pPr>
    </w:p>
    <w:sectPr w:rsidSect="006F48C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C2"/>
    <w:rsid w:val="006D51A8"/>
    <w:rsid w:val="006F48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