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85C99">
      <w:pPr>
        <w:jc w:val="right"/>
      </w:pPr>
      <w:r>
        <w:t xml:space="preserve">                                                                                              Дело №5-92-265/2022</w:t>
      </w:r>
    </w:p>
    <w:p w:rsidR="00A77B3E" w:rsidP="00885C99">
      <w:pPr>
        <w:jc w:val="right"/>
      </w:pPr>
      <w:r>
        <w:t xml:space="preserve">                                                  УИД: 91MS0092-01-2022-001285-30</w:t>
      </w:r>
    </w:p>
    <w:p w:rsidR="00A77B3E" w:rsidP="00885C99">
      <w:pPr>
        <w:jc w:val="both"/>
      </w:pPr>
    </w:p>
    <w:p w:rsidR="00A77B3E" w:rsidP="00885C99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  <w:r>
        <w:tab/>
      </w:r>
    </w:p>
    <w:p w:rsidR="00885C99" w:rsidP="00885C99">
      <w:pPr>
        <w:jc w:val="both"/>
      </w:pPr>
    </w:p>
    <w:p w:rsidR="00A77B3E" w:rsidP="00885C99">
      <w:pPr>
        <w:jc w:val="both"/>
      </w:pPr>
      <w:r>
        <w:t xml:space="preserve">27 июня 2022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85C99" w:rsidP="00885C99">
      <w:pPr>
        <w:jc w:val="both"/>
      </w:pPr>
    </w:p>
    <w:p w:rsidR="00A77B3E" w:rsidP="00885C9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</w:t>
      </w:r>
      <w:r>
        <w:t>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ст.12.8 КоАП РФ в отношении Корниенко Павла Андреев</w:t>
      </w:r>
      <w:r>
        <w:t>ича, ПАСПОРТНЫЕ ДАННЫЕ, гражданина Российской Федерации, ПАСПОРТНЫЕ ДАННЫЕ, работающего режиссером</w:t>
      </w:r>
      <w:r>
        <w:t xml:space="preserve"> монтажа НАИМЕНОВАНИЕ ОРГАНИЗАЦИИ</w:t>
      </w:r>
      <w:r>
        <w:t>,  зарегистрированного  и проживающего по адресу: АДРЕС,</w:t>
      </w:r>
      <w:r>
        <w:t xml:space="preserve"> </w:t>
      </w:r>
    </w:p>
    <w:p w:rsidR="00A77B3E" w:rsidP="00885C99">
      <w:pPr>
        <w:jc w:val="both"/>
      </w:pPr>
      <w:r>
        <w:t xml:space="preserve">                                                           </w:t>
      </w:r>
      <w:r>
        <w:t xml:space="preserve">У С Т А Н О В И </w:t>
      </w:r>
      <w:r>
        <w:t>Л:</w:t>
      </w:r>
    </w:p>
    <w:p w:rsidR="00A77B3E" w:rsidP="00885C99">
      <w:pPr>
        <w:jc w:val="both"/>
      </w:pPr>
    </w:p>
    <w:p w:rsidR="00A77B3E" w:rsidP="00885C99">
      <w:pPr>
        <w:ind w:firstLine="720"/>
        <w:jc w:val="both"/>
      </w:pPr>
      <w:r>
        <w:t>Корниенко П.А. в нарушение Правил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P="00885C99">
      <w:pPr>
        <w:ind w:firstLine="720"/>
        <w:jc w:val="both"/>
      </w:pPr>
      <w:r>
        <w:t>Д</w:t>
      </w:r>
      <w:r>
        <w:t>АТА в ВРЕМЯ</w:t>
      </w:r>
      <w:r>
        <w:t xml:space="preserve"> часов, на АДРЕС</w:t>
      </w:r>
      <w:r>
        <w:t>, водитель Корниенко П.А. управлял транспортным средством - мопедом марки «МАРКА</w:t>
      </w:r>
      <w:r>
        <w:t>», без государственного регистрационного знака, принадлежащим ФИО, не имея права управления транспортными средствами, в состоянии</w:t>
      </w:r>
      <w:r>
        <w:t xml:space="preserve"> алкогольного опьянения, т.е. совершил административное правонарушение, ответственность за которое предусмотрена ч.3 ст.12.8 КоАП РФ. </w:t>
      </w:r>
    </w:p>
    <w:p w:rsidR="00A77B3E" w:rsidP="00885C99">
      <w:pPr>
        <w:ind w:firstLine="720"/>
        <w:jc w:val="both"/>
      </w:pPr>
      <w:r>
        <w:t xml:space="preserve">В ходе рассмотрения дела,  Корниенко П.А. вину в совершении административного правонарушения признал полностью, </w:t>
      </w:r>
      <w:r>
        <w:t>в</w:t>
      </w:r>
      <w:r>
        <w:t xml:space="preserve"> содеянн</w:t>
      </w:r>
      <w:r>
        <w:t>ом раскаялся.</w:t>
      </w:r>
    </w:p>
    <w:p w:rsidR="00A77B3E" w:rsidP="00885C99">
      <w:pPr>
        <w:ind w:firstLine="720"/>
        <w:jc w:val="both"/>
      </w:pPr>
      <w:r>
        <w:t>Выслушав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885C99">
      <w:pPr>
        <w:ind w:firstLine="720"/>
        <w:jc w:val="both"/>
      </w:pPr>
      <w:r>
        <w:t>Согласно положений статей 3 и 4 Федерального</w:t>
      </w:r>
      <w:r>
        <w:t xml:space="preserve">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</w:t>
      </w:r>
      <w:r>
        <w:t>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</w:t>
      </w:r>
      <w:r>
        <w:t>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</w:t>
      </w:r>
      <w:r>
        <w:t>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885C99">
      <w:pPr>
        <w:ind w:firstLine="720"/>
        <w:jc w:val="both"/>
      </w:pPr>
      <w:r>
        <w:t xml:space="preserve">Согласно пункту 2 статьи 25 Федерального закона от 10 декабря 1995 года № </w:t>
      </w:r>
      <w:r>
        <w:t>196-ФЗ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885C99">
      <w:pPr>
        <w:ind w:firstLine="720"/>
        <w:jc w:val="both"/>
      </w:pPr>
      <w:r>
        <w:t>Пунктом 4 статьи 25 вышеуказа</w:t>
      </w:r>
      <w:r>
        <w:t>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885C99">
      <w:pPr>
        <w:jc w:val="both"/>
      </w:pPr>
      <w:r>
        <w:t xml:space="preserve">В соответствии с пунктом 2.1.1 ПДД РФ водитель механического транспортного средства обязан иметь при себе и по требованию </w:t>
      </w:r>
      <w:r>
        <w:t xml:space="preserve">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885C99">
      <w:pPr>
        <w:ind w:firstLine="720"/>
        <w:jc w:val="both"/>
      </w:pPr>
      <w:r>
        <w:t>Лица, нарушившие Правила, несут ответственность в соответствии с дей</w:t>
      </w:r>
      <w:r>
        <w:t>ствующим законодательством (пункт 1.6 Правил дорожного движения).</w:t>
      </w:r>
    </w:p>
    <w:p w:rsidR="00A77B3E" w:rsidP="00885C99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</w:t>
      </w:r>
      <w:r>
        <w:t>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</w:t>
      </w:r>
      <w:r>
        <w:t>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85C99">
      <w:pPr>
        <w:ind w:firstLine="720"/>
        <w:jc w:val="both"/>
      </w:pPr>
      <w:r>
        <w:t>Согласно п</w:t>
      </w:r>
      <w:r>
        <w:t>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</w:t>
      </w:r>
      <w:r>
        <w:t xml:space="preserve">тв запрещается. </w:t>
      </w:r>
    </w:p>
    <w:p w:rsidR="00A77B3E" w:rsidP="00885C99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</w:t>
      </w:r>
      <w:r>
        <w:t>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</w:t>
      </w:r>
      <w:r>
        <w:t>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</w:t>
      </w:r>
      <w:r>
        <w:t>ции.</w:t>
      </w:r>
    </w:p>
    <w:p w:rsidR="00A77B3E" w:rsidP="00885C99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</w:t>
      </w:r>
      <w:r>
        <w:t xml:space="preserve">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</w:t>
      </w:r>
      <w:r>
        <w:t>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</w:t>
      </w:r>
      <w:r>
        <w:t>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</w:t>
      </w:r>
      <w:r>
        <w:t>ерации.</w:t>
      </w:r>
    </w:p>
    <w:p w:rsidR="00A77B3E" w:rsidP="00885C99">
      <w:pPr>
        <w:ind w:firstLine="720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</w:t>
      </w:r>
      <w:r>
        <w:t>е алкогольного опьянения и медицинское освидетельствование на состояние опьянения.</w:t>
      </w:r>
    </w:p>
    <w:p w:rsidR="00A77B3E" w:rsidP="00885C99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</w:t>
      </w:r>
      <w:r>
        <w:t xml:space="preserve">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885C99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</w:t>
      </w:r>
      <w:r>
        <w:t xml:space="preserve">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постановления, а также выявление причин и условий, способствовавших соверше</w:t>
      </w:r>
      <w:r>
        <w:t>нию административных правонарушений.</w:t>
      </w:r>
    </w:p>
    <w:p w:rsidR="00A77B3E" w:rsidP="00885C99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</w:t>
      </w:r>
      <w:r>
        <w:t>енным права управления транспортными средствами, если такие действия не содержат уголовно наказуемого деяния.</w:t>
      </w:r>
    </w:p>
    <w:p w:rsidR="00A77B3E" w:rsidP="00885C99">
      <w:pPr>
        <w:ind w:firstLine="720"/>
        <w:jc w:val="both"/>
      </w:pPr>
      <w:r>
        <w:t xml:space="preserve">Вина Корниенко П.А. подтверждается представленными по делу доказательствами, а именно: </w:t>
      </w:r>
    </w:p>
    <w:p w:rsidR="00A77B3E" w:rsidP="00885C99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часов, на АДРЕС</w:t>
      </w:r>
      <w:r>
        <w:t>, водитель Корниенко П.А. управлял транспортным средством - мопедом марки «МАРКА</w:t>
      </w:r>
      <w:r>
        <w:t>», без государственного регистрационного знака, принадлежащим ФИО, не имея права управления тран</w:t>
      </w:r>
      <w:r>
        <w:t>спортными средствами, в состоянии алкогольного опьянения, при отсутствии в его действиях уголовно наказуемого деяния (л.д.1);</w:t>
      </w:r>
    </w:p>
    <w:p w:rsidR="00A77B3E" w:rsidP="00885C99">
      <w:pPr>
        <w:ind w:firstLine="720"/>
        <w:jc w:val="both"/>
      </w:pPr>
      <w:r>
        <w:t>- протоколом об отстранении от управления транспортным средством 61 AM № НОМЕР</w:t>
      </w:r>
      <w:r>
        <w:t xml:space="preserve"> от ДАТА, согласно которому Корниенко П.А. был отст</w:t>
      </w:r>
      <w:r>
        <w:t>ранен от управления транспортным средством - мопедом марки «МАРКА</w:t>
      </w:r>
      <w:r>
        <w:t>», без государственного регистрационного знака, принадлежащим ФИО, при наличии достаточных оснований полагать, что лицо, которое управляет транспортным средством, находится в со</w:t>
      </w:r>
      <w:r>
        <w:t>стоянии опьянения (л.д.2);</w:t>
      </w:r>
    </w:p>
    <w:p w:rsidR="00A77B3E" w:rsidP="00885C99">
      <w:pPr>
        <w:ind w:firstLine="720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 xml:space="preserve">, из которого следует, что в результате освидетельствования Корниенко П.А.  на состояние </w:t>
      </w:r>
      <w:r>
        <w:t>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этилового спирта в выдыхаемом Корниенко П.А.  воздухе составило ИЗЪЯТО</w:t>
      </w:r>
      <w:r>
        <w:t xml:space="preserve"> мг/л. К акту прилагается бумажн</w:t>
      </w:r>
      <w:r>
        <w:t>ый</w:t>
      </w:r>
      <w:r>
        <w:t xml:space="preserve"> </w:t>
      </w:r>
      <w:r>
        <w:t>носитель</w:t>
      </w:r>
      <w:r>
        <w:t xml:space="preserve"> с записью результатов исследования. С результатами освидетельствования Корниенко П.А. был согласен, о чем в акте имеется соответствующая запись (л.д.3,4);</w:t>
      </w:r>
    </w:p>
    <w:p w:rsidR="00A77B3E" w:rsidP="00885C99">
      <w:pPr>
        <w:ind w:firstLine="720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</w:t>
      </w:r>
      <w:r>
        <w:t>му транспортное средство – мопедом марки «МАРКА</w:t>
      </w:r>
      <w:r>
        <w:t xml:space="preserve">», без государственного регистрационного знака, принадлежащим ФИО, был передан НАИМЕНОВАНИЕ ОРГАНИЗАЦИИ  для транспортировки и помещения на специализированную стоянку (л.д.5);   </w:t>
      </w:r>
    </w:p>
    <w:p w:rsidR="00A77B3E" w:rsidP="00885C99">
      <w:pPr>
        <w:ind w:firstLine="720"/>
        <w:jc w:val="both"/>
      </w:pPr>
      <w:r>
        <w:t>- копией рапорта</w:t>
      </w:r>
      <w:r>
        <w:t xml:space="preserve"> сотрудника ОМВД России по Черноморскому району – ФИО </w:t>
      </w:r>
      <w:r>
        <w:t>от</w:t>
      </w:r>
      <w:r>
        <w:t xml:space="preserve"> ДАТА (л.д.6);</w:t>
      </w:r>
    </w:p>
    <w:p w:rsidR="00A77B3E" w:rsidP="00885C99">
      <w:pPr>
        <w:ind w:firstLine="720"/>
        <w:jc w:val="both"/>
      </w:pPr>
      <w:r>
        <w:t>- копией свидетельства №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>, заводской</w:t>
      </w:r>
      <w:r>
        <w:t xml:space="preserve"> (серийный) номер </w:t>
      </w:r>
      <w:r>
        <w:t>НОМЕР</w:t>
      </w:r>
      <w:r>
        <w:t xml:space="preserve">, действительного до ДАТА (л.д.7); </w:t>
      </w:r>
    </w:p>
    <w:p w:rsidR="00A77B3E" w:rsidP="00885C99">
      <w:pPr>
        <w:ind w:firstLine="720"/>
        <w:jc w:val="both"/>
      </w:pPr>
      <w:r>
        <w:t>- видеозаписью с места совершения административного правонарушения (л.д.8);</w:t>
      </w:r>
    </w:p>
    <w:p w:rsidR="00A77B3E" w:rsidP="00885C99">
      <w:pPr>
        <w:ind w:firstLine="720"/>
        <w:jc w:val="both"/>
      </w:pPr>
      <w:r>
        <w:t>- протоколом об административном задержании 50 АХ № НОМЕР</w:t>
      </w:r>
      <w:r>
        <w:t xml:space="preserve"> от ДАТА, согласно которому Корниенко П.А., в связи с необходим</w:t>
      </w:r>
      <w:r>
        <w:t>остью обеспечения правильного и своевременного рассмотрения дела об административном правонарушении, предусмотренном ч.3 ст.12.8 КоАП РФ, и исполнения постановления по делу, задержан ДАТА в ВРЕМЯ</w:t>
      </w:r>
      <w:r>
        <w:t xml:space="preserve"> час</w:t>
      </w:r>
      <w:r>
        <w:t>.</w:t>
      </w:r>
      <w:r>
        <w:t xml:space="preserve"> (</w:t>
      </w:r>
      <w:r>
        <w:t>л</w:t>
      </w:r>
      <w:r>
        <w:t>.д.9);</w:t>
      </w:r>
    </w:p>
    <w:p w:rsidR="00A77B3E" w:rsidP="00885C99">
      <w:pPr>
        <w:ind w:firstLine="720"/>
        <w:jc w:val="both"/>
      </w:pPr>
      <w:r>
        <w:t>- распечаткой результатов поиска правонарушени</w:t>
      </w:r>
      <w:r>
        <w:t>й (л.д.12);</w:t>
      </w:r>
    </w:p>
    <w:p w:rsidR="00A77B3E" w:rsidP="00885C99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Корниенко П.А.  по информации ФИС ГИБДД-М водительское удостоверение не получал (л.д.16).</w:t>
      </w:r>
    </w:p>
    <w:p w:rsidR="00A77B3E" w:rsidP="00885C99">
      <w:pPr>
        <w:ind w:firstLine="720"/>
        <w:jc w:val="both"/>
      </w:pPr>
      <w:r>
        <w:t>По смыслу разъяснений, содержащихся в абз.5 п.13 Постановления Пле</w:t>
      </w:r>
      <w:r>
        <w:t>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</w:t>
      </w:r>
      <w:r>
        <w:t xml:space="preserve">ье необходимо выяснять наличие в действиях (бездействии) лица, </w:t>
      </w:r>
      <w:r>
        <w:t>привлекаемого по ч.3 ст.12.8 КоАП РФ, состава преступления, предусмотренного статьей</w:t>
      </w:r>
      <w:r>
        <w:t xml:space="preserve"> 264.1 УК РФ. </w:t>
      </w:r>
    </w:p>
    <w:p w:rsidR="00A77B3E" w:rsidP="00885C99">
      <w:pPr>
        <w:ind w:firstLine="720"/>
        <w:jc w:val="both"/>
      </w:pPr>
      <w:r>
        <w:t>Согласно данным ИЦ МВД по Республике Крым, Корниенко П.А. к уголовной ответственности по стать</w:t>
      </w:r>
      <w:r>
        <w:t>ям 264, 264.1 УК РФ, не привлекался (л.д.13-14).</w:t>
      </w:r>
    </w:p>
    <w:p w:rsidR="00A77B3E" w:rsidP="00885C99">
      <w:pPr>
        <w:ind w:firstLine="720"/>
        <w:jc w:val="both"/>
      </w:pPr>
      <w:r>
        <w:t>Таким образом, в действиях Корниенко П.А. отсутствуют признаки уголовно-наказуемого деяния.</w:t>
      </w:r>
    </w:p>
    <w:p w:rsidR="00A77B3E" w:rsidP="00885C99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</w:t>
      </w:r>
      <w:r>
        <w:t>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Корниенко П.А.</w:t>
      </w:r>
    </w:p>
    <w:p w:rsidR="00A77B3E" w:rsidP="00885C99">
      <w:pPr>
        <w:ind w:firstLine="720"/>
        <w:jc w:val="both"/>
      </w:pPr>
      <w:r>
        <w:t>Оценивая в совокупности, исследова</w:t>
      </w:r>
      <w:r>
        <w:t>нные по делу доказательства, суд приходит к выводу о том, что вина Корниенко П.А. в совершении административного правонарушения установлена, и его действия правильно квалифицированы по ч.3 ст.12.8 КоАП РФ, поскольку Корниенко П.А. управлял транспортным сре</w:t>
      </w:r>
      <w:r>
        <w:t>дством в состоянии опьянения, не имея права управления транспортными средствами, при отсутствии в его действиях уголовно наказуемого деяния.</w:t>
      </w:r>
    </w:p>
    <w:p w:rsidR="00A77B3E" w:rsidP="00885C99">
      <w:pPr>
        <w:ind w:firstLine="720"/>
        <w:jc w:val="both"/>
      </w:pPr>
      <w:r>
        <w:t>Назначая Корниенко П.А. наказание, суд учитывает характер и степень общественной опасности совершенного правонаруше</w:t>
      </w:r>
      <w:r>
        <w:t>ния, личность виновного.</w:t>
      </w:r>
    </w:p>
    <w:p w:rsidR="00A77B3E" w:rsidP="00885C99">
      <w:pPr>
        <w:jc w:val="both"/>
      </w:pPr>
      <w:r>
        <w:t>К обстоятельствам, смягчающим административную ответственность, в соответствии со ст.4.2 КоАП РФ, суд относит раскаяние лица, совершившего административное правонарушение.</w:t>
      </w:r>
    </w:p>
    <w:p w:rsidR="00A77B3E" w:rsidP="00885C99">
      <w:pPr>
        <w:ind w:firstLine="720"/>
        <w:jc w:val="both"/>
      </w:pPr>
      <w:r>
        <w:t>Обстоятельств,  отягчающих административную ответственность</w:t>
      </w:r>
      <w:r>
        <w:t>, предусмотренных ст. 4.3 КоАП РФ, судом не установлено.</w:t>
      </w:r>
    </w:p>
    <w:p w:rsidR="00A77B3E" w:rsidP="00885C99">
      <w:pPr>
        <w:ind w:firstLine="720"/>
        <w:jc w:val="both"/>
      </w:pPr>
      <w:r>
        <w:t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</w:t>
      </w:r>
      <w:r>
        <w:t xml:space="preserve"> соответствии с настоящим Кодексом не может применяться административный арест, в размере тридцати тысяч рублей.</w:t>
      </w:r>
    </w:p>
    <w:p w:rsidR="00A77B3E" w:rsidP="00885C99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</w:t>
      </w:r>
      <w:r>
        <w:t>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</w:t>
      </w:r>
      <w:r>
        <w:t xml:space="preserve">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</w:t>
      </w:r>
      <w:r>
        <w:t>оженных органов.</w:t>
      </w:r>
    </w:p>
    <w:p w:rsidR="00A77B3E" w:rsidP="00885C99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 с которыми к Корниенко П.А.  не может быть применено административное наказание в виде административного ареста, в связи с чем, правовых оснований д</w:t>
      </w:r>
      <w:r>
        <w:t xml:space="preserve">ля назначения ему иного вида наказания, не имеется.  </w:t>
      </w:r>
    </w:p>
    <w:p w:rsidR="00A77B3E" w:rsidP="00885C99">
      <w:pPr>
        <w:ind w:firstLine="720"/>
        <w:jc w:val="both"/>
      </w:pPr>
      <w:r>
        <w:t>Принимая во внимание личность Корниенко П.А.,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 полаг</w:t>
      </w:r>
      <w:r>
        <w:t>аю необходимым назначить  Корниенко П.А.  административное наказание в виде административного ареста, предусмотренного санкцией части 3 статьи 12.8 КоАП РФ.</w:t>
      </w:r>
    </w:p>
    <w:p w:rsidR="00A77B3E" w:rsidP="00885C99">
      <w:pPr>
        <w:ind w:firstLine="720"/>
        <w:jc w:val="both"/>
      </w:pPr>
      <w:r>
        <w:t>На основании ч.3 ст.12.8 Кодекса Российской Федерации об административных правонарушениях, и руково</w:t>
      </w:r>
      <w:r>
        <w:t>дствуясь ст.ст.23.1, 29.9-29.11 КРФ о АП, мировой судья,</w:t>
      </w:r>
    </w:p>
    <w:p w:rsidR="00A77B3E" w:rsidP="00885C99">
      <w:pPr>
        <w:jc w:val="both"/>
      </w:pPr>
    </w:p>
    <w:p w:rsidR="00A77B3E" w:rsidP="00885C99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885C99" w:rsidP="00885C99">
      <w:pPr>
        <w:jc w:val="both"/>
      </w:pPr>
    </w:p>
    <w:p w:rsidR="00A77B3E" w:rsidP="00885C99">
      <w:pPr>
        <w:ind w:firstLine="720"/>
        <w:jc w:val="both"/>
      </w:pPr>
      <w:r>
        <w:t>Корниенко Павла Андреевича, ПАСПОРТНЫЕ ДАННЫЕ, гражданина Российской Федерации, признать виновным в совершении правонарушения, предус</w:t>
      </w:r>
      <w:r>
        <w:t xml:space="preserve">мотренного ч.3 ст.12.8 </w:t>
      </w:r>
      <w:r>
        <w:t>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885C99">
      <w:pPr>
        <w:ind w:firstLine="720"/>
        <w:jc w:val="both"/>
      </w:pPr>
      <w:r>
        <w:t xml:space="preserve">Срок административного ареста исчислять с 13-30 часов 26 июня </w:t>
      </w:r>
      <w:r>
        <w:t>2022 года.</w:t>
      </w:r>
    </w:p>
    <w:p w:rsidR="00A77B3E" w:rsidP="00885C9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885C99">
      <w:pPr>
        <w:jc w:val="both"/>
      </w:pPr>
    </w:p>
    <w:p w:rsidR="00A77B3E" w:rsidP="00885C99">
      <w:pPr>
        <w:jc w:val="both"/>
      </w:pPr>
      <w:r>
        <w:t xml:space="preserve">     </w:t>
      </w:r>
      <w:r>
        <w:t xml:space="preserve">    </w:t>
      </w:r>
    </w:p>
    <w:p w:rsidR="00A77B3E" w:rsidP="00885C9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 xml:space="preserve">     </w:t>
      </w:r>
      <w:r>
        <w:tab/>
        <w:t xml:space="preserve">                      </w:t>
      </w:r>
      <w:r>
        <w:t xml:space="preserve"> </w:t>
      </w:r>
      <w:r>
        <w:t>Байбарза</w:t>
      </w:r>
      <w:r>
        <w:t xml:space="preserve"> О.В. </w:t>
      </w:r>
    </w:p>
    <w:p w:rsidR="00885C99" w:rsidP="00885C99">
      <w:pPr>
        <w:ind w:firstLine="720"/>
        <w:jc w:val="both"/>
      </w:pPr>
    </w:p>
    <w:p w:rsidR="00885C99" w:rsidRPr="006D51A8" w:rsidP="00885C99">
      <w:pPr>
        <w:ind w:firstLine="720"/>
        <w:jc w:val="both"/>
      </w:pPr>
      <w:r w:rsidRPr="006D51A8">
        <w:t>«СОГЛАСОВАНО»</w:t>
      </w:r>
    </w:p>
    <w:p w:rsidR="00885C99" w:rsidRPr="006D51A8" w:rsidP="00885C99">
      <w:pPr>
        <w:ind w:firstLine="720"/>
        <w:jc w:val="both"/>
      </w:pPr>
    </w:p>
    <w:p w:rsidR="00885C99" w:rsidRPr="006D51A8" w:rsidP="00885C99">
      <w:pPr>
        <w:ind w:firstLine="720"/>
        <w:jc w:val="both"/>
      </w:pPr>
      <w:r w:rsidRPr="006D51A8">
        <w:t>Мировой судья</w:t>
      </w:r>
    </w:p>
    <w:p w:rsidR="00885C99" w:rsidRPr="006D51A8" w:rsidP="00885C99">
      <w:pPr>
        <w:ind w:firstLine="720"/>
        <w:jc w:val="both"/>
      </w:pPr>
      <w:r w:rsidRPr="006D51A8">
        <w:t>судебного участка №92</w:t>
      </w:r>
    </w:p>
    <w:p w:rsidR="00885C99" w:rsidRPr="006D51A8" w:rsidP="00885C9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85C99">
      <w:pPr>
        <w:jc w:val="both"/>
      </w:pPr>
    </w:p>
    <w:sectPr w:rsidSect="00885C9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99"/>
    <w:rsid w:val="006D51A8"/>
    <w:rsid w:val="00885C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