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2E9C">
      <w:pPr>
        <w:jc w:val="right"/>
      </w:pPr>
      <w:r>
        <w:t>Дело №5-92-266/2018</w:t>
      </w:r>
    </w:p>
    <w:p w:rsidR="00A77B3E" w:rsidP="00352E9C">
      <w:pPr>
        <w:jc w:val="center"/>
      </w:pPr>
      <w:r>
        <w:t>П О С Т А Н О В Л Е Н И Е</w:t>
      </w:r>
    </w:p>
    <w:p w:rsidR="00352E9C" w:rsidP="00352E9C">
      <w:pPr>
        <w:jc w:val="center"/>
      </w:pPr>
    </w:p>
    <w:p w:rsidR="00A77B3E" w:rsidP="00352E9C">
      <w:pPr>
        <w:jc w:val="both"/>
      </w:pPr>
      <w:r>
        <w:t xml:space="preserve">28 июня 2018 года                                         </w:t>
      </w:r>
      <w:r>
        <w:t xml:space="preserve">                       пгт.Черноморское, Республика Крым</w:t>
      </w:r>
    </w:p>
    <w:p w:rsidR="00352E9C" w:rsidP="00352E9C">
      <w:pPr>
        <w:jc w:val="both"/>
      </w:pPr>
    </w:p>
    <w:p w:rsidR="00A77B3E" w:rsidP="00352E9C">
      <w:pPr>
        <w:ind w:firstLine="720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 О.В., рассмотрев в открытом судебном заседании дело об административном правонарушении, предусмотренном ч.1 ст.20.25 КоАП РФ в отношении Воропаевой Натальи Николаевны, ПАСПОРТНЫЕ ДАННЫЕ</w:t>
      </w:r>
      <w:r>
        <w:t>, гражданки Российской Федерации, пенсионера,  зарегистрированной и проживающей по адресу: АДРЕС,</w:t>
      </w:r>
    </w:p>
    <w:p w:rsidR="00A77B3E" w:rsidP="00352E9C">
      <w:pPr>
        <w:jc w:val="center"/>
      </w:pPr>
      <w:r>
        <w:t>У С Т А Н О В И Л:</w:t>
      </w:r>
    </w:p>
    <w:p w:rsidR="00A77B3E" w:rsidP="00352E9C">
      <w:pPr>
        <w:ind w:firstLine="720"/>
        <w:jc w:val="both"/>
      </w:pPr>
      <w:r>
        <w:t>ДАТА в ВРЕМЯ час., находясь по адресу: АДРЕС, Воропаева Н.Н., в установленный законод</w:t>
      </w:r>
      <w:r>
        <w:t>ательством шестидесятидневный срок, не оплатила штраф в сумме 500 рублей, назначенный ей по постановлению Черноморского районного суда Республики Крым от 04.04.2018 года по делу об административном правонарушении №5-68/2018, вступившему в законную силу 17.</w:t>
      </w:r>
      <w:r>
        <w:t xml:space="preserve">04.2018 года, о привлечении Воропаевой Н.Н. к административной ответственности по ч.1 ст.20.1 КоАП РФ.  </w:t>
      </w:r>
    </w:p>
    <w:p w:rsidR="00A77B3E" w:rsidP="00352E9C">
      <w:pPr>
        <w:jc w:val="both"/>
      </w:pPr>
      <w:r>
        <w:t>Своими действиями Воропаева Н.Н. совершила административное правонарушение, предусмотренное ч.1 ст.20.25 Кодекса РФ об административных правонарушениях</w:t>
      </w:r>
      <w:r>
        <w:t>, то есть неуплата административного штрафа в срок, предусмотренный настоящим Кодексом.</w:t>
      </w:r>
    </w:p>
    <w:p w:rsidR="00A77B3E" w:rsidP="00352E9C">
      <w:pPr>
        <w:jc w:val="both"/>
      </w:pPr>
      <w:r>
        <w:t xml:space="preserve"> </w:t>
      </w:r>
      <w:r>
        <w:tab/>
        <w:t>В судебном заседании Воропаева Н.Н. свою вину признала, в содеянном раскаивается.</w:t>
      </w:r>
    </w:p>
    <w:p w:rsidR="00A77B3E" w:rsidP="00352E9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</w:t>
      </w:r>
      <w:r>
        <w:t xml:space="preserve">вав материалы дела, суд приходит к выводу, что виновность Воропаевой Н.Н.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52E9C">
      <w:pPr>
        <w:jc w:val="both"/>
      </w:pPr>
      <w:r>
        <w:tab/>
        <w:t>Факт совершения Воропаевой Н.Н. у</w:t>
      </w:r>
      <w:r>
        <w:t xml:space="preserve">казанного правонарушения подтверждается: </w:t>
      </w:r>
    </w:p>
    <w:p w:rsidR="00A77B3E" w:rsidP="00352E9C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час., находясь по адресу: АДРЕС, Воропаева Н.Н., в установленный законодательством шестидесятидневный срок, не</w:t>
      </w:r>
      <w:r>
        <w:t xml:space="preserve"> оплатила штраф в сумме 500 рублей, назначенный ей по постановлению Черноморского районного суда Республики Крым от 04.04.2018 года по делу об административном правонарушении №5-68/2018, вступившему в законную силу 17.04.2018 года (л.д.1-2);</w:t>
      </w:r>
    </w:p>
    <w:p w:rsidR="00A77B3E" w:rsidP="00352E9C">
      <w:pPr>
        <w:jc w:val="both"/>
      </w:pPr>
      <w:r>
        <w:tab/>
        <w:t>- копией пост</w:t>
      </w:r>
      <w:r>
        <w:t>ановления Черноморского районного суда Республики Крым от 04.04.2018 года по делу об административном правонарушении №5-68/2018, вступившего в законную силу 17.04.2018 года, о привлечении Воропаевой Н.Н. к административной ответственности по ч.1 ст.20.1 Ко</w:t>
      </w:r>
      <w:r>
        <w:t>АП РФ, с назначением административного наказания в виде административного штрафа в размере 500 руб. (л.д.3);</w:t>
      </w:r>
    </w:p>
    <w:p w:rsidR="00A77B3E" w:rsidP="00352E9C">
      <w:pPr>
        <w:jc w:val="both"/>
      </w:pPr>
      <w:r>
        <w:tab/>
        <w:t>- копией постановления о возбуждении исполнительного производства от ДАТА (л.д.4-5).</w:t>
      </w:r>
    </w:p>
    <w:p w:rsidR="00A77B3E" w:rsidP="00352E9C">
      <w:pPr>
        <w:jc w:val="both"/>
      </w:pPr>
      <w:r>
        <w:tab/>
        <w:t>Частью 1 статьи 20.25 КоАП РФ предусмотрено, что 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352E9C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52E9C">
      <w:pPr>
        <w:jc w:val="both"/>
      </w:pPr>
      <w:r>
        <w:t xml:space="preserve"> </w:t>
      </w:r>
      <w:r>
        <w:tab/>
        <w:t>Отягчающих ответственн</w:t>
      </w:r>
      <w:r>
        <w:t>ость Воропаевой Н.Н.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52E9C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</w:t>
      </w:r>
      <w:r>
        <w:t>праведливым назначить наказание в виде административного штрафа в пределах санкции статьи.</w:t>
      </w:r>
    </w:p>
    <w:p w:rsidR="00A77B3E" w:rsidP="00352E9C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 w:rsidP="00352E9C">
      <w:pPr>
        <w:jc w:val="both"/>
      </w:pPr>
    </w:p>
    <w:p w:rsidR="00A77B3E" w:rsidP="00352E9C">
      <w:pPr>
        <w:jc w:val="center"/>
      </w:pPr>
      <w:r>
        <w:t>П О С Т А Н О В И Л:</w:t>
      </w:r>
    </w:p>
    <w:p w:rsidR="00A77B3E" w:rsidP="00352E9C">
      <w:pPr>
        <w:ind w:firstLine="720"/>
        <w:jc w:val="both"/>
      </w:pPr>
      <w:r>
        <w:t>Воропаеву Наталью Николаевну, ПАСПОРТНЫЕ ДАННЫЕ</w:t>
      </w:r>
      <w:r>
        <w:t>, гражданку</w:t>
      </w:r>
      <w:r>
        <w:t xml:space="preserve"> Российской Федерации,  признать  виновной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</w:t>
      </w:r>
      <w:r>
        <w:t>0 (одна тысяча) рублей.</w:t>
      </w:r>
    </w:p>
    <w:p w:rsidR="00A77B3E" w:rsidP="00352E9C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</w:t>
      </w:r>
      <w:r>
        <w:t>, р/с 40101810335100010001, л/с 04751А91420, назначение платежа: оплата долга по АД №НОМЕР от 27.06.2018 в отношении Воропаевой Н.Н./// УИН 32282024180000751017; ИП01; 3914523833; постановление №5-92-266/2018.</w:t>
      </w:r>
    </w:p>
    <w:p w:rsidR="00A77B3E" w:rsidP="00352E9C">
      <w:pPr>
        <w:ind w:firstLine="720"/>
        <w:jc w:val="both"/>
      </w:pPr>
      <w:r>
        <w:t>Разъяснить,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352E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</w:t>
      </w:r>
      <w:r>
        <w:t xml:space="preserve"> или получения копии постановления.               </w:t>
      </w:r>
    </w:p>
    <w:p w:rsidR="00A77B3E" w:rsidP="00352E9C">
      <w:pPr>
        <w:jc w:val="both"/>
      </w:pPr>
      <w:r>
        <w:t xml:space="preserve"> </w:t>
      </w:r>
    </w:p>
    <w:p w:rsidR="00A77B3E" w:rsidP="00352E9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352E9C">
      <w:pPr>
        <w:jc w:val="both"/>
      </w:pPr>
    </w:p>
    <w:sectPr w:rsidSect="00352E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C"/>
    <w:rsid w:val="00352E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