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</w:t>
      </w:r>
    </w:p>
    <w:p w:rsidR="00A77B3E" w:rsidP="0026764D">
      <w:pPr>
        <w:jc w:val="both"/>
      </w:pPr>
      <w:r>
        <w:t xml:space="preserve">                                                                                                          </w:t>
      </w:r>
      <w:r>
        <w:t xml:space="preserve">                 </w:t>
      </w:r>
      <w:r>
        <w:t xml:space="preserve"> Дело №5-92-270/2018</w:t>
      </w:r>
    </w:p>
    <w:p w:rsidR="00A77B3E" w:rsidP="0026764D">
      <w:pPr>
        <w:jc w:val="both"/>
      </w:pPr>
      <w:r>
        <w:t xml:space="preserve">                                                         </w:t>
      </w:r>
      <w:r>
        <w:t>П О С Т А Н О В Л Е Н И Е</w:t>
      </w:r>
    </w:p>
    <w:p w:rsidR="00A77B3E" w:rsidP="0026764D">
      <w:pPr>
        <w:jc w:val="both"/>
      </w:pPr>
      <w:r>
        <w:t xml:space="preserve">02 июля 2018 года                                                                 </w:t>
      </w:r>
      <w:r>
        <w:t>пгт. Черноморское, Республика Крым</w:t>
      </w:r>
    </w:p>
    <w:p w:rsidR="0026764D" w:rsidP="0026764D">
      <w:pPr>
        <w:jc w:val="both"/>
      </w:pPr>
    </w:p>
    <w:p w:rsidR="00A77B3E" w:rsidP="0026764D">
      <w:pPr>
        <w:ind w:firstLine="720"/>
        <w:jc w:val="both"/>
      </w:pPr>
      <w:r>
        <w:t>Мировой судья судебного уча</w:t>
      </w:r>
      <w:r>
        <w:t>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КоАП РФ в отношении Фомина Романа Юрьевича, ПАСПОРТНЫЕ ДАННЫЕ, гражданина Р</w:t>
      </w:r>
      <w:r>
        <w:t xml:space="preserve">Ф, не работающего, зарегистрированного и проживающего по адресу: АДРЕС, </w:t>
      </w:r>
    </w:p>
    <w:p w:rsidR="0026764D" w:rsidP="0026764D">
      <w:pPr>
        <w:ind w:firstLine="720"/>
        <w:jc w:val="both"/>
      </w:pPr>
    </w:p>
    <w:p w:rsidR="00A77B3E" w:rsidP="0026764D">
      <w:pPr>
        <w:jc w:val="both"/>
      </w:pPr>
      <w:r>
        <w:t xml:space="preserve">                                                                У С Т А Н О В И Л:</w:t>
      </w:r>
    </w:p>
    <w:p w:rsidR="0026764D" w:rsidP="0026764D">
      <w:pPr>
        <w:jc w:val="both"/>
      </w:pPr>
    </w:p>
    <w:p w:rsidR="00A77B3E" w:rsidP="0026764D">
      <w:pPr>
        <w:ind w:firstLine="720"/>
        <w:jc w:val="both"/>
      </w:pPr>
      <w:r>
        <w:t>Фомин Р.Ю. в нарушение Правил дорожного движения, управлял транспортным средством, находясь в состоя</w:t>
      </w:r>
      <w:r>
        <w:t>нии опьянения при следующих обстоятельствах:</w:t>
      </w:r>
    </w:p>
    <w:p w:rsidR="00A77B3E" w:rsidP="0026764D">
      <w:pPr>
        <w:ind w:firstLine="720"/>
        <w:jc w:val="both"/>
      </w:pPr>
      <w:r>
        <w:t>ДАТА в ВРЕМЯ</w:t>
      </w:r>
      <w:r>
        <w:t xml:space="preserve"> часов, на АДРЕС</w:t>
      </w:r>
      <w:r>
        <w:t>, водитель Фомин Р.Ю., в нарушение п. 2.7 ПДД РФ, управлял транспортным средством автомобилем марки МАРКА АВТОМОБИЛЯ, государственный номерной знак НОМЕР</w:t>
      </w:r>
      <w:r>
        <w:t>, в состоянии алкогол</w:t>
      </w:r>
      <w:r>
        <w:t>ьного опьянения, при наличии следующих признаков алкогольного опьянения: запах алкоголя изо рта, резкое изменение окраски кожных покровов лица, т.е. совершил административное правонарушение, ответственность за которое предусмотрена ч.1 ст. 12.8 КоАП РФ.</w:t>
      </w:r>
    </w:p>
    <w:p w:rsidR="00A77B3E" w:rsidP="0026764D">
      <w:pPr>
        <w:ind w:firstLine="720"/>
        <w:jc w:val="both"/>
      </w:pPr>
      <w:r>
        <w:t xml:space="preserve">В </w:t>
      </w:r>
      <w:r>
        <w:t>судебном заседании Фомин Р.Ю. вину признал, раскаялся в содеянном.</w:t>
      </w:r>
    </w:p>
    <w:p w:rsidR="00A77B3E" w:rsidP="0026764D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Фомин Р.Ю. в совершении админис</w:t>
      </w:r>
      <w:r>
        <w:t>тративного правонарушения, предусмотренного ч.1 ст.12.8 КоАП РФ установлена в ходе рассмотрения дела.</w:t>
      </w:r>
    </w:p>
    <w:p w:rsidR="00A77B3E" w:rsidP="0026764D">
      <w:pPr>
        <w:ind w:firstLine="720"/>
        <w:jc w:val="both"/>
      </w:pPr>
      <w:r>
        <w:t>Виновность Фомина Р.Ю. в совершении правонарушения подтверждается исследованными по делу доказательствами:</w:t>
      </w:r>
    </w:p>
    <w:p w:rsidR="00A77B3E" w:rsidP="0026764D">
      <w:pPr>
        <w:ind w:firstLine="720"/>
        <w:jc w:val="both"/>
      </w:pPr>
      <w:r>
        <w:t>- протоколом об административном правонарушении</w:t>
      </w:r>
      <w:r>
        <w:t xml:space="preserve"> НОМЕР</w:t>
      </w:r>
      <w:r>
        <w:t xml:space="preserve"> от ДАТА, согласно которому ДАТА в ВРЕМЯ часов, на АДРЕС</w:t>
      </w:r>
      <w:r>
        <w:t>, водитель Фомин Р.Ю. в нарушение п. 2.7 ПДД РФ, управлял транспортным средством автомобилем марки МАРКА АВТОМОБИЛЯ, государственный номерной знак НОМЕР, в</w:t>
      </w:r>
      <w:r>
        <w:t xml:space="preserve"> состоянии алкогольно</w:t>
      </w:r>
      <w:r>
        <w:t>го опьянения, при наличии следующих признаков алкогольного опьянения: запах алкоголя изо рта, резкое изменение окраски кожных покровов лица. С указанным протоколом правонарушитель ознакомлен надлежащим образом (л.д.1);</w:t>
      </w:r>
    </w:p>
    <w:p w:rsidR="00A77B3E" w:rsidP="0026764D">
      <w:pPr>
        <w:ind w:firstLine="720"/>
        <w:jc w:val="both"/>
      </w:pPr>
      <w:r>
        <w:t>- протоколом об отстранении от управл</w:t>
      </w:r>
      <w:r>
        <w:t>ения транспортным средством НОМЕР</w:t>
      </w:r>
      <w:r>
        <w:t xml:space="preserve"> от ДАТА, согласно которому Фомин Р.Ю. был отстранен от управления транспортным средством – автомобилем марки МАРКА АВТОМОБИЛЯ, государственный номерной знак НОМЕР</w:t>
      </w:r>
      <w:r>
        <w:t>, поскольку управлял транспортным средством с при</w:t>
      </w:r>
      <w:r>
        <w:t>знаками алкогольного опьянения (л.д.2);</w:t>
      </w:r>
    </w:p>
    <w:p w:rsidR="00A77B3E" w:rsidP="0026764D">
      <w:pPr>
        <w:jc w:val="both"/>
      </w:pPr>
      <w:r>
        <w:t xml:space="preserve"> </w:t>
      </w:r>
      <w:r>
        <w:tab/>
      </w: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на момент освидетельствования Фомин Р.Ю. находился в состоянии опьянения. Данный факт был установлен сот</w:t>
      </w:r>
      <w:r>
        <w:t>рудником ОГИБДД ОМВД России по Черноморскому району, на основании показаний прибора Alcotest модели 6810, заводской номер прибора НОМЕР</w:t>
      </w:r>
      <w:r>
        <w:t>, проверенного надлежащим образом. По показаниям прибора наличие этилового спирта в выдыхаемом воздухе составило у Фо</w:t>
      </w:r>
      <w:r>
        <w:t>мину Р.Ю. – РЕЗУЛЬТАТ</w:t>
      </w:r>
      <w:r>
        <w:t xml:space="preserve"> мг/л, с результатами освидетельствования Фомин Р.Ю.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26764D">
      <w:pPr>
        <w:ind w:firstLine="720"/>
        <w:jc w:val="both"/>
      </w:pPr>
      <w:r>
        <w:t>- копией свидетельства НОМЕР</w:t>
      </w:r>
      <w:r>
        <w:t>, действительного до ДА</w:t>
      </w:r>
      <w:r>
        <w:t>ТА, о поверке средства измерения – анализатора паров этанола в выдыхаемом воздухе типа Alcotest модели 6810, заводской номер НОМЕР</w:t>
      </w:r>
      <w:r>
        <w:t xml:space="preserve"> (л.д.5);</w:t>
      </w:r>
    </w:p>
    <w:p w:rsidR="00A77B3E" w:rsidP="0026764D">
      <w:pPr>
        <w:ind w:firstLine="720"/>
        <w:jc w:val="both"/>
      </w:pPr>
      <w:r>
        <w:t>- видеозаписью с места совершения административного правонарушения (л.д.6).</w:t>
      </w:r>
    </w:p>
    <w:p w:rsidR="00A77B3E" w:rsidP="0026764D">
      <w:pPr>
        <w:ind w:firstLine="720"/>
        <w:jc w:val="both"/>
      </w:pPr>
      <w:r>
        <w:t>Оснований ставить под сомнение досто</w:t>
      </w:r>
      <w:r>
        <w:t>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6764D">
      <w:pPr>
        <w:ind w:firstLine="720"/>
        <w:jc w:val="both"/>
      </w:pPr>
      <w:r>
        <w:t>В соответствии с п. 2.7 Правил дорожного движения РФ водителю запрещается</w:t>
      </w:r>
      <w: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6764D">
      <w:pPr>
        <w:ind w:firstLine="720"/>
        <w:jc w:val="both"/>
      </w:pPr>
      <w:r>
        <w:t>В</w:t>
      </w:r>
      <w:r>
        <w:t xml:space="preserve">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</w:t>
      </w:r>
      <w:r>
        <w:t>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26764D">
      <w:pPr>
        <w:ind w:firstLine="720"/>
        <w:jc w:val="both"/>
      </w:pPr>
      <w:r>
        <w:t>Оценивая в совокупности, исслед</w:t>
      </w:r>
      <w:r>
        <w:t>ованные по делу доказательства, суд приходит к выводу о том, что вина Фомина Р.Ю. в совершении административного правонарушения установлена, и его действия правильно квалифицированы по ч.1 ст.12.8 КоАП РФ, поскольку Фомин Р.Ю. управлял транспортным средств</w:t>
      </w:r>
      <w:r>
        <w:t>ом в состоянии опьянения.</w:t>
      </w:r>
    </w:p>
    <w:p w:rsidR="00A77B3E" w:rsidP="0026764D">
      <w:pPr>
        <w:ind w:firstLine="720"/>
        <w:jc w:val="both"/>
      </w:pPr>
      <w:r>
        <w:t>За совершенное Фоминым Р.Ю.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</w:t>
      </w:r>
      <w:r>
        <w:t>я не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6764D">
      <w:pPr>
        <w:ind w:firstLine="720"/>
        <w:jc w:val="both"/>
      </w:pPr>
      <w:r>
        <w:t>К числу обстоятельств, смягчающих административную о</w:t>
      </w:r>
      <w:r>
        <w:t>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6764D">
      <w:pPr>
        <w:jc w:val="both"/>
      </w:pPr>
      <w:r>
        <w:t xml:space="preserve"> </w:t>
      </w:r>
      <w:r>
        <w:tab/>
        <w:t>Отягчающих ответственность Фомина Р.Ю. обстоятельств, предусмотренных ст.4.3 Кодекса Российской Федерации об административных правонарушен</w:t>
      </w:r>
      <w:r>
        <w:t>иях, судом не установлено.</w:t>
      </w:r>
    </w:p>
    <w:p w:rsidR="00A77B3E" w:rsidP="0026764D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26764D">
      <w:pPr>
        <w:ind w:firstLine="720"/>
        <w:jc w:val="both"/>
      </w:pPr>
      <w:r>
        <w:t>Руководствуясь ч.1 ст.12.8, ст</w:t>
      </w:r>
      <w:r>
        <w:t>.ст.23.1, 29.9-29.11 КРФ о АП, мировой судья,</w:t>
      </w:r>
    </w:p>
    <w:p w:rsidR="00A77B3E" w:rsidP="0026764D">
      <w:pPr>
        <w:jc w:val="both"/>
      </w:pPr>
    </w:p>
    <w:p w:rsidR="00A77B3E" w:rsidP="0026764D">
      <w:pPr>
        <w:jc w:val="both"/>
      </w:pPr>
      <w:r>
        <w:t xml:space="preserve">                                                                 </w:t>
      </w:r>
      <w:r>
        <w:t>П О С Т А Н О В И Л:</w:t>
      </w:r>
    </w:p>
    <w:p w:rsidR="00A77B3E" w:rsidP="0026764D">
      <w:pPr>
        <w:jc w:val="both"/>
      </w:pPr>
    </w:p>
    <w:p w:rsidR="00A77B3E" w:rsidP="0026764D">
      <w:pPr>
        <w:ind w:firstLine="720"/>
        <w:jc w:val="both"/>
      </w:pPr>
      <w:r>
        <w:t xml:space="preserve">Фомина Романа Юрьевича, ПАСПОРТНЫЕ ДАННЫЕ, гражданина РФ, признать виновным в совершении правонарушения, предусмотренного ч.1 ст.12.8 Кодекса об административных правонарушениях </w:t>
      </w:r>
      <w:r>
        <w:t>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26764D">
      <w:pPr>
        <w:ind w:firstLine="720"/>
        <w:jc w:val="both"/>
      </w:pPr>
      <w:r>
        <w:t>Срок лишения права управления транспортными</w:t>
      </w:r>
      <w:r>
        <w:t xml:space="preserve"> средствами исчислять со дня вступления в законную силу настоящего постановления.</w:t>
      </w:r>
    </w:p>
    <w:p w:rsidR="00A77B3E" w:rsidP="0026764D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</w:t>
      </w:r>
      <w:r>
        <w:t>му району), БИК – 043510001, КПП 911001001, ОКТМО 35656000, ИНН 9110000232, КБК 18811630020016000140, УИН 18810491183100001093, постановление №5-92-270/2018.</w:t>
      </w:r>
    </w:p>
    <w:p w:rsidR="00A77B3E" w:rsidP="0026764D">
      <w:pPr>
        <w:ind w:firstLine="720"/>
        <w:jc w:val="both"/>
      </w:pPr>
      <w:r>
        <w:t>Разъяснить Фомину Р.Ю., 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</w:t>
      </w:r>
      <w: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26764D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</w:t>
      </w:r>
      <w:r>
        <w:t>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орган в</w:t>
      </w:r>
      <w:r>
        <w:t xml:space="preserve"> тот же срок.</w:t>
      </w:r>
    </w:p>
    <w:p w:rsidR="00A77B3E" w:rsidP="0026764D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</w:t>
      </w:r>
      <w:r>
        <w:t>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6764D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6764D">
      <w:pPr>
        <w:jc w:val="both"/>
      </w:pPr>
    </w:p>
    <w:p w:rsidR="00A77B3E" w:rsidP="0026764D">
      <w:pPr>
        <w:jc w:val="both"/>
      </w:pPr>
    </w:p>
    <w:p w:rsidR="00A77B3E" w:rsidP="0026764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26764D">
      <w:pPr>
        <w:jc w:val="both"/>
      </w:pPr>
    </w:p>
    <w:p w:rsidR="00A77B3E" w:rsidP="0026764D">
      <w:pPr>
        <w:jc w:val="both"/>
      </w:pPr>
    </w:p>
    <w:p w:rsidR="00A77B3E" w:rsidP="0026764D">
      <w:pPr>
        <w:jc w:val="both"/>
      </w:pPr>
    </w:p>
    <w:p w:rsidR="00A77B3E" w:rsidP="0026764D">
      <w:pPr>
        <w:jc w:val="both"/>
      </w:pPr>
    </w:p>
    <w:sectPr w:rsidSect="0026764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4D"/>
    <w:rsid w:val="002676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FF7039-418A-4B8E-86A6-D1CAD62C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