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34C83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№5-92-279/2023</w:t>
      </w:r>
    </w:p>
    <w:p w:rsidR="00A77B3E" w:rsidP="00434C83">
      <w:pPr>
        <w:ind w:firstLine="709"/>
        <w:jc w:val="right"/>
      </w:pPr>
      <w:r>
        <w:t xml:space="preserve">                                                                         УИД:91MS0092-01-2023-001119-59</w:t>
      </w:r>
    </w:p>
    <w:p w:rsidR="00A77B3E" w:rsidP="00434C83">
      <w:pPr>
        <w:ind w:firstLine="709"/>
        <w:jc w:val="both"/>
      </w:pPr>
    </w:p>
    <w:p w:rsidR="00A77B3E" w:rsidP="00434C83">
      <w:pPr>
        <w:ind w:firstLine="709"/>
        <w:jc w:val="both"/>
      </w:pPr>
      <w:r>
        <w:t xml:space="preserve">                       </w:t>
      </w:r>
      <w:r>
        <w:t xml:space="preserve">                  </w:t>
      </w:r>
      <w:r>
        <w:t>П</w:t>
      </w:r>
      <w:r>
        <w:t xml:space="preserve"> О С Т А Н О В Л Е Н И Е</w:t>
      </w:r>
    </w:p>
    <w:p w:rsidR="00A77B3E" w:rsidP="00434C83">
      <w:pPr>
        <w:ind w:firstLine="709"/>
        <w:jc w:val="both"/>
      </w:pPr>
    </w:p>
    <w:p w:rsidR="00A77B3E" w:rsidP="00434C83">
      <w:pPr>
        <w:jc w:val="both"/>
      </w:pPr>
      <w:r>
        <w:t>12 октября 2023 года</w:t>
      </w:r>
      <w:r>
        <w:tab/>
      </w:r>
      <w:r>
        <w:t xml:space="preserve">                                   </w:t>
      </w:r>
      <w:r>
        <w:t xml:space="preserve">                         </w:t>
      </w:r>
      <w:r>
        <w:t>пгт</w:t>
      </w:r>
      <w:r>
        <w:t>. Черноморское, Республика Крым</w:t>
      </w:r>
    </w:p>
    <w:p w:rsidR="00A77B3E" w:rsidP="00434C83">
      <w:pPr>
        <w:ind w:firstLine="709"/>
        <w:jc w:val="both"/>
      </w:pPr>
    </w:p>
    <w:p w:rsidR="00A77B3E" w:rsidP="00434C83">
      <w:pPr>
        <w:ind w:firstLine="709"/>
        <w:jc w:val="both"/>
      </w:pPr>
      <w:r>
        <w:t xml:space="preserve">Мировой судья судебного участка №69 </w:t>
      </w:r>
      <w:r>
        <w:t>Раздольненского</w:t>
      </w:r>
      <w:r>
        <w:t xml:space="preserve"> судебного района (</w:t>
      </w:r>
      <w:r>
        <w:t>Раздольненский</w:t>
      </w:r>
      <w:r>
        <w:t xml:space="preserve"> муниципальный район) Республики Крым Королёв Д.С., </w:t>
      </w:r>
      <w:r>
        <w:t>и.о</w:t>
      </w:r>
      <w:r>
        <w:t>. мирового судьи судебного участка №92 Черноморского судебного района (Черноморский муниципальный район) Республики Крым, с соблюдением требований, предусмотренных ст.51 Конституции РФ, ст.ст.24.2, 24.3, 24.4, 25.1, 29.7 КоАП РФ, рассмотрев дело об админис</w:t>
      </w:r>
      <w:r>
        <w:t xml:space="preserve">тративном правонарушении в отношении должностного лица – председателя </w:t>
      </w:r>
      <w:r>
        <w:t>Медведевского</w:t>
      </w:r>
      <w:r>
        <w:t xml:space="preserve"> сельского совета - главы администрации </w:t>
      </w:r>
      <w:r>
        <w:t>Медведевского</w:t>
      </w:r>
      <w:r>
        <w:t xml:space="preserve"> сельского поселения Черноморского района Республики Крым - Ткаченко Игоря Валентиновича, ПАСПОРТНЫЕ ДАННЫЕ, гражданина </w:t>
      </w:r>
      <w:r>
        <w:t>Российской Федерации, ПАСПОРТНЫЕ ДАННЫЕ, зарегистрированного и проживающего по адресу: АДРЕС,</w:t>
      </w:r>
    </w:p>
    <w:p w:rsidR="00A77B3E" w:rsidP="00434C83">
      <w:pPr>
        <w:ind w:firstLine="709"/>
        <w:jc w:val="both"/>
      </w:pPr>
      <w:r>
        <w:t>о совершении административного правонарушения, предусмотренного ч.4 ст.15.15.6 КоАП РФ,</w:t>
      </w:r>
    </w:p>
    <w:p w:rsidR="00A77B3E" w:rsidP="00434C83">
      <w:pPr>
        <w:ind w:firstLine="709"/>
        <w:jc w:val="both"/>
      </w:pPr>
      <w:r>
        <w:t xml:space="preserve">                                             </w:t>
      </w:r>
      <w:r>
        <w:t xml:space="preserve"> У С Т А Н О В И Л:</w:t>
      </w:r>
    </w:p>
    <w:p w:rsidR="00A77B3E" w:rsidP="00434C83">
      <w:pPr>
        <w:ind w:firstLine="709"/>
        <w:jc w:val="both"/>
      </w:pPr>
    </w:p>
    <w:p w:rsidR="00A77B3E" w:rsidP="00434C83">
      <w:pPr>
        <w:ind w:firstLine="709"/>
        <w:jc w:val="both"/>
      </w:pPr>
      <w:r>
        <w:t>ДАТА, ВРЕМЯ по ВРЕМЯ часов, Ткаченко И.В., являясь</w:t>
      </w:r>
      <w:r>
        <w:t xml:space="preserve"> должностным лицом, а именно председателем </w:t>
      </w:r>
      <w:r>
        <w:t>Медведевского</w:t>
      </w:r>
      <w:r>
        <w:t xml:space="preserve"> сельского совета - главой Администрации </w:t>
      </w:r>
      <w:r>
        <w:t>Медведевского</w:t>
      </w:r>
      <w:r>
        <w:t xml:space="preserve"> сельского поселения (адрес юридического лица: Республика Крым, Черноморский район, с. Медведево, ул. Новая, д.26), в нарушение ч. 1 ст. 13 Федера</w:t>
      </w:r>
      <w:r>
        <w:t xml:space="preserve">льного закона № 402-ФЗ, п. п. 141, 142 Инструкции № 157н, </w:t>
      </w:r>
      <w:r>
        <w:t>абз</w:t>
      </w:r>
      <w:r>
        <w:t>. 11 п. 38 Инструкции № 162н, при осуществлении полномочий в части формирования подписания годовой бюджетной отчетности за 2022 год, допустил искажение показателей бухгалтерской (финансовой) отче</w:t>
      </w:r>
      <w:r>
        <w:t>тности (показателей по счетам бюджетного учета Э10100000 «Основные средства», 010800000 «Нефинансовые активы имущества казны», 020500000 «Дебиторская задолженность по доходам», 04014000 «Доходы будущих периодов» выраженного в денежном измерении, которое пр</w:t>
      </w:r>
      <w:r>
        <w:t>ивело к искажению информации об активах, обязательствах и финансовом результате более чем на 10,0 %, что является грубым нарушением требований к бухгалтерскому учету, чем совершил административное правонарушение, предусмотренное ч. 4 ст. 15.15.6 КоАП РФ.</w:t>
      </w:r>
    </w:p>
    <w:p w:rsidR="00A77B3E" w:rsidP="00434C83">
      <w:pPr>
        <w:ind w:firstLine="709"/>
        <w:jc w:val="both"/>
      </w:pPr>
      <w:r>
        <w:t>П</w:t>
      </w:r>
      <w:r>
        <w:t>ри рассмотрении дела должностное лицо, в отношении которого ведется производство по делу об административном правонарушении, - Ткаченко И.В. вину в совершении правонарушения признал, указал, что в настоящее время все допущенные нарушения устранены.</w:t>
      </w:r>
    </w:p>
    <w:p w:rsidR="00A77B3E" w:rsidP="00434C83">
      <w:pPr>
        <w:ind w:firstLine="709"/>
        <w:jc w:val="both"/>
      </w:pPr>
      <w:r>
        <w:t>Предста</w:t>
      </w:r>
      <w:r>
        <w:t>витель Счетной палаты Республики Крым – ФИО протокол об административном правонарушении, составленный в отношении Ткаченко И.В. по ч. 4 ст. 15.15.6 КоАП РФ, поддержала, указав на наличие правовых оснований для привлечения должностного лица к административн</w:t>
      </w:r>
      <w:r>
        <w:t>ой ответственности.</w:t>
      </w:r>
    </w:p>
    <w:p w:rsidR="00A77B3E" w:rsidP="00434C83">
      <w:pPr>
        <w:ind w:firstLine="709"/>
        <w:jc w:val="both"/>
      </w:pPr>
      <w:r>
        <w:t>Мировой судья, заслушав привлекаемое лицо, представителя Счетной палаты, исследовав в совокупности материалы дела об административном правонарушении, приходит к выводу о том, что вина Ткаченко И.В. в совершении административного правона</w:t>
      </w:r>
      <w:r>
        <w:t>рушения, предусмотренного ч.4 ст.15.15.6 КоАП РФ, доказана и нашла свое подтверждение в ходе производства по делу об административном правонарушении по следующим основаниям.</w:t>
      </w:r>
    </w:p>
    <w:p w:rsidR="00A77B3E" w:rsidP="00434C83">
      <w:pPr>
        <w:ind w:firstLine="709"/>
        <w:jc w:val="both"/>
      </w:pPr>
      <w:r>
        <w:t xml:space="preserve">Частью 4 статьи 15.15.6 КоАП РФ предусмотрена административная ответственность за </w:t>
      </w:r>
      <w:r>
        <w:t xml:space="preserve">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</w:t>
      </w:r>
      <w:r>
        <w:t>бухгалтерской (фин</w:t>
      </w:r>
      <w:r>
        <w:t>ансовой) отчетности, если эти действия не содержат уголовно наказуемого деяния.</w:t>
      </w:r>
    </w:p>
    <w:p w:rsidR="00A77B3E" w:rsidP="00434C83">
      <w:pPr>
        <w:ind w:firstLine="709"/>
        <w:jc w:val="both"/>
      </w:pPr>
      <w:r>
        <w:t>В соответствии с примечанием к статье 15.15.6 КоАП РФ под грубым нарушением требований к бюджетному (бухгалтерскому) учету, в том числе к составлению либо представлению бюджетн</w:t>
      </w:r>
      <w:r>
        <w:t>ой или бухгалтерской (финансовой) отчетности, либо грубым нарушением порядка составления (формирования) консолидированной бухгалтерской (финансовой) отчетности понимается: 1) искажение показателя бюджетной или бухгалтерской (финансовой) отчетности, выражен</w:t>
      </w:r>
      <w:r>
        <w:t>ного в денежном измерении, которое привело к искажению информации об активах, и (или) обязательствах, и (или) о финансовом результате: более чем на 10 процентов; не менее чем на 1 процент, но не более чем на 10 процентов и на сумму, превышающую один миллио</w:t>
      </w:r>
      <w:r>
        <w:t>н рублей; 2) искажение показателя бюджетной отчетности, выраженного в денежном измерении, которое привело к искажению показателя результата исполнения бюджета; 3) занижение сумм налогов и сборов, страховых взносов на сумму, превышающую один миллион рублей,</w:t>
      </w:r>
      <w:r>
        <w:t xml:space="preserve"> вследствие нарушения требований к бюджетному (бухгалтерскому) учету и (или) искажения показателей бюджетной или бухгалтерской (финансовой) отчетности; 4) включение в бюджетную или бухгалтерскую (финансовую) отчетность показателей, характеризующих объекты </w:t>
      </w:r>
      <w:r>
        <w:t xml:space="preserve">бухгалтерского учета и не подтвержденных соответствующими регистрами бухгалтерского учета и (или) первичными учетными документами; 5) регистрация в регистрах бухгалтерского учета мнимого объекта бухгалтерского учета (в том числе неосуществленных расходов, </w:t>
      </w:r>
      <w:r>
        <w:t>несуществующих обязательств, не имевших места фактов хозяйственной жизни) или притворного объекта бухгалтерского учета; 6) ведение счетов бюджетного (бухгалтерского) учета вне применяемых регистров бухгалтерского учета; 7) отсутствие первичных учетных доку</w:t>
      </w:r>
      <w:r>
        <w:t>ментов, и (или) регистров бухгалтерского учета, и (или) бюджетной или бухгалтерской (финансовой) отчетности, и (или) аудиторского заключения о бухгалтерской (финансовой) отчетности (в случае, если проведение аудита бухгалтерской (финансовой) отчетности явл</w:t>
      </w:r>
      <w:r>
        <w:t>яется обязательным) в течение установленных сроков хранения таких документов.</w:t>
      </w:r>
    </w:p>
    <w:p w:rsidR="00A77B3E" w:rsidP="00434C83">
      <w:pPr>
        <w:ind w:firstLine="709"/>
        <w:jc w:val="both"/>
      </w:pPr>
      <w:r>
        <w:t xml:space="preserve">Согласно ст. 264.1 Бюджетного кодекса Российской Федерации бюджетный учет представляет собой упорядоченную систему сбора, регистрации и обобщения информации в денежном выражении </w:t>
      </w:r>
      <w:r>
        <w:t>о состоянии финансовых и нефинансовых активов и обязательств Российской Федерации, субъектов Российской Федерации и муниципальных образований, а также об операциях, изменяющих указанные активы и обязательства.</w:t>
      </w:r>
    </w:p>
    <w:p w:rsidR="00A77B3E" w:rsidP="00434C83">
      <w:pPr>
        <w:ind w:firstLine="709"/>
        <w:jc w:val="both"/>
      </w:pPr>
      <w:r>
        <w:t>Согласно ст. 3 Федерального закона от 06.12.20</w:t>
      </w:r>
      <w:r>
        <w:t>11 № 402-ФЗ «О бухгалтерском учете» бухгалтерская (финансовая) отчетность – это информация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систематизиро</w:t>
      </w:r>
      <w:r>
        <w:t>ванная в соответствии с требованиями, установленными настоящим Федеральным законом.</w:t>
      </w:r>
    </w:p>
    <w:p w:rsidR="00A77B3E" w:rsidP="00434C83">
      <w:pPr>
        <w:ind w:firstLine="709"/>
        <w:jc w:val="both"/>
      </w:pPr>
      <w:r>
        <w:t xml:space="preserve">Согласно ч. 2 ст. 157 Бюджетного кодекса Российской Федерации Счетная палата Российской Федерации, контрольно-счетные органы субъектов Российской Федерации и муниципальных </w:t>
      </w:r>
      <w:r>
        <w:t>образований осуществляют бюджетные полномочия по аудиту эффективности, направленному на определение экономности и результативности использования бюджетных средств, экспертизе проектов законов (решений) о бюджетах, иных нормативных правовых актов бюджетного</w:t>
      </w:r>
      <w:r>
        <w:t xml:space="preserve"> законодательства Российской Федерации, в том числе обоснованности показателей (параметров и характеристик) бюджетов и т.д.</w:t>
      </w:r>
    </w:p>
    <w:p w:rsidR="00A77B3E" w:rsidP="00434C83">
      <w:pPr>
        <w:ind w:firstLine="709"/>
        <w:jc w:val="both"/>
      </w:pPr>
      <w:r>
        <w:t>Согласно ч. ч. 1, 3 ст. 266.1 Бюджетного кодекса Российской Федерации объектами государственного (муниципального) финансового контро</w:t>
      </w:r>
      <w:r>
        <w:t>ля (далее - объекты контроля) являются 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 финансо</w:t>
      </w:r>
      <w:r>
        <w:t xml:space="preserve">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</w:t>
      </w:r>
      <w:r>
        <w:t xml:space="preserve">другого бюджета бюджетной системы Российской Федерации, а также </w:t>
      </w:r>
      <w:r>
        <w:t>достижения ими показателей результативности использования указанных средств, соответствующих целевым показателям и индикаторам, предусмотренным государственными (муниципальными) программами; г</w:t>
      </w:r>
      <w:r>
        <w:t>осударственные (муниципальные) учреждения; государственные (муниципальные) унитарные предприятия; государственные корпорации (компании), публично-правовые компании и т.д.</w:t>
      </w:r>
    </w:p>
    <w:p w:rsidR="00A77B3E" w:rsidP="00434C83">
      <w:pPr>
        <w:ind w:firstLine="709"/>
        <w:jc w:val="both"/>
      </w:pPr>
      <w:r>
        <w:t>Порядок составления и представления бюджетной отчётности главными распорядителями бюд</w:t>
      </w:r>
      <w:r>
        <w:t>жетных средств, распорядителями, получателями бюджетных средств, главными администраторами, администраторами доходов бюджета, установлен приказом Минфина России от 28.12.2010 года № 191н «Об утверждении инструкции о порядке составления и предоставления год</w:t>
      </w:r>
      <w:r>
        <w:t>овой, квартальной и месячной отчётности об исполнении бюджетов бюджетной системы Российской Федерации» (далее - Инструкция № 191н), приказом Министерства финансов Российской Федерации от 25 марта 2011 года № 33н «Об утверждении инструкции о порядке составл</w:t>
      </w:r>
      <w:r>
        <w:t>ения, представления годовой, квартальной бухгалтерской отчетности государственных (муниципальных) бюджетных и автономных учреждений» (далее – Инструкция № 33н).</w:t>
      </w:r>
    </w:p>
    <w:p w:rsidR="00A77B3E" w:rsidP="00434C83">
      <w:pPr>
        <w:ind w:firstLine="709"/>
        <w:jc w:val="both"/>
      </w:pPr>
      <w:r>
        <w:t>Приказом финансового управления администрации Черноморского района Республики Крым от ДАТА № 85</w:t>
      </w:r>
      <w:r>
        <w:t xml:space="preserve"> «О составлении и предоставлении годовой отчетности об исполнении консолидированного бюджета муниципального образования Черноморский район Республики Крым за 2022 год» определены общие требования к порядку составления и предоставления субъектами отчетности</w:t>
      </w:r>
      <w:r>
        <w:t xml:space="preserve"> годовой и сводной бухгалтерской отчетности (далее – Приказ от ДАТА № 85).</w:t>
      </w:r>
    </w:p>
    <w:p w:rsidR="00A77B3E" w:rsidP="00434C83">
      <w:pPr>
        <w:ind w:firstLine="709"/>
        <w:jc w:val="both"/>
      </w:pPr>
      <w:r>
        <w:t xml:space="preserve">Как установлено судом, Счетной палатой Республики Крым на основании </w:t>
      </w:r>
      <w:r>
        <w:t>пп</w:t>
      </w:r>
      <w:r>
        <w:t>. 1.17.4 п. 1.17 Плана деятельности Счетной палаты Республики Крым на 2023 год, утвержденного постановлением Ко</w:t>
      </w:r>
      <w:r>
        <w:t>ллегии Счетной палаты Республики Крым от ДАТА № 72-3/22, распоряжения Счетной палаты Республики Крым от ДАТА № 29-р «О проведении контрольного мероприятия» (с изменениями и дополнениями), удостоверения на право проведения контрольного мероприятия от ДАТА №</w:t>
      </w:r>
      <w:r>
        <w:t xml:space="preserve"> 22 проведено контрольное мероприятие «Проверка годовых отчетов об исполнении бюджетов муниципальных образований, входящих в Черноморский район Республики Крым, в соответствии с требованиями ст. 136 БК РФ» в отношении администрации </w:t>
      </w:r>
      <w:r>
        <w:t>Медведевского</w:t>
      </w:r>
      <w:r>
        <w:t xml:space="preserve"> сельского </w:t>
      </w:r>
      <w:r>
        <w:t xml:space="preserve">поселения Черноморского района Республики Крым (далее - администрация </w:t>
      </w:r>
      <w:r>
        <w:t>Медведевского</w:t>
      </w:r>
      <w:r>
        <w:t xml:space="preserve"> сельского поселения, Поселение соответственно), по результатам которого составлен акт от ДАТА № 86, подписанный председателем </w:t>
      </w:r>
      <w:r>
        <w:t>Медведевского</w:t>
      </w:r>
      <w:r>
        <w:t xml:space="preserve"> сельского совета - главой админи</w:t>
      </w:r>
      <w:r>
        <w:t xml:space="preserve">страции </w:t>
      </w:r>
      <w:r>
        <w:t>Медведевского</w:t>
      </w:r>
      <w:r>
        <w:t xml:space="preserve"> сельского поселения Черноморского района Республики Крым и заведующим сектором - главным бухгалтером администрации </w:t>
      </w:r>
      <w:r>
        <w:t>Медведевского</w:t>
      </w:r>
      <w:r>
        <w:t xml:space="preserve"> сельского поселения Черноморского района Республики Крым без возражений.</w:t>
      </w:r>
    </w:p>
    <w:p w:rsidR="00A77B3E" w:rsidP="00434C83">
      <w:pPr>
        <w:ind w:firstLine="709"/>
        <w:jc w:val="both"/>
      </w:pPr>
      <w:r>
        <w:t>Проверкой установлено, что админ</w:t>
      </w:r>
      <w:r>
        <w:t xml:space="preserve">истрацией </w:t>
      </w:r>
      <w:r>
        <w:t>Медведевского</w:t>
      </w:r>
      <w:r>
        <w:t xml:space="preserve"> сельского поселения нарушены ч. 1 ст. 13 Федерального закона № 402-ФЗ, л. п. 141, 142 Инструкции № 157н, </w:t>
      </w:r>
      <w:r>
        <w:t>абз</w:t>
      </w:r>
      <w:r>
        <w:t>. 11 п. 38 Инструкции № 162н, что привело к искажению показателей бюджетной отчетности, а именно:</w:t>
      </w:r>
    </w:p>
    <w:p w:rsidR="00A77B3E" w:rsidP="00434C83">
      <w:pPr>
        <w:ind w:firstLine="709"/>
        <w:jc w:val="both"/>
      </w:pPr>
      <w:r>
        <w:t>1) Баланса (ф. 0503130) по</w:t>
      </w:r>
      <w:r>
        <w:t xml:space="preserve"> состоянию на ДАТА:</w:t>
      </w:r>
    </w:p>
    <w:p w:rsidR="00A77B3E" w:rsidP="00434C83">
      <w:pPr>
        <w:ind w:firstLine="709"/>
        <w:jc w:val="both"/>
      </w:pPr>
      <w:r>
        <w:t>- по коду строки 010 «Основные средства (балансовая стоимость)» на сумму СУММА тыс. рублей, или 95,0 %;</w:t>
      </w:r>
    </w:p>
    <w:p w:rsidR="00A77B3E" w:rsidP="00434C83">
      <w:pPr>
        <w:ind w:firstLine="709"/>
        <w:jc w:val="both"/>
      </w:pPr>
      <w:r>
        <w:t>- по коду строки 140 «Нефинансовые активы имущества казны (остаточная стоимость)» на сумму СУММА тыс. рублей, или 42,8 %;</w:t>
      </w:r>
    </w:p>
    <w:p w:rsidR="00A77B3E" w:rsidP="00434C83">
      <w:pPr>
        <w:ind w:firstLine="709"/>
        <w:jc w:val="both"/>
      </w:pPr>
      <w:r>
        <w:t xml:space="preserve">- по коду </w:t>
      </w:r>
      <w:r>
        <w:t>строки 250 «Дебиторская задолженность по доходам 020500000, 020900000), всего» на сумму СУММА тыс. рублей, или на 75,0 %;</w:t>
      </w:r>
    </w:p>
    <w:p w:rsidR="00A77B3E" w:rsidP="00434C83">
      <w:pPr>
        <w:ind w:firstLine="709"/>
        <w:jc w:val="both"/>
      </w:pPr>
      <w:r>
        <w:t>- по коду строки 251 «Дебиторская задолженность по доходам, из них: долгосрочная» на сумму СУММА тыс. рублей, или 100,0 %.</w:t>
      </w:r>
    </w:p>
    <w:p w:rsidR="00A77B3E" w:rsidP="00434C83">
      <w:pPr>
        <w:ind w:firstLine="709"/>
        <w:jc w:val="both"/>
      </w:pPr>
      <w:r>
        <w:t>2) Сведений</w:t>
      </w:r>
      <w:r>
        <w:t xml:space="preserve"> по задолженности (ф. 0503169) (вид задолженности: дебиторская) по состоянию на ДАТА:</w:t>
      </w:r>
    </w:p>
    <w:p w:rsidR="00A77B3E" w:rsidP="00434C83">
      <w:pPr>
        <w:ind w:firstLine="709"/>
        <w:jc w:val="both"/>
      </w:pPr>
      <w:r>
        <w:t>- по номеру (коду) счета бюджетного учета «11105025100000120 1 20523004 1 20500000» в гр. 9 на сумму СУММА тыс. рублей, или 75,5 %;</w:t>
      </w:r>
    </w:p>
    <w:p w:rsidR="00A77B3E" w:rsidP="00434C83">
      <w:pPr>
        <w:ind w:firstLine="709"/>
        <w:jc w:val="both"/>
      </w:pPr>
      <w:r>
        <w:t>- по номеру (коду) счета бюджетного уч</w:t>
      </w:r>
      <w:r>
        <w:t>ета «11105025100000120 1 20523004  1  20500000» в гр. 10 на сумму СУММА тыс. рублей, или 100,0 %.</w:t>
      </w:r>
    </w:p>
    <w:p w:rsidR="00A77B3E" w:rsidP="00434C83">
      <w:pPr>
        <w:ind w:firstLine="709"/>
        <w:jc w:val="both"/>
      </w:pPr>
      <w:r>
        <w:t>3) Сведений (ф. 0503168) по состоянию на ДАТА:</w:t>
      </w:r>
    </w:p>
    <w:p w:rsidR="00A77B3E" w:rsidP="00434C83">
      <w:pPr>
        <w:ind w:firstLine="709"/>
        <w:jc w:val="both"/>
      </w:pPr>
      <w:r>
        <w:t>- по коду строки 010 «Основные средства» в графе 11 на сумму  СУММА тыс. рублей, или 92,6 %;</w:t>
      </w:r>
    </w:p>
    <w:p w:rsidR="00A77B3E" w:rsidP="00434C83">
      <w:pPr>
        <w:ind w:firstLine="709"/>
        <w:jc w:val="both"/>
      </w:pPr>
      <w:r>
        <w:t>- по коду строки 4</w:t>
      </w:r>
      <w:r>
        <w:t>00 «Недвижимое имущество в составе имущества казны»: в гр. 11 на сумму СУММА тыс. рублей (14 796,21 тыс. рублей - 5 365,29 тыс. рублей), или 54,5 %;</w:t>
      </w:r>
    </w:p>
    <w:p w:rsidR="00A77B3E" w:rsidP="00434C83">
      <w:pPr>
        <w:ind w:firstLine="709"/>
        <w:jc w:val="both"/>
      </w:pPr>
      <w:r>
        <w:t>- по коду строки 510 «Непроизведенные активы в составе имущества казны» в гр. 11 на сумму СУММА тыс. рублей</w:t>
      </w:r>
      <w:r>
        <w:t>, или 89,9 %;</w:t>
      </w:r>
    </w:p>
    <w:p w:rsidR="00A77B3E" w:rsidP="00434C83">
      <w:pPr>
        <w:ind w:firstLine="709"/>
        <w:jc w:val="both"/>
      </w:pPr>
      <w:r>
        <w:t>- по коду строки 540 «Имущество казны в концессии» в гр. 11 на сумму СУММА тыс. рублей, или 100,0 %;</w:t>
      </w:r>
    </w:p>
    <w:p w:rsidR="00A77B3E" w:rsidP="00434C83">
      <w:pPr>
        <w:ind w:firstLine="709"/>
        <w:jc w:val="both"/>
      </w:pPr>
      <w:r>
        <w:t xml:space="preserve">- по коду строки 541 «Недвижимое имущество </w:t>
      </w:r>
      <w:r>
        <w:t>концедента</w:t>
      </w:r>
      <w:r>
        <w:t>, составляющее казну» в гр. 11 на сумму СУММА тыс. рублей, или 100,0 %;</w:t>
      </w:r>
    </w:p>
    <w:p w:rsidR="00A77B3E" w:rsidP="00434C83">
      <w:pPr>
        <w:ind w:firstLine="709"/>
        <w:jc w:val="both"/>
      </w:pPr>
      <w:r>
        <w:t>- по коду строки</w:t>
      </w:r>
      <w:r>
        <w:t xml:space="preserve"> 542 «Движимое имущество </w:t>
      </w:r>
      <w:r>
        <w:t>концедента</w:t>
      </w:r>
      <w:r>
        <w:t>, составляющее казну» в гр. 11 на сумму СУММА тыс. рублей, или 100,0 %.</w:t>
      </w:r>
    </w:p>
    <w:p w:rsidR="00A77B3E" w:rsidP="00434C83">
      <w:pPr>
        <w:ind w:firstLine="709"/>
        <w:jc w:val="both"/>
      </w:pPr>
      <w:r>
        <w:t xml:space="preserve">Таким образом, администрацией </w:t>
      </w:r>
      <w:r>
        <w:t>Медведевского</w:t>
      </w:r>
      <w:r>
        <w:t xml:space="preserve"> сельского поселения Черноморского района Республики Крым допущено искажение показателей бухгалтерской (фи</w:t>
      </w:r>
      <w:r>
        <w:t>нансовой) отчетности (показателей по счетам бюджетного учета Э10100000 «Основные средства», 010800000 «Нефинансовые активы имущества казны», 020500000 «Дебиторская задолженность по доходам», 04014000 «Доходы будущих периодов» выраженного в денежном измерен</w:t>
      </w:r>
      <w:r>
        <w:t>ии, которое привело к искажению информации об активах, обязательствах и финансовом результате более чем на 10,0 %, за что предусмотрена административная ответственность по ч.4 ст.15.15.6 КоАП РФ.</w:t>
      </w:r>
    </w:p>
    <w:p w:rsidR="00A77B3E" w:rsidP="00434C83">
      <w:pPr>
        <w:ind w:firstLine="709"/>
        <w:jc w:val="both"/>
      </w:pPr>
      <w:r>
        <w:t>Частью 8 ст. 13 Закона № 402-ФЗ определено, что (финансовая)</w:t>
      </w:r>
      <w:r>
        <w:t xml:space="preserve"> отчетность считается составленной после подписания ее руководителем экономического субъекта.</w:t>
      </w:r>
    </w:p>
    <w:p w:rsidR="00A77B3E" w:rsidP="00434C83">
      <w:pPr>
        <w:ind w:firstLine="709"/>
        <w:jc w:val="both"/>
      </w:pPr>
      <w:r>
        <w:t xml:space="preserve">Формы годовой бюджетной отчетности </w:t>
      </w:r>
      <w:r>
        <w:t>Медведевского</w:t>
      </w:r>
      <w:r>
        <w:t xml:space="preserve"> сельского поселения Черноморского района Республики Крым за 2022 год (</w:t>
      </w:r>
      <w:r>
        <w:t>на</w:t>
      </w:r>
      <w:r>
        <w:t xml:space="preserve"> </w:t>
      </w:r>
      <w:r>
        <w:t>ДАТА</w:t>
      </w:r>
      <w:r>
        <w:t xml:space="preserve">) подписаны председателем </w:t>
      </w:r>
      <w:r>
        <w:t>Медведевск</w:t>
      </w:r>
      <w:r>
        <w:t>ого</w:t>
      </w:r>
      <w:r>
        <w:t xml:space="preserve"> сельского совета - главой администрации </w:t>
      </w:r>
      <w:r>
        <w:t>Медведевского</w:t>
      </w:r>
      <w:r>
        <w:t xml:space="preserve"> сельского поселения Черноморского района Республики Крым Ткаченко И.В. и заведующей сектором - главным бухгалтером администрации </w:t>
      </w:r>
      <w:r>
        <w:t>Медведевского</w:t>
      </w:r>
      <w:r>
        <w:t xml:space="preserve"> сельского поселения ФИО </w:t>
      </w:r>
      <w:r>
        <w:t>ДАТА</w:t>
      </w:r>
    </w:p>
    <w:p w:rsidR="00A77B3E" w:rsidP="00434C83">
      <w:pPr>
        <w:ind w:firstLine="709"/>
        <w:jc w:val="both"/>
      </w:pPr>
      <w:r>
        <w:t>В соответствии со</w:t>
      </w:r>
      <w:r>
        <w:t xml:space="preserve">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434C83">
      <w:pPr>
        <w:ind w:firstLine="709"/>
        <w:jc w:val="both"/>
      </w:pPr>
      <w:r>
        <w:t xml:space="preserve">На основании решения 1 заседания </w:t>
      </w:r>
      <w:r>
        <w:t>Мед</w:t>
      </w:r>
      <w:r>
        <w:t>ведевского</w:t>
      </w:r>
      <w:r>
        <w:t xml:space="preserve"> сельского совета 2 созыва от ДАТА № 1 «Об избрании главы муниципального образования </w:t>
      </w:r>
      <w:r>
        <w:t>Медведевское</w:t>
      </w:r>
      <w:r>
        <w:t xml:space="preserve"> сельское поселение Черноморского района Республики Крым - председателя </w:t>
      </w:r>
      <w:r>
        <w:t>Медведевского</w:t>
      </w:r>
      <w:r>
        <w:t xml:space="preserve"> сельского совета - главы администрации </w:t>
      </w:r>
      <w:r>
        <w:t>Медведевского</w:t>
      </w:r>
      <w:r>
        <w:t xml:space="preserve"> сельского </w:t>
      </w:r>
      <w:r>
        <w:t>доселения</w:t>
      </w:r>
      <w:r>
        <w:t xml:space="preserve">», Ткаченко И.В. избран главой муниципального образования </w:t>
      </w:r>
      <w:r>
        <w:t>Медведевское</w:t>
      </w:r>
      <w:r>
        <w:t xml:space="preserve"> сельское поселение Черноморского района Республики Крым - председателем </w:t>
      </w:r>
      <w:r>
        <w:t>Медведевского</w:t>
      </w:r>
      <w:r>
        <w:t xml:space="preserve"> сельского совета Черноморского района Республики Крым - главой администрации </w:t>
      </w:r>
      <w:r>
        <w:t>Медведевского</w:t>
      </w:r>
      <w:r>
        <w:t xml:space="preserve"> сельского поселения.</w:t>
      </w:r>
    </w:p>
    <w:p w:rsidR="00A77B3E" w:rsidP="00434C83">
      <w:pPr>
        <w:ind w:firstLine="709"/>
        <w:jc w:val="both"/>
      </w:pPr>
      <w:r>
        <w:t xml:space="preserve">На основании распоряжения Администрации </w:t>
      </w:r>
      <w:r>
        <w:t>Медведевского</w:t>
      </w:r>
      <w:r>
        <w:t xml:space="preserve"> сельского поселения Черноморского района Республики Крым «О вступлении в должность главы муниципального образования </w:t>
      </w:r>
      <w:r>
        <w:t>Медведевское</w:t>
      </w:r>
      <w:r>
        <w:t xml:space="preserve"> сельское поселение Черноморского района Республики </w:t>
      </w:r>
      <w:r>
        <w:t xml:space="preserve">Крым — председателя </w:t>
      </w:r>
      <w:r>
        <w:t>Медведевского</w:t>
      </w:r>
      <w:r>
        <w:t xml:space="preserve"> сельского совета - главы администрации </w:t>
      </w:r>
      <w:r>
        <w:t>Медведевского</w:t>
      </w:r>
      <w:r>
        <w:t xml:space="preserve"> сельского поселения» от ДАТА № НОМЕР</w:t>
      </w:r>
      <w:r>
        <w:t xml:space="preserve">-л, Ткаченко Игорь Валентинович вступил в должность главы муниципального образования </w:t>
      </w:r>
      <w:r>
        <w:t>Медведевское</w:t>
      </w:r>
      <w:r>
        <w:t xml:space="preserve"> сельское поселение Черноморского район</w:t>
      </w:r>
      <w:r>
        <w:t xml:space="preserve">а Республики Крым - председателя </w:t>
      </w:r>
      <w:r>
        <w:t>Медведевского</w:t>
      </w:r>
      <w:r>
        <w:t xml:space="preserve"> сельского совета - главы администрации </w:t>
      </w:r>
      <w:r>
        <w:t>Медведевского</w:t>
      </w:r>
      <w:r>
        <w:t xml:space="preserve"> сельского поселения </w:t>
      </w:r>
      <w:r>
        <w:t>с</w:t>
      </w:r>
      <w:r>
        <w:t xml:space="preserve"> ДАТА.</w:t>
      </w:r>
    </w:p>
    <w:p w:rsidR="00A77B3E" w:rsidP="00434C83">
      <w:pPr>
        <w:ind w:firstLine="709"/>
        <w:jc w:val="both"/>
      </w:pPr>
      <w:r>
        <w:t xml:space="preserve">На основании п. 15 ст. 46 Устава муниципального образования </w:t>
      </w:r>
      <w:r>
        <w:t>Медведевского</w:t>
      </w:r>
      <w:r>
        <w:t xml:space="preserve"> сельское поселение Черноморского района Республики Кры</w:t>
      </w:r>
      <w:r>
        <w:t xml:space="preserve">м (далее - Устав), утвержденного решением 3-й сессии </w:t>
      </w:r>
      <w:r>
        <w:t>Медведевского</w:t>
      </w:r>
      <w:r>
        <w:t xml:space="preserve"> сельского совета Черноморского района Республики Крым 1-го созыва от ДАТА № 15, председатель </w:t>
      </w:r>
      <w:r>
        <w:t>Медведевского</w:t>
      </w:r>
      <w:r>
        <w:t xml:space="preserve"> сельского совета руководит деятельностью администрации </w:t>
      </w:r>
      <w:r>
        <w:t>Медведевского</w:t>
      </w:r>
      <w:r>
        <w:t xml:space="preserve"> сельского сов</w:t>
      </w:r>
      <w:r>
        <w:t xml:space="preserve">ета на принципах единоначалия </w:t>
      </w:r>
      <w:r>
        <w:t xml:space="preserve">и несет персональную ответственность за выполнение администрацией </w:t>
      </w:r>
      <w:r>
        <w:t>Медведевского</w:t>
      </w:r>
      <w:r>
        <w:t xml:space="preserve"> сельского совета входящих в ее компетенцию полномочий. Согласно п. 4 ст. 43 Устава Глава Поселения, в том числе возглавляет администрацию Поселени</w:t>
      </w:r>
      <w:r>
        <w:t>я.</w:t>
      </w:r>
    </w:p>
    <w:p w:rsidR="00A77B3E" w:rsidP="00434C83">
      <w:pPr>
        <w:ind w:firstLine="709"/>
        <w:jc w:val="both"/>
      </w:pPr>
      <w:r>
        <w:t>Согласно п. 6 Инструкции № 191 н бюджетная отчетность подписывается руководителем и главным бухгалтером субъекта бюджетной отчетности.</w:t>
      </w:r>
    </w:p>
    <w:p w:rsidR="00A77B3E" w:rsidP="00434C83">
      <w:pPr>
        <w:ind w:firstLine="709"/>
        <w:jc w:val="both"/>
      </w:pPr>
      <w:r>
        <w:t xml:space="preserve">Все формы годовой бюджетной отчетности администрации </w:t>
      </w:r>
      <w:r>
        <w:t>Медведевского</w:t>
      </w:r>
      <w:r>
        <w:t xml:space="preserve"> сельского поселения за 2022 год (по состоянию на ДА</w:t>
      </w:r>
      <w:r>
        <w:t xml:space="preserve">ТА) подписаны председателем </w:t>
      </w:r>
      <w:r>
        <w:t>Медведевского</w:t>
      </w:r>
      <w:r>
        <w:t xml:space="preserve"> сельского совета - главой администрации </w:t>
      </w:r>
      <w:r>
        <w:t>Медведевского</w:t>
      </w:r>
      <w:r>
        <w:t xml:space="preserve"> сельского поселения Ткаченко Игорем Валентиновичем.</w:t>
      </w:r>
    </w:p>
    <w:p w:rsidR="00A77B3E" w:rsidP="00434C83">
      <w:pPr>
        <w:ind w:firstLine="709"/>
        <w:jc w:val="both"/>
      </w:pPr>
      <w:r>
        <w:t>Факт совершения Ткаченко И.В. административного правонарушения подтверждается: протоколом об административно</w:t>
      </w:r>
      <w:r>
        <w:t xml:space="preserve">м правонарушении №35 от ДАТА; выпиской из акта по результатам контрольного мероприятия от ДАТА № 86; копией распоряжения администрации </w:t>
      </w:r>
      <w:r>
        <w:t>Медведевского</w:t>
      </w:r>
      <w:r>
        <w:t xml:space="preserve"> сельского поселения Черноморского района Республики Крым от ДАТА № 17-л; копией Решения 1 заседания 2 созыв</w:t>
      </w:r>
      <w:r>
        <w:t xml:space="preserve">а </w:t>
      </w:r>
      <w:r>
        <w:t>Медведевского</w:t>
      </w:r>
      <w:r>
        <w:t xml:space="preserve"> сельского совета Черноморского района Республики Крым от ДАТА № 1; копией справки о праве подписи должностных лиц в администрации </w:t>
      </w:r>
      <w:r>
        <w:t>Медведевского</w:t>
      </w:r>
      <w:r>
        <w:t xml:space="preserve"> сельского поселения Черноморского района Республики Крым с ДАТА; копией Устава МО </w:t>
      </w:r>
      <w:r>
        <w:t>Медведевское</w:t>
      </w:r>
      <w:r>
        <w:t xml:space="preserve"> с</w:t>
      </w:r>
      <w:r>
        <w:t>ельское поселение Черноморского района Республики Крым от ДАТА № 15; копией Пояснительной записки (ф. 0503160) на ДАТА; копией Баланса главного распорядителя, распорядителя, получателя бюджетных средств, главного администратора, администратора источников ф</w:t>
      </w:r>
      <w:r>
        <w:t xml:space="preserve">инансирования дефицита бюджета, главного администратора, администратора доходов бюджета (ф. 0503130) на ДАТА, Справки о наличии имущества и обязательств на </w:t>
      </w:r>
      <w:r>
        <w:t>забалансовых</w:t>
      </w:r>
      <w:r>
        <w:t xml:space="preserve"> счетах Баланса (ф. 0503130) на ДАТА; копией Сведений о движении нефинансовых активов (ф</w:t>
      </w:r>
      <w:r>
        <w:t>. 0503168) (без имущества казны) на ДАТА; копией Сведений о движении нефинансовых активов (ф. 0503168) (в части имущества казны) на ДАТА; копией Сведений по дебиторской и кредиторской задолженности (ф. 0503169) на ДАТА;</w:t>
      </w:r>
      <w:r>
        <w:tab/>
        <w:t xml:space="preserve">копиями </w:t>
      </w:r>
      <w:r>
        <w:t>оборотно</w:t>
      </w:r>
      <w:r>
        <w:t>-сальдовых ведомосте</w:t>
      </w:r>
      <w:r>
        <w:t xml:space="preserve">й; копией Реестра муниципального имущества МО </w:t>
      </w:r>
      <w:r>
        <w:t>Медведевское</w:t>
      </w:r>
      <w:r>
        <w:t xml:space="preserve"> сельское поселение Черноморского района Республики Крым; копиями выписок из Единого государственного реестра недвижимости об основных характеристиках и зарегистрированных правах на объект недвижимо</w:t>
      </w:r>
      <w:r>
        <w:t xml:space="preserve">сти; копиями выписок из Единого государственного реестра недвижимости о кадастровой стоимости объекта недвижимости; копией Сведений об имуществе, переданном в возмездное пользование (аренду) администрацией </w:t>
      </w:r>
      <w:r>
        <w:t>Медведевского</w:t>
      </w:r>
      <w:r>
        <w:t xml:space="preserve"> сельского поселения Черноморского ра</w:t>
      </w:r>
      <w:r>
        <w:t xml:space="preserve">йона Республики Крым по состоянию на ДАТА; копией соглашения от ДАТА № 3 о передаче осуществления части полномочий администрацией </w:t>
      </w:r>
      <w:r>
        <w:t>Медведевского</w:t>
      </w:r>
      <w:r>
        <w:t xml:space="preserve"> сельского поселения Черноморского района Республики Крым администрации Черноморского района Республики Крым; коп</w:t>
      </w:r>
      <w:r>
        <w:t xml:space="preserve">ией дополнительного соглашения от ДАТА № 9 к соглашению о передаче осуществления части полномочий администрацией </w:t>
      </w:r>
      <w:r>
        <w:t>Медведевского</w:t>
      </w:r>
      <w:r>
        <w:t xml:space="preserve"> сельского поселения Черноморского района Республики Крым администрации Черноморского района Республики Крым от ДАТА № 3; копией д</w:t>
      </w:r>
      <w:r>
        <w:t>оговора концессии от ДАТА б/н, с учетом внесенных изменений дополнительным соглашением от ДАТА б/н и дополнительным соглашением от ДАТА № 1; таблицей отклонения стоимости земельных участков, отраженной по счету бюджетного учета 108.55 «Непроизведенные акти</w:t>
      </w:r>
      <w:r>
        <w:t xml:space="preserve">вы, составляющие казну» по состоянию на ДАТА, от кадастровой стоимости, указанной в выписках из Единого государственного реестра недвижимости; таблицей с перечнем неучтенных в имуществе казны земельных участков согласно </w:t>
      </w:r>
      <w:r>
        <w:t>оборотно</w:t>
      </w:r>
      <w:r>
        <w:t>-сальдовой ведомости по счет</w:t>
      </w:r>
      <w:r>
        <w:t>у 108.55 «Непроизведенные активы, составляющие казну» по состоянию на ДАТА;</w:t>
      </w:r>
      <w:r>
        <w:tab/>
        <w:t>таблицей с перечнем земельных участков, оформленных в частную собственность физическими лицами в период с 2018 года по 2022 год; таблицей сопоставления данных по счету 101.00 «Осно</w:t>
      </w:r>
      <w:r>
        <w:t xml:space="preserve">вные средства - недвижимое имущество учреждения» и счету 108.51 «Недвижимое имущество, составляющие казну»; информацией по переданному в концессию НАИМЕНОВАНИЕ ОРГАНИЗАЦИИ имуществу </w:t>
      </w:r>
      <w:r>
        <w:t>Медведевского</w:t>
      </w:r>
      <w:r>
        <w:t xml:space="preserve"> сельского поселения (занижение счета 108.90 «Нефинансовые ак</w:t>
      </w:r>
      <w:r>
        <w:t xml:space="preserve">тивы, составляющие казну, в концессии»); копией договора аренды земельного участка от ДАТА № </w:t>
      </w:r>
      <w:r>
        <w:t>66; копией договора аренды земельного участка от ДАТА № 40; копией договора аренды земельного участка от ДАТА № 100; копией договора аренды земельного участка от Д</w:t>
      </w:r>
      <w:r>
        <w:t>АТА № 28; копия договора аренды земельного участка от ДАТА № 43; копией договора аренды земельного участка от ДАТА № 17.</w:t>
      </w:r>
    </w:p>
    <w:p w:rsidR="00A77B3E" w:rsidP="00434C83">
      <w:pPr>
        <w:ind w:firstLine="709"/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</w:t>
      </w:r>
      <w:r>
        <w:t>ыми для разрешения дела.</w:t>
      </w:r>
    </w:p>
    <w:p w:rsidR="00A77B3E" w:rsidP="00434C83">
      <w:pPr>
        <w:ind w:firstLine="709"/>
        <w:jc w:val="both"/>
      </w:pPr>
      <w:r>
        <w:t>Имеющиеся по делу доказательства получены с соблюдением требований статьи 26.2 КоАП РФ, являются достаточными и допустимыми для выводов о виновности Ткаченко И.В. в совершении административного правонарушения, предусмотренного част</w:t>
      </w:r>
      <w:r>
        <w:t>ью 4 статьи 15.15.6 КоАП РФ, необходимости в истребовании дополнительных доказательств по делу не имеется.</w:t>
      </w:r>
    </w:p>
    <w:p w:rsidR="00A77B3E" w:rsidP="00434C83">
      <w:pPr>
        <w:ind w:firstLine="709"/>
        <w:jc w:val="both"/>
      </w:pPr>
      <w:r>
        <w:t>Установленных законом оснований для прекращения производства по делу не имеется.</w:t>
      </w:r>
    </w:p>
    <w:p w:rsidR="00A77B3E" w:rsidP="00434C83">
      <w:pPr>
        <w:ind w:firstLine="709"/>
        <w:jc w:val="both"/>
      </w:pPr>
      <w:r>
        <w:t>Срок давности привлечения к административной ответственности в соотв</w:t>
      </w:r>
      <w:r>
        <w:t>етствии с положениями части 1 статьи 4.5 КоАП РФ не истёк.</w:t>
      </w:r>
    </w:p>
    <w:p w:rsidR="00A77B3E" w:rsidP="00434C83">
      <w:pPr>
        <w:ind w:firstLine="709"/>
        <w:jc w:val="both"/>
      </w:pPr>
      <w:r>
        <w:t xml:space="preserve">В соответствии с частью 4 статьи 15.15.6 КоАП РФ грубое нарушение требований к бюджетному (бухгалтерскому) учету, в том числе к составлению либо представлению бюджетной или бухгалтерской </w:t>
      </w:r>
      <w:r>
        <w:t>(финансовой)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деяния, влечет наложение административного штрафа на должностных л</w:t>
      </w:r>
      <w:r>
        <w:t>иц в размере от пятнадцати тысяч до тридцати тысяч рублей</w:t>
      </w:r>
    </w:p>
    <w:p w:rsidR="00A77B3E" w:rsidP="00434C83">
      <w:pPr>
        <w:ind w:firstLine="709"/>
        <w:jc w:val="both"/>
      </w:pPr>
      <w:r>
        <w:t>При назначении административного наказания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</w:t>
      </w:r>
      <w:r>
        <w:t>а, смягчающие и отягчающие административную ответственность.</w:t>
      </w:r>
    </w:p>
    <w:p w:rsidR="00A77B3E" w:rsidP="00434C83">
      <w:pPr>
        <w:ind w:firstLine="709"/>
        <w:jc w:val="both"/>
      </w:pPr>
      <w:r>
        <w:t>Обстоятельством, смягчающим административную ответственность, в соответствии со ст.4.2 КоАП РФ, является признание вины, а также устранение привлекаемым должностным лицом выявленных нарушений.</w:t>
      </w:r>
    </w:p>
    <w:p w:rsidR="00A77B3E" w:rsidP="00434C83">
      <w:pPr>
        <w:ind w:firstLine="709"/>
        <w:jc w:val="both"/>
      </w:pPr>
      <w:r>
        <w:t>Обстоятельств отягчающих административную ответственность, в соответствии со ст.4.3 КоАП РФ, судом не установлено.</w:t>
      </w:r>
    </w:p>
    <w:p w:rsidR="00A77B3E" w:rsidP="00434C83">
      <w:pPr>
        <w:ind w:firstLine="709"/>
        <w:jc w:val="both"/>
      </w:pPr>
      <w:r>
        <w:t>Учитывая характер совершенного правонарушения, личность нарушителя, наличие смягчающих и отсутствие отягчающих административную ответственнос</w:t>
      </w:r>
      <w:r>
        <w:t>ть обстоятельств, мировой судья считает необходимым назначить Ткаченко И.В. административное наказание в пределах санкции ч.4 ст.15.15.6 КоАП РФ в виде административного штрафа.</w:t>
      </w:r>
    </w:p>
    <w:p w:rsidR="00434C83" w:rsidP="00434C83">
      <w:pPr>
        <w:ind w:firstLine="709"/>
        <w:jc w:val="both"/>
      </w:pPr>
      <w:r>
        <w:t xml:space="preserve">На основании ч.4 ст. 15.15.6 Кодекса Российской Федерации об административных </w:t>
      </w:r>
      <w:r>
        <w:t xml:space="preserve">правонарушениях, руководствуясь </w:t>
      </w:r>
      <w:r>
        <w:t>ст.ст</w:t>
      </w:r>
      <w:r>
        <w:t xml:space="preserve">. 29.9-29.10 Кодекса Российской Федерации об административных правонарушениях, мировой судья, -      </w:t>
      </w:r>
    </w:p>
    <w:p w:rsidR="00A77B3E" w:rsidP="00434C83">
      <w:pPr>
        <w:ind w:firstLine="709"/>
        <w:jc w:val="both"/>
      </w:pPr>
      <w:r>
        <w:t xml:space="preserve">                          </w:t>
      </w:r>
    </w:p>
    <w:p w:rsidR="00A77B3E" w:rsidP="00434C83">
      <w:pPr>
        <w:ind w:firstLine="709"/>
        <w:jc w:val="both"/>
      </w:pPr>
      <w:r>
        <w:t xml:space="preserve">                                      </w:t>
      </w:r>
      <w:r>
        <w:t xml:space="preserve">              ПОСТАНОВИЛ:</w:t>
      </w:r>
    </w:p>
    <w:p w:rsidR="00A77B3E" w:rsidP="00434C83">
      <w:pPr>
        <w:ind w:firstLine="709"/>
        <w:jc w:val="both"/>
      </w:pPr>
    </w:p>
    <w:p w:rsidR="00A77B3E" w:rsidP="00434C83">
      <w:pPr>
        <w:ind w:firstLine="709"/>
        <w:jc w:val="both"/>
      </w:pPr>
      <w:r>
        <w:t xml:space="preserve">Должностное лицо - </w:t>
      </w:r>
      <w:r>
        <w:t xml:space="preserve">председателя </w:t>
      </w:r>
      <w:r>
        <w:t>Медведевского</w:t>
      </w:r>
      <w:r>
        <w:t xml:space="preserve"> сельского совета - главу администрации </w:t>
      </w:r>
      <w:r>
        <w:t>Медведевского</w:t>
      </w:r>
      <w:r>
        <w:t xml:space="preserve"> сельского поселения Черноморского района Республики Крым - Ткаченко Игоря Валентиновича, ПАСПОРТНЫЕ ДАННЫЕ, гражданина Российской Федерации, признать виновным в совершении адми</w:t>
      </w:r>
      <w:r>
        <w:t>нистративного правонарушения, предусмотренного ч.4 ст.15.15.6 КоАП РФ и подвергнуть административному наказанию в виде административного штрафа в размере 15 000 (пятнадцать тысяч) рублей.</w:t>
      </w:r>
    </w:p>
    <w:p w:rsidR="00A77B3E" w:rsidP="00434C83">
      <w:pPr>
        <w:ind w:firstLine="709"/>
        <w:jc w:val="both"/>
      </w:pPr>
      <w:r>
        <w:t>Реквизиты для уплаты штрафа: УФК по Республике Крым (Счетная палат Р</w:t>
      </w:r>
      <w:r>
        <w:t xml:space="preserve">еспублики Крым, л/с 04752202800; наименование банка:  Отделение Республика Крым Банка России//УФК по Республике Крым г. Симферополь; ИНН 9102048248; КПП 910201001; БИК 013510002; к/с 40102810645370000035; р/с 03100643000000017500; лицевой счет 04752202800 </w:t>
      </w:r>
      <w:r>
        <w:t xml:space="preserve">в УФК по Республике Крым, КБК телефон 01 0000 140; назначение платежа: денежные взыскания штрафы за нарушение бюджетного законодательства, Ткаченко И.В. </w:t>
      </w:r>
      <w:r>
        <w:t xml:space="preserve">(администрация </w:t>
      </w:r>
      <w:r>
        <w:t>Медведевского</w:t>
      </w:r>
      <w:r>
        <w:t xml:space="preserve"> сельского поселения Черноморского района Республики Крым; постановление №5</w:t>
      </w:r>
      <w:r>
        <w:t>-92-279/2023 от ДАТА</w:t>
      </w:r>
    </w:p>
    <w:p w:rsidR="00A77B3E" w:rsidP="00434C83">
      <w:pPr>
        <w:ind w:firstLine="709"/>
        <w:jc w:val="both"/>
      </w:pPr>
      <w:r>
        <w:t>Разъяснить Ткаченко И.В.,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>
        <w:t xml:space="preserve">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34C83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</w:t>
      </w:r>
      <w:r>
        <w:t xml:space="preserve">ственности, направляет судье, вынесшему постановление. </w:t>
      </w:r>
    </w:p>
    <w:p w:rsidR="00A77B3E" w:rsidP="00434C83">
      <w:pPr>
        <w:ind w:firstLine="709"/>
        <w:jc w:val="both"/>
      </w:pPr>
      <w:r>
        <w:t>Разъяснить Ткаченко И.В.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</w:t>
      </w:r>
      <w: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34C83">
      <w:pPr>
        <w:ind w:firstLine="709"/>
        <w:jc w:val="both"/>
      </w:pPr>
      <w:r>
        <w:t>Постановление может быть обжаловано в Че</w:t>
      </w:r>
      <w:r>
        <w:t>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или получения копии постановления.</w:t>
      </w:r>
    </w:p>
    <w:p w:rsidR="00A77B3E" w:rsidP="00434C83">
      <w:pPr>
        <w:ind w:firstLine="709"/>
        <w:jc w:val="both"/>
      </w:pPr>
    </w:p>
    <w:p w:rsidR="00A77B3E" w:rsidP="00434C83">
      <w:pPr>
        <w:ind w:firstLine="709"/>
        <w:jc w:val="both"/>
      </w:pPr>
    </w:p>
    <w:p w:rsidR="00A77B3E" w:rsidP="00434C83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подпись</w:t>
      </w:r>
      <w:r>
        <w:tab/>
      </w:r>
      <w:r>
        <w:tab/>
        <w:t xml:space="preserve">  </w:t>
      </w:r>
      <w:r>
        <w:t xml:space="preserve">      </w:t>
      </w:r>
      <w:r>
        <w:t xml:space="preserve">   </w:t>
      </w:r>
      <w:r>
        <w:t>Д.С. Королёв</w:t>
      </w:r>
    </w:p>
    <w:p w:rsidR="00A77B3E" w:rsidP="00434C83">
      <w:pPr>
        <w:ind w:firstLine="709"/>
        <w:jc w:val="both"/>
      </w:pPr>
    </w:p>
    <w:p w:rsidR="00434C83" w:rsidRPr="006D51A8" w:rsidP="00434C83">
      <w:pPr>
        <w:ind w:firstLine="720"/>
        <w:jc w:val="both"/>
      </w:pPr>
      <w:r w:rsidRPr="006D51A8">
        <w:t>«СОГЛАСОВАНО»</w:t>
      </w:r>
    </w:p>
    <w:p w:rsidR="00434C83" w:rsidRPr="006D51A8" w:rsidP="00434C83">
      <w:pPr>
        <w:ind w:firstLine="720"/>
        <w:jc w:val="both"/>
      </w:pPr>
    </w:p>
    <w:p w:rsidR="00434C83" w:rsidRPr="006D51A8" w:rsidP="00434C83">
      <w:pPr>
        <w:ind w:firstLine="720"/>
        <w:jc w:val="both"/>
      </w:pPr>
      <w:r w:rsidRPr="006D51A8">
        <w:t>Мировой судья</w:t>
      </w:r>
    </w:p>
    <w:p w:rsidR="00434C83" w:rsidRPr="006D51A8" w:rsidP="00434C83">
      <w:pPr>
        <w:ind w:firstLine="720"/>
        <w:jc w:val="both"/>
      </w:pPr>
      <w:r w:rsidRPr="006D51A8">
        <w:t>судебного участка №92</w:t>
      </w:r>
    </w:p>
    <w:p w:rsidR="00434C83" w:rsidRPr="006D51A8" w:rsidP="00434C8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434C83">
      <w:pPr>
        <w:ind w:firstLine="709"/>
        <w:jc w:val="both"/>
      </w:pPr>
    </w:p>
    <w:sectPr w:rsidSect="00434C8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83"/>
    <w:rsid w:val="00434C83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