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</w:t>
      </w:r>
    </w:p>
    <w:p w:rsidR="00A77B3E" w:rsidP="007D201C">
      <w:pPr>
        <w:jc w:val="right"/>
      </w:pPr>
      <w:r>
        <w:t>Дело №5-92-284/2021</w:t>
      </w:r>
    </w:p>
    <w:p w:rsidR="00A77B3E" w:rsidP="007D201C">
      <w:pPr>
        <w:jc w:val="right"/>
      </w:pPr>
      <w:r>
        <w:t xml:space="preserve">                                                                   УИД: 91MS0092-01-2021-000910-72</w:t>
      </w:r>
    </w:p>
    <w:p w:rsidR="00A77B3E" w:rsidP="007D201C">
      <w:pPr>
        <w:jc w:val="both"/>
      </w:pPr>
    </w:p>
    <w:p w:rsidR="00A77B3E" w:rsidP="007D201C">
      <w:pPr>
        <w:jc w:val="both"/>
      </w:pPr>
      <w:r>
        <w:t xml:space="preserve">                                             </w:t>
      </w:r>
      <w:r w:rsidR="007D201C">
        <w:t xml:space="preserve">      </w:t>
      </w:r>
      <w:r>
        <w:t>П</w:t>
      </w:r>
      <w:r>
        <w:t xml:space="preserve"> О С Т А Н О В Л Е Н И Е</w:t>
      </w:r>
    </w:p>
    <w:p w:rsidR="007D201C" w:rsidP="007D201C">
      <w:pPr>
        <w:jc w:val="both"/>
      </w:pPr>
    </w:p>
    <w:p w:rsidR="00A77B3E" w:rsidP="007D201C">
      <w:pPr>
        <w:jc w:val="both"/>
      </w:pPr>
      <w:r>
        <w:t xml:space="preserve">30 июля 2021 года                                          </w:t>
      </w:r>
      <w:r>
        <w:t xml:space="preserve">       </w:t>
      </w:r>
      <w:r w:rsidR="007D201C">
        <w:t xml:space="preserve">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D201C" w:rsidP="007D201C">
      <w:pPr>
        <w:jc w:val="both"/>
      </w:pPr>
    </w:p>
    <w:p w:rsidR="00A77B3E" w:rsidP="007D201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</w:t>
      </w:r>
      <w:r>
        <w:t xml:space="preserve">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ч.4 ст.20.8 КоАП РФ в отношении </w:t>
      </w:r>
      <w:r>
        <w:t>Таралашвили</w:t>
      </w:r>
      <w:r>
        <w:t xml:space="preserve"> </w:t>
      </w:r>
      <w:r>
        <w:t>Теймураза</w:t>
      </w:r>
      <w:r>
        <w:t xml:space="preserve"> </w:t>
      </w:r>
      <w:r>
        <w:t>Хвтисоевича</w:t>
      </w:r>
      <w:r>
        <w:t>, ПАСПОРТНЫЕ ДАННЫЕ</w:t>
      </w:r>
      <w:r>
        <w:t>, гражданина Российской Федерации, пенсионера, зарегистрированного и проживающего по адресу: АДРЕС,</w:t>
      </w:r>
    </w:p>
    <w:p w:rsidR="007D201C" w:rsidP="007D201C">
      <w:pPr>
        <w:ind w:firstLine="720"/>
        <w:jc w:val="both"/>
      </w:pPr>
    </w:p>
    <w:p w:rsidR="00A77B3E" w:rsidP="007D201C">
      <w:pPr>
        <w:jc w:val="both"/>
      </w:pPr>
      <w:r>
        <w:t xml:space="preserve">                                         </w:t>
      </w:r>
      <w:r w:rsidR="007D201C">
        <w:t xml:space="preserve">               </w:t>
      </w:r>
      <w:r>
        <w:t>У С Т А Н О В И Л:</w:t>
      </w:r>
    </w:p>
    <w:p w:rsidR="007D201C" w:rsidP="007D201C">
      <w:pPr>
        <w:jc w:val="both"/>
      </w:pPr>
    </w:p>
    <w:p w:rsidR="00A77B3E" w:rsidP="007D201C">
      <w:pPr>
        <w:jc w:val="both"/>
      </w:pPr>
      <w:r>
        <w:t xml:space="preserve">  </w:t>
      </w:r>
      <w:r w:rsidR="007D201C">
        <w:tab/>
      </w:r>
      <w:r>
        <w:t xml:space="preserve">ДАТА в </w:t>
      </w:r>
      <w:r w:rsidR="007D201C">
        <w:t>ВРЕМЯ</w:t>
      </w:r>
      <w:r>
        <w:t xml:space="preserve"> час</w:t>
      </w:r>
      <w:r>
        <w:t xml:space="preserve">., </w:t>
      </w:r>
      <w:r>
        <w:t>Таралашвили</w:t>
      </w:r>
      <w:r>
        <w:t xml:space="preserve"> Т.Х., находясь по адресу: АДРЕС, незаконно хранил: 132 патрона </w:t>
      </w:r>
      <w:r>
        <w:t>к гладкоствольному огнестрельному ружью 12 калибра; 28 патронов к гладкоствольному огнестрельному ружью 16 калибра; 7 патронов травматического действия калибра 9мм. («Оса»); 9 патронов травматического действия калибра 9ммR; 29 патронов травматического дейс</w:t>
      </w:r>
      <w:r>
        <w:t>твия калибра 9мм.Р.А., т.е. совершил административное правонарушение, ответственность за которое предусмотрена ч.4 ст.20.8 КоАП РФ.</w:t>
      </w:r>
    </w:p>
    <w:p w:rsidR="00A77B3E" w:rsidP="007D201C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Таралашви</w:t>
      </w:r>
      <w:r>
        <w:t>ли</w:t>
      </w:r>
      <w:r>
        <w:t xml:space="preserve"> Т.Х. не явился, о дне, времени и месте рассмотрения дела извещен в установленном законом порядке, предоставил ходатайство, согласно которому просит рассмотреть дело в его отсутствие, с правонарушением согласен, в содеянном раскаивается.</w:t>
      </w:r>
    </w:p>
    <w:p w:rsidR="00A77B3E" w:rsidP="007D201C">
      <w:pPr>
        <w:ind w:firstLine="720"/>
        <w:jc w:val="both"/>
      </w:pPr>
      <w:r>
        <w:t>Исследовав матер</w:t>
      </w:r>
      <w:r>
        <w:t xml:space="preserve">иалы данного дела, суд признает квалификацию совершенного деяния </w:t>
      </w:r>
      <w:r>
        <w:t>Таралашвили</w:t>
      </w:r>
      <w:r>
        <w:t xml:space="preserve"> Т.Х.  правильной, в его действиях имеются признаки состава административного правонарушения, предусмотренного частью 4 статьи 20.8 КоАП РФ.</w:t>
      </w:r>
    </w:p>
    <w:p w:rsidR="00A77B3E" w:rsidP="007D201C">
      <w:pPr>
        <w:ind w:firstLine="720"/>
        <w:jc w:val="both"/>
      </w:pPr>
      <w:r>
        <w:t xml:space="preserve">На основании  ч.1 ст. 26.2  Кодекса РФ </w:t>
      </w:r>
      <w:r>
        <w:t>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</w:t>
      </w:r>
      <w:r>
        <w:t>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</w:t>
      </w:r>
      <w:r>
        <w:t>циальных технических средств, вещественными доказательствами.</w:t>
      </w:r>
    </w:p>
    <w:p w:rsidR="00A77B3E" w:rsidP="007D201C">
      <w:pPr>
        <w:ind w:firstLine="720"/>
        <w:jc w:val="both"/>
      </w:pPr>
      <w:r>
        <w:t xml:space="preserve">Правоотношения, возникающие при обороте гражданского, служебного, а также боевого ручного и холодного оружия на территории Российской Федерации, регулируются Федеральным законом от 13.12.1996 N </w:t>
      </w:r>
      <w:r>
        <w:t xml:space="preserve">150-ФЗ "Об оружии" (далее - Закон N 150-ФЗ), Инструкцией и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7D201C">
      <w:pPr>
        <w:ind w:firstLine="720"/>
        <w:jc w:val="both"/>
      </w:pPr>
      <w:r>
        <w:t>В соот</w:t>
      </w:r>
      <w:r>
        <w:t>ветствии со ст. 22 Федерального закона от 13.12.1996 г. № 150-ФЗ «Об оружии» Федеральный закон от 13.12.1996 N 150-ФЗ (ред. от 02.08.2019) "Об оружии", хранение гражданского и служебного оружия и патронов к нему осуществляется юридическими лицами и граждан</w:t>
      </w:r>
      <w:r>
        <w:t xml:space="preserve">ами, получившими в федеральном органе исполнительной власти, </w:t>
      </w:r>
      <w:r>
        <w:t>уполномоченном в сфере оборота оружия, или его территориальном органе разрешение на хранение или хранение и ношение</w:t>
      </w:r>
      <w:r>
        <w:t xml:space="preserve"> оружия. Юридическим лицам и гражданам запрещаются хранение и использование найд</w:t>
      </w:r>
      <w:r>
        <w:t>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</w:t>
      </w:r>
      <w:r>
        <w:t>нный в сфере оборота оружия, или его территориальный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 w:rsidP="007D201C">
      <w:pPr>
        <w:ind w:firstLine="720"/>
        <w:jc w:val="both"/>
      </w:pPr>
      <w:r>
        <w:t xml:space="preserve">В соответствии с п.59 Правил оборота </w:t>
      </w:r>
      <w:r>
        <w:t>гражданского и служебного оружия и патронов к нему, утвержденных Постановлением Правительства РФ от 21.07.1998 года № 814, принадлежащие гражданам Российской Федерации оружие и патроны, а также инициирующие и воспламеняющие вещества и материалы (порох, кап</w:t>
      </w:r>
      <w:r>
        <w:t>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</w:t>
      </w:r>
      <w:r>
        <w:t xml:space="preserve"> </w:t>
      </w:r>
      <w:r>
        <w:t xml:space="preserve">сохранность, безопасность хранения и исключающих доступ к ним посторонних </w:t>
      </w:r>
      <w:r>
        <w:t>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>
        <w:t xml:space="preserve"> Федеральная служба войск национальной гвардии Российской Федерации, ее т</w:t>
      </w:r>
      <w:r>
        <w:t>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A77B3E" w:rsidP="007D201C">
      <w:pPr>
        <w:ind w:firstLine="720"/>
        <w:jc w:val="both"/>
      </w:pPr>
      <w:r>
        <w:t>Хранение оружия, патронов, а также инициирующих и воспламеняющих веществ и материалов (порох, капсюл</w:t>
      </w:r>
      <w:r>
        <w:t>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соблюдением условий, исключающих доступ к ним посторонних лиц.</w:t>
      </w:r>
    </w:p>
    <w:p w:rsidR="00A77B3E" w:rsidP="007D201C">
      <w:pPr>
        <w:ind w:firstLine="720"/>
        <w:jc w:val="both"/>
      </w:pPr>
      <w:r>
        <w:t xml:space="preserve">Вина </w:t>
      </w:r>
      <w:r>
        <w:t>Тар</w:t>
      </w:r>
      <w:r>
        <w:t>алашвили</w:t>
      </w:r>
      <w:r>
        <w:t xml:space="preserve"> Т.Х. в совершении административного правонарушения подтверждается собранными по делу доказательствами:</w:t>
      </w:r>
    </w:p>
    <w:p w:rsidR="00A77B3E" w:rsidP="007D201C">
      <w:pPr>
        <w:jc w:val="both"/>
      </w:pPr>
      <w:r>
        <w:t xml:space="preserve">   </w:t>
      </w:r>
      <w:r>
        <w:tab/>
        <w:t>- протоколом об административном правонарушении № РК НОМЕР от ДАТА, в котором зафиксировано существо правонарушения (л.д.1);</w:t>
      </w:r>
    </w:p>
    <w:p w:rsidR="00A77B3E" w:rsidP="007D201C">
      <w:pPr>
        <w:ind w:firstLine="720"/>
        <w:jc w:val="both"/>
      </w:pPr>
      <w:r>
        <w:t xml:space="preserve">- рапортом ст. </w:t>
      </w:r>
      <w:r>
        <w:t xml:space="preserve">дознавателя ОД ОМВД России по Черноморскому району </w:t>
      </w:r>
      <w:r>
        <w:t>от</w:t>
      </w:r>
      <w:r>
        <w:t xml:space="preserve"> ДАТА</w:t>
      </w:r>
      <w:r w:rsidR="007D201C">
        <w:t xml:space="preserve"> </w:t>
      </w:r>
      <w:r>
        <w:t>(л.д.3-4);</w:t>
      </w:r>
    </w:p>
    <w:p w:rsidR="00A77B3E" w:rsidP="007D201C">
      <w:pPr>
        <w:ind w:firstLine="720"/>
        <w:jc w:val="both"/>
      </w:pPr>
      <w:r>
        <w:t xml:space="preserve">- копией протокола обследования помещений, зданий, сооружений </w:t>
      </w:r>
      <w:r>
        <w:t>от</w:t>
      </w:r>
      <w:r>
        <w:t xml:space="preserve"> ДАТА по адресу: АДРЕС, с приложением </w:t>
      </w:r>
      <w:r>
        <w:t>фототаблицы</w:t>
      </w:r>
      <w:r>
        <w:t xml:space="preserve">, согласно которому в ходе обследования у </w:t>
      </w:r>
      <w:r>
        <w:t>Таралашвили</w:t>
      </w:r>
      <w:r>
        <w:t xml:space="preserve"> Т.Х. были изъяты: 13</w:t>
      </w:r>
      <w:r>
        <w:t>2 патрона к гладкоствольному огнестрельному ружью 12 калибра; 28 патронов к гладкоствольному огнестрельному ружью 16 калибра; 7 патронов травматического действия калибра 9мм. («Оса»); 9 патронов травматического действия калибра 9ммR; 29 патронов травматиче</w:t>
      </w:r>
      <w:r>
        <w:t>ского действия калибра 9мм.Р.А. (л.д.14-23);</w:t>
      </w:r>
    </w:p>
    <w:p w:rsidR="00A77B3E" w:rsidP="007D201C">
      <w:pPr>
        <w:ind w:firstLine="720"/>
        <w:jc w:val="both"/>
      </w:pPr>
      <w:r>
        <w:t xml:space="preserve">- копией постановления ст. дознавателя ОД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признании и приобщении к уголовному делу вещественных доказательств (л.д.69-70);</w:t>
      </w:r>
    </w:p>
    <w:p w:rsidR="00A77B3E" w:rsidP="007D201C">
      <w:pPr>
        <w:ind w:firstLine="720"/>
        <w:jc w:val="both"/>
      </w:pPr>
      <w:r>
        <w:t xml:space="preserve">- копией постановления ст. дознавателя ОД </w:t>
      </w:r>
      <w:r>
        <w:t xml:space="preserve">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признании и приобщении к уголовному делу вещественных доказательств (л.д.66-68);</w:t>
      </w:r>
    </w:p>
    <w:p w:rsidR="00A77B3E" w:rsidP="007D201C">
      <w:pPr>
        <w:ind w:firstLine="720"/>
        <w:jc w:val="both"/>
      </w:pPr>
      <w:r>
        <w:t>-</w:t>
      </w:r>
      <w:r w:rsidR="007D201C">
        <w:t xml:space="preserve"> копией квитанции (расписки)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(л.д.71).</w:t>
      </w:r>
    </w:p>
    <w:p w:rsidR="00A77B3E" w:rsidP="007D201C">
      <w:pPr>
        <w:jc w:val="both"/>
      </w:pPr>
      <w:r>
        <w:tab/>
        <w:t>Протокол об администра</w:t>
      </w:r>
      <w:r>
        <w:t>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7D201C">
      <w:pPr>
        <w:ind w:firstLine="720"/>
        <w:jc w:val="both"/>
      </w:pPr>
      <w:r>
        <w:t>При вынесении постано</w:t>
      </w:r>
      <w:r>
        <w:t xml:space="preserve">вления по данному делу суд принимает за основу письменные доказательства, которые не вызывают сомнений в своей достоверности, объективности, </w:t>
      </w:r>
      <w:r>
        <w:t>поскольку они собраны в соответствии с действующим административным законодательством.</w:t>
      </w:r>
    </w:p>
    <w:p w:rsidR="00A77B3E" w:rsidP="007D201C">
      <w:pPr>
        <w:ind w:firstLine="720"/>
        <w:jc w:val="both"/>
      </w:pPr>
      <w:r>
        <w:t>Ответственность по части 4 с</w:t>
      </w:r>
      <w:r>
        <w:t>татьи 20.8 КоАП РФ возникает за 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статьи.</w:t>
      </w:r>
    </w:p>
    <w:p w:rsidR="00A77B3E" w:rsidP="007D201C">
      <w:pPr>
        <w:ind w:firstLine="720"/>
        <w:jc w:val="both"/>
      </w:pPr>
      <w:r>
        <w:t>Оценив доказательства по своему внутреннему убеждению, о</w:t>
      </w:r>
      <w:r>
        <w:t xml:space="preserve">снованному на всестороннем, полном и объективном исследовании всех обстоятельств дела в их совокупности, суд приходит к выводу о том, что </w:t>
      </w:r>
      <w:r>
        <w:t>Таралашвили</w:t>
      </w:r>
      <w:r>
        <w:t xml:space="preserve"> Т.Х. совершил правонарушение, объективная сторона состава которого образует состав административного право</w:t>
      </w:r>
      <w:r>
        <w:t>нарушения, предусмотренного ч.4 ст.20.8 Кодекса РФ об административных правонарушениях.</w:t>
      </w:r>
    </w:p>
    <w:p w:rsidR="00A77B3E" w:rsidP="007D201C">
      <w:pPr>
        <w:ind w:firstLine="720"/>
        <w:jc w:val="both"/>
      </w:pPr>
      <w:r>
        <w:t>Санкция части 4 статьи 20.8 КоАП РФ, предусматривает административное наказание в виде административного штрафа в размере от пятисот до двух тысяч рублей либо лишение п</w:t>
      </w:r>
      <w:r>
        <w:t>рава на приобретение и хранение или хранение и ношение оружия на срок от шести месяцев до одного года</w:t>
      </w:r>
      <w:r>
        <w:t>..</w:t>
      </w:r>
    </w:p>
    <w:p w:rsidR="00A77B3E" w:rsidP="007D201C">
      <w:pPr>
        <w:ind w:firstLine="720"/>
        <w:jc w:val="both"/>
      </w:pPr>
      <w:r>
        <w:t xml:space="preserve">Как следует из материалов дела, </w:t>
      </w:r>
      <w:r>
        <w:t>Таралашвили</w:t>
      </w:r>
      <w:r>
        <w:t xml:space="preserve"> Т.Х. впервые совершил административное правонарушение, вину признал, раскаялся в </w:t>
      </w:r>
      <w:r>
        <w:t>содеянном</w:t>
      </w:r>
      <w:r>
        <w:t>, что отнесено суд</w:t>
      </w:r>
      <w:r>
        <w:t xml:space="preserve">ом к смягчающим наказание обстоятельствам. </w:t>
      </w:r>
    </w:p>
    <w:p w:rsidR="00A77B3E" w:rsidP="007D201C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Таралашвили</w:t>
      </w:r>
      <w:r>
        <w:t xml:space="preserve"> Т.Х., предусмотренных ст.4.3 КоАП РФ, судом не установлено.</w:t>
      </w:r>
    </w:p>
    <w:p w:rsidR="00A77B3E" w:rsidP="007D201C">
      <w:pPr>
        <w:ind w:firstLine="720"/>
        <w:jc w:val="both"/>
      </w:pPr>
      <w:r>
        <w:t xml:space="preserve">Исходя из обстоятельств дела, отсутствии отягчающих обстоятельств, роли </w:t>
      </w:r>
      <w:r>
        <w:t>правонарушителя, отсутствия существенной угрозы общественно охраняемым правоотношениям, с учетом требований, установленных статьями 3.1, 3.5, 4.1 КоАП РФ, отсутствия отягчающих и наличие смягчающих административную ответственность обстоятельств, суд полага</w:t>
      </w:r>
      <w:r>
        <w:t xml:space="preserve">ет возможным назначить </w:t>
      </w:r>
      <w:r>
        <w:t>Таралашвили</w:t>
      </w:r>
      <w:r>
        <w:t xml:space="preserve"> Т.Х.,  за совершение административного правонарушения, предусмотренного частью 4 статьи 20.8 КоАП РФ, административное наказание в виде административного штрафа в пределах санкции</w:t>
      </w:r>
      <w:r>
        <w:t xml:space="preserve"> ч.4 ст.20.8 КоАП РФ, что будет являться, </w:t>
      </w:r>
      <w:r>
        <w:t>в данном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7D201C">
      <w:pPr>
        <w:ind w:firstLine="720"/>
        <w:jc w:val="both"/>
      </w:pPr>
      <w:r>
        <w:t>На основании ч.4 ст.20.8 Кодекса Российской Федерации об административных правонарушениях, и руководствуясь ст.</w:t>
      </w:r>
      <w:r>
        <w:t>ст.23.1, 29.9-29.11 КРФ о АП, мировой судья,</w:t>
      </w:r>
    </w:p>
    <w:p w:rsidR="007D201C" w:rsidP="007D201C">
      <w:pPr>
        <w:ind w:firstLine="720"/>
        <w:jc w:val="both"/>
      </w:pPr>
    </w:p>
    <w:p w:rsidR="00A77B3E" w:rsidP="007D201C">
      <w:pPr>
        <w:jc w:val="both"/>
      </w:pPr>
      <w:r>
        <w:t xml:space="preserve">                                                   </w:t>
      </w:r>
      <w:r w:rsidR="007D201C">
        <w:t xml:space="preserve">    </w:t>
      </w:r>
      <w:r>
        <w:t>П</w:t>
      </w:r>
      <w:r>
        <w:t xml:space="preserve"> О С Т А Н О В И Л:</w:t>
      </w:r>
    </w:p>
    <w:p w:rsidR="007D201C" w:rsidP="007D201C">
      <w:pPr>
        <w:jc w:val="both"/>
      </w:pPr>
    </w:p>
    <w:p w:rsidR="00A77B3E" w:rsidP="007D201C">
      <w:pPr>
        <w:ind w:firstLine="720"/>
        <w:jc w:val="both"/>
      </w:pPr>
      <w:r>
        <w:t>Таралашвили</w:t>
      </w:r>
      <w:r>
        <w:t xml:space="preserve"> </w:t>
      </w:r>
      <w:r>
        <w:t>Теймураза</w:t>
      </w:r>
      <w:r>
        <w:t xml:space="preserve"> </w:t>
      </w:r>
      <w:r>
        <w:t>Хвтисоевича</w:t>
      </w:r>
      <w:r>
        <w:t>, ПАСПОРТНЫЕ ДАННЫЕ, гражданина Российской Федерации, признать виновным в совершении правонарушения, преду</w:t>
      </w:r>
      <w:r>
        <w:t>смотренного ч.4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7D201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</w:t>
      </w:r>
      <w:r>
        <w:t>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</w:t>
      </w:r>
      <w:r>
        <w:t>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</w:t>
      </w:r>
      <w:r>
        <w:t>3000000017500; Лицевой счет  04752203230 в УФК по  Республике Крым; Код Сводного реестра 35220323; КБК 828 1 16 01203 01 0008 140; ОКТМО 35656000; постановление №5-92-284/2021.</w:t>
      </w:r>
    </w:p>
    <w:p w:rsidR="00A77B3E" w:rsidP="007D201C">
      <w:pPr>
        <w:ind w:firstLine="720"/>
        <w:jc w:val="both"/>
      </w:pPr>
      <w:r>
        <w:t xml:space="preserve">Разъяснить </w:t>
      </w:r>
      <w:r>
        <w:t>Таралашвили</w:t>
      </w:r>
      <w:r>
        <w:t xml:space="preserve"> Т.Х., что в соответствии со ст. 32.2 КоАП РФ, администра</w:t>
      </w:r>
      <w: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7D201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D201C">
      <w:pPr>
        <w:ind w:firstLine="720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 (ч.1 ст.20.25 КоАП РФ).</w:t>
      </w:r>
    </w:p>
    <w:p w:rsidR="00A77B3E" w:rsidP="007D201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 w:rsidP="007D201C">
      <w:pPr>
        <w:jc w:val="both"/>
      </w:pPr>
    </w:p>
    <w:p w:rsidR="00A77B3E" w:rsidP="007D201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подпись                                О.В. Байбарза</w:t>
      </w:r>
    </w:p>
    <w:p w:rsidR="00A77B3E" w:rsidP="007D201C">
      <w:pPr>
        <w:jc w:val="both"/>
      </w:pPr>
    </w:p>
    <w:p w:rsidR="007D201C" w:rsidRPr="006D51A8" w:rsidP="007D201C">
      <w:pPr>
        <w:ind w:firstLine="720"/>
        <w:jc w:val="both"/>
      </w:pPr>
      <w:r w:rsidRPr="006D51A8">
        <w:t>«СОГЛАСОВАНО»</w:t>
      </w:r>
    </w:p>
    <w:p w:rsidR="007D201C" w:rsidRPr="006D51A8" w:rsidP="007D201C">
      <w:pPr>
        <w:ind w:firstLine="720"/>
        <w:jc w:val="both"/>
      </w:pPr>
    </w:p>
    <w:p w:rsidR="007D201C" w:rsidRPr="006D51A8" w:rsidP="007D201C">
      <w:pPr>
        <w:ind w:firstLine="720"/>
        <w:jc w:val="both"/>
      </w:pPr>
      <w:r w:rsidRPr="006D51A8">
        <w:t>Мировой судья</w:t>
      </w:r>
    </w:p>
    <w:p w:rsidR="007D201C" w:rsidRPr="006D51A8" w:rsidP="007D201C">
      <w:pPr>
        <w:ind w:firstLine="720"/>
        <w:jc w:val="both"/>
      </w:pPr>
      <w:r w:rsidRPr="006D51A8">
        <w:t>судебного участка №92</w:t>
      </w:r>
    </w:p>
    <w:p w:rsidR="007D201C" w:rsidP="007D20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7D20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1C"/>
    <w:rsid w:val="0054788C"/>
    <w:rsid w:val="006D51A8"/>
    <w:rsid w:val="007D20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