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</w:t>
      </w:r>
    </w:p>
    <w:p w:rsidR="00A77B3E" w:rsidP="005B530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№5-92-293/2018</w:t>
      </w:r>
    </w:p>
    <w:p w:rsidR="00A77B3E" w:rsidP="005B5302">
      <w:pPr>
        <w:jc w:val="both"/>
      </w:pPr>
      <w:r>
        <w:t xml:space="preserve">                                                    П О С Т А Н О В Л Е Н И Е</w:t>
      </w:r>
    </w:p>
    <w:p w:rsidR="005B5302" w:rsidP="005B5302">
      <w:pPr>
        <w:jc w:val="both"/>
      </w:pPr>
    </w:p>
    <w:p w:rsidR="00A77B3E" w:rsidP="005B5302">
      <w:pPr>
        <w:jc w:val="both"/>
      </w:pPr>
      <w:r>
        <w:t xml:space="preserve">17 июля 2018 года      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5B5302" w:rsidP="005B5302">
      <w:pPr>
        <w:jc w:val="both"/>
      </w:pPr>
    </w:p>
    <w:p w:rsidR="00A77B3E" w:rsidP="005B530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ст.</w:t>
      </w:r>
      <w:r>
        <w:t>20.21 КоАП РФ в отношении Янковской Ната</w:t>
      </w:r>
      <w:r>
        <w:t xml:space="preserve">льи Николаевны, ПАСПОРТНЫЕ ДАННЫЕ, гражданки Российской Федерации, не работающей, зарегистрированной и проживающей по адресу: АДРЕС, </w:t>
      </w:r>
    </w:p>
    <w:p w:rsidR="005B5302" w:rsidP="005B5302">
      <w:pPr>
        <w:ind w:firstLine="720"/>
        <w:jc w:val="both"/>
      </w:pPr>
    </w:p>
    <w:p w:rsidR="00A77B3E" w:rsidP="005B5302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5B5302">
      <w:pPr>
        <w:ind w:firstLine="720"/>
        <w:jc w:val="both"/>
      </w:pPr>
      <w:r>
        <w:t>ДАТА в ВРЕМЯ</w:t>
      </w:r>
      <w:r>
        <w:t xml:space="preserve"> часов Янковская Н.Н., в общественном месте о</w:t>
      </w:r>
      <w:r>
        <w:t>коло магазина НАИМЕНОВАНИЕ</w:t>
      </w:r>
      <w:r>
        <w:t>, расположенного по адресу: АДРЕС, находилась в состоянии алкогольного опьянения, а именно имела запах алкоголя изо рта, неопрятный</w:t>
      </w:r>
      <w:r>
        <w:t xml:space="preserve"> внешний вид, чем</w:t>
      </w:r>
      <w:r>
        <w:t xml:space="preserve"> оскорбляла человеческое достоинство и общественную нравственность.</w:t>
      </w:r>
    </w:p>
    <w:p w:rsidR="00A77B3E" w:rsidP="005B5302">
      <w:pPr>
        <w:jc w:val="both"/>
      </w:pPr>
      <w:r>
        <w:t xml:space="preserve"> </w:t>
      </w:r>
      <w:r>
        <w:tab/>
        <w:t>Своим</w:t>
      </w:r>
      <w:r>
        <w:t>и действиями Янковская Н.Н. совершила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</w:t>
      </w:r>
      <w:r>
        <w:t>ия, оскорбляющем человеческое достоинство и общественную нравственность.</w:t>
      </w:r>
    </w:p>
    <w:p w:rsidR="00A77B3E" w:rsidP="005B5302">
      <w:pPr>
        <w:jc w:val="both"/>
      </w:pPr>
      <w:r>
        <w:t xml:space="preserve"> </w:t>
      </w:r>
      <w:r>
        <w:tab/>
        <w:t>В судебном заседании Янковская Н.Н. свою вину признала в полном объеме, раскаялась в содеянном.</w:t>
      </w:r>
    </w:p>
    <w:p w:rsidR="00A77B3E" w:rsidP="005B5302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</w:t>
      </w:r>
      <w:r>
        <w:t xml:space="preserve">ав материалы дела, суд приходит к выводу, что вина Янковской Н.Н.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5B5302">
      <w:pPr>
        <w:jc w:val="both"/>
      </w:pPr>
      <w:r>
        <w:t xml:space="preserve"> </w:t>
      </w:r>
      <w:r>
        <w:tab/>
        <w:t>Факт совершения Янковской Н.Н.  указанного право</w:t>
      </w:r>
      <w:r>
        <w:t xml:space="preserve">нарушения подтверждается: </w:t>
      </w:r>
    </w:p>
    <w:p w:rsidR="00A77B3E" w:rsidP="005B530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 ВРЕМЯ</w:t>
      </w:r>
      <w:r>
        <w:t xml:space="preserve"> часов Янковская Н.Н., в общественном месте около магазина НАИМЕНОВАНИЕ</w:t>
      </w:r>
      <w:r>
        <w:t>, расположенного по адресу: АДРЕС, находилас</w:t>
      </w:r>
      <w:r>
        <w:t>ь в состоянии алкогольного опьянения, а именно имела запах алкоголя изо рта,  неопрятный внешний вид,  чем оскорбляла человеческое достоинство и общественную нравственность (л.д.1);</w:t>
      </w:r>
    </w:p>
    <w:p w:rsidR="00A77B3E" w:rsidP="005B5302">
      <w:pPr>
        <w:ind w:firstLine="720"/>
        <w:jc w:val="both"/>
      </w:pPr>
      <w:r>
        <w:t>- рапортом сотрудника полиции от ДАТА (л.д.2);</w:t>
      </w:r>
    </w:p>
    <w:p w:rsidR="00A77B3E" w:rsidP="005B5302">
      <w:pPr>
        <w:ind w:firstLine="720"/>
        <w:jc w:val="both"/>
      </w:pPr>
      <w:r>
        <w:t>- объяснением свидетеля ФИО</w:t>
      </w:r>
      <w:r>
        <w:t xml:space="preserve"> от ДАТА (л.д.3);</w:t>
      </w:r>
    </w:p>
    <w:p w:rsidR="00A77B3E" w:rsidP="005B5302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 (л.д.4);</w:t>
      </w:r>
    </w:p>
    <w:p w:rsidR="00A77B3E" w:rsidP="005B5302">
      <w:pPr>
        <w:ind w:firstLine="720"/>
        <w:jc w:val="both"/>
      </w:pPr>
      <w:r>
        <w:t>- актом медицинского освидетельствования на состояние опьянения НОМЕР</w:t>
      </w:r>
      <w:r>
        <w:t xml:space="preserve"> от ДАТА, согласно которому врачом ГБУЗ РК «Черноморс</w:t>
      </w:r>
      <w:r>
        <w:t>кая ЦРБ» у Янковской Н.Н.  было установлено состояние алкогольного опьянения (наличие этилового спирта в выдыхаемом воздухе – РЕЗУЛЬТАТ</w:t>
      </w:r>
      <w:r>
        <w:t xml:space="preserve"> мг/л). К акту прилагается бумажный носитель с записью результатов исследований (л.д.5-7);</w:t>
      </w:r>
    </w:p>
    <w:p w:rsidR="00A77B3E" w:rsidP="005B5302">
      <w:pPr>
        <w:jc w:val="both"/>
      </w:pPr>
      <w:r>
        <w:t xml:space="preserve"> </w:t>
      </w:r>
      <w:r>
        <w:tab/>
      </w:r>
      <w:r>
        <w:t>- справкой на физическое лицо от Д</w:t>
      </w:r>
      <w:r>
        <w:t>АТА (л.д.10).</w:t>
      </w:r>
    </w:p>
    <w:p w:rsidR="00A77B3E" w:rsidP="005B530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Янковской Н.Н. в совершении административного правонарушения установлена, и ее действия правильно квалифицированы по ст.20.21 КоАП РФ, поскол</w:t>
      </w:r>
      <w:r>
        <w:t>ьку Янковская Н.Н. находилась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5B5302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</w:t>
      </w:r>
      <w:r>
        <w:t xml:space="preserve">ве общего пользования, в других общественных местах в состоянии опьянения, оскорбляющем человеческое достоинство и общественную </w:t>
      </w:r>
      <w:r>
        <w:t>нравственность, влечет наложение административного штрафа в размере от пятисот до одной тысячи пятисот рублей или административн</w:t>
      </w:r>
      <w:r>
        <w:t>ый арест на срок до пятнадцати суток.</w:t>
      </w:r>
    </w:p>
    <w:p w:rsidR="00A77B3E" w:rsidP="005B5302">
      <w:pPr>
        <w:ind w:firstLine="720"/>
        <w:jc w:val="both"/>
      </w:pPr>
      <w:r>
        <w:t>К числу обстоятельств, смягчающих административную ответственность Янковской Н.Н., согласно ст. 4.2 КоАП РФ, суд относит раскаяние лица, совершившего административное правонарушение.</w:t>
      </w:r>
    </w:p>
    <w:p w:rsidR="00A77B3E" w:rsidP="005B5302">
      <w:pPr>
        <w:ind w:firstLine="720"/>
        <w:jc w:val="both"/>
      </w:pPr>
      <w:r>
        <w:t>Обстоятельств отягчающих ответствен</w:t>
      </w:r>
      <w:r>
        <w:t>ность Янковской Н.Н., предусмотренных ст.4.3 КоАП РФ, судом не установлено.</w:t>
      </w:r>
    </w:p>
    <w:p w:rsidR="00A77B3E" w:rsidP="005B530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виновной, и считает справедливым назначить наказание в виде административного штрафа в преде</w:t>
      </w:r>
      <w:r>
        <w:t>лах санкции статьи.</w:t>
      </w:r>
    </w:p>
    <w:p w:rsidR="00A77B3E" w:rsidP="005B5302">
      <w:pPr>
        <w:jc w:val="both"/>
      </w:pPr>
      <w:r>
        <w:t xml:space="preserve"> </w:t>
      </w:r>
      <w:r>
        <w:tab/>
        <w:t>Руководствуясь ст.20.21, ст.ст.23.1, 29.9-29.11 КРФ о АП, мировой судья,</w:t>
      </w:r>
    </w:p>
    <w:p w:rsidR="00A77B3E" w:rsidP="005B5302">
      <w:pPr>
        <w:jc w:val="both"/>
      </w:pPr>
    </w:p>
    <w:p w:rsidR="00A77B3E" w:rsidP="005B5302">
      <w:pPr>
        <w:ind w:left="2880" w:firstLine="720"/>
        <w:jc w:val="both"/>
      </w:pPr>
      <w:r>
        <w:t>П О С Т А Н О В И Л:</w:t>
      </w:r>
    </w:p>
    <w:p w:rsidR="005B5302" w:rsidP="005B5302">
      <w:pPr>
        <w:ind w:left="2880" w:firstLine="720"/>
        <w:jc w:val="both"/>
      </w:pPr>
    </w:p>
    <w:p w:rsidR="00A77B3E" w:rsidP="005B5302">
      <w:pPr>
        <w:ind w:firstLine="720"/>
        <w:jc w:val="both"/>
      </w:pPr>
      <w:r>
        <w:t>Янковскую Наталью Николаевну, ПАСПОРТНЫЕ ДАННЫЕ, гражданку Российской Федерации, признать виновной в совершении правонарушения, предусмотре</w:t>
      </w:r>
      <w:r>
        <w:t>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700 (семьсот) рублей.</w:t>
      </w:r>
    </w:p>
    <w:p w:rsidR="00A77B3E" w:rsidP="005B5302">
      <w:pPr>
        <w:ind w:firstLine="720"/>
        <w:jc w:val="both"/>
      </w:pPr>
      <w:r>
        <w:t>Реквизиты для уплаты штрафа: отделение по Республике Крым Центрального</w:t>
      </w:r>
      <w:r>
        <w:t xml:space="preserve">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18880491180002174069, постановление №5-92-293/</w:t>
      </w:r>
      <w:r>
        <w:t>2018.</w:t>
      </w:r>
    </w:p>
    <w:p w:rsidR="00A77B3E" w:rsidP="005B530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B530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</w:t>
      </w:r>
      <w:r>
        <w:t>а Республики Крым в течение 10 суток со дня вручения или получения копии постановления.</w:t>
      </w:r>
    </w:p>
    <w:p w:rsidR="00A77B3E" w:rsidP="005B5302">
      <w:pPr>
        <w:jc w:val="both"/>
      </w:pPr>
    </w:p>
    <w:p w:rsidR="00A77B3E" w:rsidP="005B5302">
      <w:pPr>
        <w:ind w:left="720"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5B5302">
      <w:pPr>
        <w:jc w:val="both"/>
      </w:pPr>
    </w:p>
    <w:p w:rsidR="00A77B3E" w:rsidP="005B5302">
      <w:pPr>
        <w:jc w:val="both"/>
      </w:pPr>
    </w:p>
    <w:p w:rsidR="00A77B3E" w:rsidP="005B5302">
      <w:pPr>
        <w:jc w:val="both"/>
      </w:pPr>
    </w:p>
    <w:p w:rsidR="00A77B3E" w:rsidP="005B5302">
      <w:pPr>
        <w:jc w:val="both"/>
      </w:pPr>
    </w:p>
    <w:sectPr w:rsidSect="005B530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2"/>
    <w:rsid w:val="005B53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56CD84-6CDE-4268-ACA1-4959B6F4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