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36A74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№5-92-297/2019</w:t>
      </w:r>
    </w:p>
    <w:p w:rsidR="00A77B3E" w:rsidP="00636A74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636A74" w:rsidP="00636A74">
      <w:pPr>
        <w:jc w:val="both"/>
      </w:pPr>
    </w:p>
    <w:p w:rsidR="00A77B3E" w:rsidP="00636A74">
      <w:pPr>
        <w:jc w:val="both"/>
      </w:pPr>
      <w:r>
        <w:t xml:space="preserve">23 августа 2019 года                                                             </w:t>
      </w:r>
      <w:r>
        <w:t>пгт.Черноморское, Республика Крым</w:t>
      </w:r>
    </w:p>
    <w:p w:rsidR="00636A74" w:rsidP="00636A74">
      <w:pPr>
        <w:jc w:val="both"/>
      </w:pPr>
    </w:p>
    <w:p w:rsidR="00A77B3E" w:rsidP="00636A7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ст.12.26 КоАП РФ в отношении Капля Сергея Петровича</w:t>
      </w:r>
      <w:r>
        <w:t>, ПАСПОРТНЫЕ ДАННЫЕ, гражданина РФ, не работающего, зарегистрированного и проживающего</w:t>
      </w:r>
      <w:r>
        <w:t xml:space="preserve"> по адресу: АДРЕС, </w:t>
      </w:r>
    </w:p>
    <w:p w:rsidR="00636A74" w:rsidP="00636A74">
      <w:pPr>
        <w:ind w:firstLine="720"/>
        <w:jc w:val="both"/>
      </w:pPr>
    </w:p>
    <w:p w:rsidR="00A77B3E" w:rsidP="00636A74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636A74" w:rsidP="00636A74">
      <w:pPr>
        <w:jc w:val="both"/>
      </w:pPr>
    </w:p>
    <w:p w:rsidR="00A77B3E" w:rsidP="00636A74">
      <w:pPr>
        <w:ind w:firstLine="720"/>
        <w:jc w:val="both"/>
      </w:pPr>
      <w:r>
        <w:t>Капля С.П.,</w:t>
      </w:r>
      <w:r>
        <w:t xml:space="preserve">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636A74">
      <w:pPr>
        <w:ind w:firstLine="720"/>
        <w:jc w:val="both"/>
      </w:pPr>
      <w:r>
        <w:t>ДАТА в ВРЕМЯ</w:t>
      </w:r>
      <w:r>
        <w:t xml:space="preserve"> час., на АДРЕС</w:t>
      </w:r>
      <w:r>
        <w:t>, в АДР</w:t>
      </w:r>
      <w:r>
        <w:t xml:space="preserve">ЕС района </w:t>
      </w:r>
      <w:r>
        <w:t>Республики Крым, водитель Капля С.П., управлял транспортным средством автомобилем марки МАРКА АВТОМОБИЛЯ, государственный регистрационный знак НОМЕР</w:t>
      </w:r>
      <w:r>
        <w:t xml:space="preserve">, принадлежащим ФИО, с признаками алкогольного опьянения (запах алкоголя изо рта), отказался от </w:t>
      </w:r>
      <w:r>
        <w:t>прохождения освидетельствования на состояние алкогольного опьянения, а также не выполнил законное требование сотрудника полиции о прохождении медицинского освидетельствования на состояние опьянения, при</w:t>
      </w:r>
      <w:r>
        <w:t xml:space="preserve"> </w:t>
      </w:r>
      <w:r>
        <w:t>отсутствии</w:t>
      </w:r>
      <w:r>
        <w:t xml:space="preserve"> в его действиях уголовно наказуемого деяни</w:t>
      </w:r>
      <w:r>
        <w:t>я, т.е. совершил административное правонарушение, предусмотренное ч.1 ст.12.26 КоАП РФ.</w:t>
      </w:r>
    </w:p>
    <w:p w:rsidR="00A77B3E" w:rsidP="00636A74">
      <w:pPr>
        <w:ind w:firstLine="720"/>
        <w:jc w:val="both"/>
      </w:pPr>
      <w:r>
        <w:t>В судебном заседании Капля С.П. вину признал в полном объеме, в содеянном раскаялся.</w:t>
      </w:r>
    </w:p>
    <w:p w:rsidR="00A77B3E" w:rsidP="00636A74">
      <w:pPr>
        <w:ind w:firstLine="720"/>
        <w:jc w:val="both"/>
      </w:pPr>
      <w:r>
        <w:t>Заслушав объяснения лица, привлекаемого к административной ответственности, исследо</w:t>
      </w:r>
      <w:r>
        <w:t>вав материалы дела об административном правонарушении, суд приходит к выводу, что вина Капля С.П.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636A74">
      <w:pPr>
        <w:ind w:firstLine="720"/>
        <w:jc w:val="both"/>
      </w:pPr>
      <w:r>
        <w:t xml:space="preserve">Виновность Капля С.П. в совершении </w:t>
      </w:r>
      <w:r>
        <w:t>административного правонарушения подтверждается исследованными по делу доказательствами:</w:t>
      </w:r>
    </w:p>
    <w:p w:rsidR="00A77B3E" w:rsidP="00636A7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ДАТА, из которого следует, ДАТА в ВРЕМЯ</w:t>
      </w:r>
      <w:r>
        <w:t xml:space="preserve"> час., на АДРЕС</w:t>
      </w:r>
      <w:r>
        <w:t xml:space="preserve">, в АДРЕС района </w:t>
      </w:r>
      <w:r>
        <w:t>Республики Крым, водитель</w:t>
      </w:r>
      <w:r>
        <w:t xml:space="preserve"> Капля С.П., управлял транспортным средством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рта), отказался от прохождения освидетельствования на</w:t>
      </w:r>
      <w:r>
        <w:t xml:space="preserve"> состояние алкогольного опьянения, а также не выполнил законное требование</w:t>
      </w:r>
      <w:r>
        <w:t xml:space="preserve">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636A74">
      <w:pPr>
        <w:ind w:firstLine="720"/>
        <w:jc w:val="both"/>
      </w:pPr>
      <w:r>
        <w:t>- протоколом об отстран</w:t>
      </w:r>
      <w:r>
        <w:t>ении от управления транспортным средством НОМЕР</w:t>
      </w:r>
      <w:r>
        <w:t xml:space="preserve"> от ДАТА, согласно которому, при осуществлении видеозаписи, Капля С.П.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636A74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Капля С.П., при осуществлении </w:t>
      </w:r>
      <w:r>
        <w:t>видеофиксации</w:t>
      </w:r>
      <w:r>
        <w:t>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</w:t>
      </w:r>
      <w:r>
        <w:t xml:space="preserve">ние алкогольного опьянения. При этом Капля С.П. отказался </w:t>
      </w:r>
      <w:r>
        <w:t>от прохождения медицинского освидетельствования на состояние опьянения, о чем в протоколе имеется его подпись (л.д.3);</w:t>
      </w:r>
    </w:p>
    <w:p w:rsidR="00A77B3E" w:rsidP="00636A74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636A74">
      <w:pPr>
        <w:ind w:firstLine="720"/>
        <w:jc w:val="both"/>
      </w:pPr>
      <w:r>
        <w:t>- дополнением к прото</w:t>
      </w:r>
      <w:r>
        <w:t xml:space="preserve">колу об административном правонарушении </w:t>
      </w:r>
      <w:r>
        <w:t>от</w:t>
      </w:r>
      <w:r>
        <w:t xml:space="preserve"> ДАТА, согласно которому Капля С.П., по информации АИПС получал водительское удостоверение №НОМЕР</w:t>
      </w:r>
      <w:r>
        <w:t xml:space="preserve"> (л.д.11);</w:t>
      </w:r>
    </w:p>
    <w:p w:rsidR="00A77B3E" w:rsidP="00636A74">
      <w:pPr>
        <w:ind w:firstLine="720"/>
        <w:jc w:val="both"/>
      </w:pPr>
      <w:r>
        <w:t>- распечаткой результатов поиска правонарушений (л.д.8).</w:t>
      </w:r>
    </w:p>
    <w:p w:rsidR="00A77B3E" w:rsidP="00636A74">
      <w:pPr>
        <w:jc w:val="both"/>
      </w:pPr>
      <w:r>
        <w:tab/>
        <w:t>Суд не находит оснований не доверять предста</w:t>
      </w:r>
      <w:r>
        <w:t>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Капля С.П.</w:t>
      </w:r>
    </w:p>
    <w:p w:rsidR="00A77B3E" w:rsidP="00636A74">
      <w:pPr>
        <w:jc w:val="both"/>
      </w:pPr>
      <w:r>
        <w:t xml:space="preserve"> </w:t>
      </w:r>
      <w:r>
        <w:tab/>
        <w:t>В соответствии с</w:t>
      </w:r>
      <w:r>
        <w:t xml:space="preserve">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</w:t>
      </w:r>
      <w:r>
        <w:t>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36A74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</w:t>
      </w:r>
      <w:r>
        <w:t>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</w:t>
      </w:r>
      <w:r>
        <w:t>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</w:t>
      </w:r>
      <w:r>
        <w:t>ельствования на состояние алкогольного опьянения.</w:t>
      </w:r>
    </w:p>
    <w:p w:rsidR="00A77B3E" w:rsidP="00636A74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</w:t>
      </w:r>
      <w:r>
        <w:t xml:space="preserve">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</w:t>
      </w:r>
      <w:r>
        <w:t xml:space="preserve">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</w:t>
      </w:r>
      <w:r>
        <w:t>онарушителя, размера вреда, наступления последствий и их тяжести.</w:t>
      </w:r>
    </w:p>
    <w:p w:rsidR="00A77B3E" w:rsidP="00636A74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t xml:space="preserve">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</w:t>
      </w:r>
      <w:r>
        <w:t>двух лет.</w:t>
      </w:r>
    </w:p>
    <w:p w:rsidR="00A77B3E" w:rsidP="00636A74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</w:t>
      </w:r>
      <w:r>
        <w:t xml:space="preserve">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636A74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</w:t>
      </w:r>
      <w:r>
        <w:t xml:space="preserve">ит к выводу о наличии у сотрудников ГИБДД законных оснований для направления Капля С.П. на медицинское освидетельствование на состояние опьянения и отказа последнего от его прохождения. </w:t>
      </w:r>
    </w:p>
    <w:p w:rsidR="00A77B3E" w:rsidP="00636A74">
      <w:pPr>
        <w:ind w:firstLine="720"/>
        <w:jc w:val="both"/>
      </w:pPr>
      <w:r>
        <w:t>Оценивая в совокупности, исследованные по делу доказательства, суд пр</w:t>
      </w:r>
      <w:r>
        <w:t xml:space="preserve">иходит к выводу о том, что вина Капля С.П. в совершении административного правонарушения </w:t>
      </w:r>
      <w:r>
        <w:t>установлена, и его действия правильно квалифицированы по ч.1 ст.12.26 КоАП РФ, поскольку Капля С.П., не выполнил требования о прохождении медицинского освидетельствова</w:t>
      </w:r>
      <w:r>
        <w:t>ния.</w:t>
      </w:r>
    </w:p>
    <w:p w:rsidR="00A77B3E" w:rsidP="00636A74">
      <w:pPr>
        <w:ind w:firstLine="720"/>
        <w:jc w:val="both"/>
      </w:pPr>
      <w:r>
        <w:t>К числу обстоятельств, смягчающих административную ответственность Капля С.П., согласно ст. 4.2 КоАП РФ, суд относит раскаяние лица, совершившего административное правонарушение.</w:t>
      </w:r>
    </w:p>
    <w:p w:rsidR="00A77B3E" w:rsidP="00636A74">
      <w:pPr>
        <w:ind w:firstLine="720"/>
        <w:jc w:val="both"/>
      </w:pPr>
      <w:r>
        <w:t>Обстоятельств, отягчающих ответственность Капля С.П., предусмотренных ст</w:t>
      </w:r>
      <w:r>
        <w:t>.4.3 КоАП РФ, судом не установлено.</w:t>
      </w:r>
    </w:p>
    <w:p w:rsidR="00A77B3E" w:rsidP="00636A74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назначить Капля С.П. администр</w:t>
      </w:r>
      <w:r>
        <w:t>ативное наказание в пределах санкции ч.1 ст.12.26 КоАП РФ.</w:t>
      </w:r>
    </w:p>
    <w:p w:rsidR="00A77B3E" w:rsidP="00636A74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КРФ о АП, мировой судья,</w:t>
      </w:r>
    </w:p>
    <w:p w:rsidR="00636A74" w:rsidP="00636A74">
      <w:pPr>
        <w:ind w:firstLine="720"/>
        <w:jc w:val="both"/>
      </w:pPr>
    </w:p>
    <w:p w:rsidR="00A77B3E" w:rsidP="00636A74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636A74" w:rsidP="00636A74">
      <w:pPr>
        <w:jc w:val="both"/>
      </w:pPr>
    </w:p>
    <w:p w:rsidR="00A77B3E" w:rsidP="00636A74">
      <w:pPr>
        <w:ind w:firstLine="720"/>
        <w:jc w:val="both"/>
      </w:pPr>
      <w:r>
        <w:t>Капля Сергея Петровича</w:t>
      </w:r>
      <w:r>
        <w:t xml:space="preserve">, ПАСПОРТНЫЕ </w:t>
      </w:r>
      <w:r>
        <w:t xml:space="preserve">ДАННЫЕ, гражданина РФ,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</w:t>
      </w:r>
      <w:r>
        <w:t>(тридцать тысяч) рублей, с лишением права управления транспортными средствами сроком на один год шесть месяцев.</w:t>
      </w:r>
    </w:p>
    <w:p w:rsidR="00A77B3E" w:rsidP="00636A74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36A74">
      <w:pPr>
        <w:ind w:firstLine="720"/>
        <w:jc w:val="both"/>
      </w:pPr>
      <w:r>
        <w:t>Реквизиты для уплат</w:t>
      </w:r>
      <w:r>
        <w:t xml:space="preserve">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</w:t>
      </w:r>
      <w:r>
        <w:t xml:space="preserve"> УИН 18810491196000011489, постановление №5-92-297/2019.</w:t>
      </w:r>
    </w:p>
    <w:p w:rsidR="00A77B3E" w:rsidP="00636A74">
      <w:pPr>
        <w:ind w:firstLine="720"/>
        <w:jc w:val="both"/>
      </w:pPr>
      <w:r>
        <w:t>Разъяснить Капля С.П.,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36A74">
      <w:pPr>
        <w:ind w:firstLine="720"/>
        <w:jc w:val="both"/>
      </w:pPr>
      <w:r>
        <w:t>В течение трех рабочих дней со дня вступления в законную силу постановлени</w:t>
      </w:r>
      <w:r>
        <w:t>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</w:t>
      </w:r>
      <w:r>
        <w:t>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636A74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</w:t>
      </w:r>
      <w:r>
        <w:t>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</w:t>
      </w:r>
      <w:r>
        <w:t>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36A7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</w:t>
      </w:r>
      <w:r>
        <w:t>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636A74">
      <w:pPr>
        <w:jc w:val="both"/>
      </w:pPr>
    </w:p>
    <w:p w:rsidR="00A77B3E" w:rsidP="00636A7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О.В. Байбарза</w:t>
      </w:r>
    </w:p>
    <w:p w:rsidR="00A77B3E" w:rsidP="00636A74">
      <w:pPr>
        <w:jc w:val="both"/>
      </w:pPr>
    </w:p>
    <w:p w:rsidR="00A77B3E" w:rsidP="00636A74">
      <w:pPr>
        <w:jc w:val="both"/>
      </w:pPr>
    </w:p>
    <w:p w:rsidR="00636A74" w:rsidRPr="006D51A8" w:rsidP="00636A74">
      <w:pPr>
        <w:ind w:firstLine="720"/>
        <w:jc w:val="both"/>
      </w:pPr>
      <w:r w:rsidRPr="006D51A8">
        <w:t>«СОГЛАСОВАНО»</w:t>
      </w:r>
    </w:p>
    <w:p w:rsidR="00636A74" w:rsidRPr="006D51A8" w:rsidP="00636A74">
      <w:pPr>
        <w:ind w:firstLine="720"/>
        <w:jc w:val="both"/>
      </w:pPr>
    </w:p>
    <w:p w:rsidR="00636A74" w:rsidRPr="006D51A8" w:rsidP="00636A74">
      <w:pPr>
        <w:ind w:firstLine="720"/>
        <w:jc w:val="both"/>
      </w:pPr>
      <w:r w:rsidRPr="006D51A8">
        <w:t>Мировой судья</w:t>
      </w:r>
    </w:p>
    <w:p w:rsidR="00636A74" w:rsidRPr="006D51A8" w:rsidP="00636A74">
      <w:pPr>
        <w:ind w:firstLine="720"/>
        <w:jc w:val="both"/>
      </w:pPr>
      <w:r w:rsidRPr="006D51A8">
        <w:t>судебного участка №92</w:t>
      </w:r>
    </w:p>
    <w:p w:rsidR="00636A74" w:rsidRPr="006D51A8" w:rsidP="00636A7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p w:rsidR="00A77B3E" w:rsidP="00636A74">
      <w:pPr>
        <w:jc w:val="both"/>
      </w:pPr>
    </w:p>
    <w:sectPr w:rsidSect="00636A7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74"/>
    <w:rsid w:val="00636A7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