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C7605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№5-92-299/2018</w:t>
      </w:r>
    </w:p>
    <w:p w:rsidR="00A77B3E" w:rsidP="00C76050">
      <w:pPr>
        <w:jc w:val="both"/>
      </w:pPr>
      <w:r>
        <w:t xml:space="preserve">                                                         П О С Т А Н О В Л Е Н И Е</w:t>
      </w:r>
    </w:p>
    <w:p w:rsidR="00A77B3E" w:rsidP="00C76050">
      <w:pPr>
        <w:jc w:val="both"/>
      </w:pPr>
    </w:p>
    <w:p w:rsidR="00A77B3E" w:rsidP="00C76050">
      <w:pPr>
        <w:jc w:val="both"/>
      </w:pPr>
      <w:r>
        <w:t xml:space="preserve">18 июля 2018 года    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C76050">
      <w:pPr>
        <w:jc w:val="both"/>
      </w:pPr>
    </w:p>
    <w:p w:rsidR="00A77B3E" w:rsidP="00C7605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ст.14.1 КоАП РФ в отн</w:t>
      </w:r>
      <w:r>
        <w:t xml:space="preserve">ошении </w:t>
      </w:r>
      <w:r>
        <w:t>Боремчук</w:t>
      </w:r>
      <w:r>
        <w:t xml:space="preserve"> Валентины Викторовны, ПАСПОРТНЫЕ ДАННЫЕ, гражданки Украины, не работающей, проживающей по адресу: АДРЕС, </w:t>
      </w:r>
    </w:p>
    <w:p w:rsidR="00A77B3E" w:rsidP="00C76050">
      <w:pPr>
        <w:jc w:val="both"/>
      </w:pPr>
    </w:p>
    <w:p w:rsidR="00A77B3E" w:rsidP="00C76050">
      <w:pPr>
        <w:jc w:val="both"/>
      </w:pPr>
      <w:r>
        <w:t xml:space="preserve">                                                     У С Т А Н О В И Л:</w:t>
      </w:r>
    </w:p>
    <w:p w:rsidR="00A77B3E" w:rsidP="00C76050">
      <w:pPr>
        <w:jc w:val="both"/>
      </w:pPr>
    </w:p>
    <w:p w:rsidR="00A77B3E" w:rsidP="00C76050">
      <w:pPr>
        <w:ind w:firstLine="720"/>
        <w:jc w:val="both"/>
      </w:pPr>
      <w:r>
        <w:t>ДАТА в ВРЕМЯ</w:t>
      </w:r>
      <w:r>
        <w:t xml:space="preserve"> часов </w:t>
      </w:r>
      <w:r>
        <w:t>Боремчук</w:t>
      </w:r>
      <w:r>
        <w:t xml:space="preserve"> </w:t>
      </w:r>
      <w:r>
        <w:t>В.В. находясь на пляже АДРЕС осуществляла предпринимательскую деятельность без государственной регистрации в качестве индивидуального предпринимателя, а именно торговала вареной кукурузой по цене сумма за 1 шт. на протяжении 3-х дней.</w:t>
      </w:r>
    </w:p>
    <w:p w:rsidR="00A77B3E" w:rsidP="00C76050">
      <w:pPr>
        <w:ind w:firstLine="720"/>
        <w:jc w:val="both"/>
      </w:pPr>
      <w:r>
        <w:t xml:space="preserve">Своими действиями </w:t>
      </w:r>
      <w:r>
        <w:t>Бор</w:t>
      </w:r>
      <w:r>
        <w:t>емчук</w:t>
      </w:r>
      <w:r>
        <w:t xml:space="preserve"> В.В. совершила административное правонарушение, </w:t>
      </w:r>
      <w:r>
        <w:t>предусмотренное  ч.1</w:t>
      </w:r>
      <w:r>
        <w:t xml:space="preserve">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</w:t>
      </w:r>
      <w:r>
        <w:t>ателя или без государственной регистрации в качестве юридического лица.</w:t>
      </w:r>
    </w:p>
    <w:p w:rsidR="00A77B3E" w:rsidP="00C76050">
      <w:pPr>
        <w:jc w:val="both"/>
      </w:pPr>
      <w:r>
        <w:t xml:space="preserve"> </w:t>
      </w:r>
      <w:r>
        <w:tab/>
        <w:t xml:space="preserve">В судебном заседании </w:t>
      </w:r>
      <w:r>
        <w:t>Боремчук</w:t>
      </w:r>
      <w:r>
        <w:t xml:space="preserve"> В.В.  свою вину признала, в содеянном раскаивается.</w:t>
      </w:r>
    </w:p>
    <w:p w:rsidR="00A77B3E" w:rsidP="00C76050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</w:t>
      </w:r>
      <w:r>
        <w:t xml:space="preserve">ла, суд приходит к выводу, что виновность </w:t>
      </w:r>
      <w:r>
        <w:t>Боремчук</w:t>
      </w:r>
      <w:r>
        <w:t xml:space="preserve"> В.В.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C76050">
      <w:pPr>
        <w:ind w:firstLine="720"/>
        <w:jc w:val="both"/>
      </w:pPr>
      <w:r>
        <w:t>В соответствии со ст. 2.1 КоАП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C76050">
      <w:pPr>
        <w:ind w:firstLine="720"/>
        <w:jc w:val="both"/>
      </w:pPr>
      <w:r>
        <w:t>Г</w:t>
      </w:r>
      <w:r>
        <w:t>лавой 26 КоАП РФ предусмотрены предмет доказывания, доказательства, оценка доказательств.</w:t>
      </w:r>
    </w:p>
    <w:p w:rsidR="00A77B3E" w:rsidP="00C76050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76050">
      <w:pPr>
        <w:ind w:firstLine="720"/>
        <w:jc w:val="both"/>
      </w:pPr>
      <w:r>
        <w:t>В соответствии со ст. 26.11 КоАП РФ судья, члены коллегиального органа, должностное лиц</w:t>
      </w:r>
      <w:r>
        <w:t>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>
        <w:t>ьства не могут иметь заранее установленную силу.</w:t>
      </w:r>
    </w:p>
    <w:p w:rsidR="00A77B3E" w:rsidP="00C76050">
      <w:pPr>
        <w:jc w:val="both"/>
      </w:pPr>
      <w:r>
        <w:tab/>
        <w:t xml:space="preserve">Факт совершения  </w:t>
      </w:r>
      <w:r>
        <w:t>Боремчук</w:t>
      </w:r>
      <w:r>
        <w:t xml:space="preserve"> В.В. указанного правонарушения подтверждается: </w:t>
      </w:r>
    </w:p>
    <w:p w:rsidR="00A77B3E" w:rsidP="00C76050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Боремчук</w:t>
      </w:r>
      <w:r>
        <w:t xml:space="preserve"> В.В.</w:t>
      </w:r>
      <w:r>
        <w:t xml:space="preserve"> находясь на пляже АДРЕС осуществляла </w:t>
      </w:r>
      <w:r>
        <w:t>предпринимательскую деятельность без государственной регистрации в качестве индивидуального предпринимателя, а именно торговала вареной кукурузой по цене сумма за 1 шт. на протяжении 3-х дней (л.д.1);</w:t>
      </w:r>
    </w:p>
    <w:p w:rsidR="00A77B3E" w:rsidP="00C76050">
      <w:pPr>
        <w:jc w:val="both"/>
      </w:pPr>
      <w:r>
        <w:tab/>
        <w:t>- рапортом сотру</w:t>
      </w:r>
      <w:r>
        <w:t>дника полиции от ДАТА (л.д.2);</w:t>
      </w:r>
    </w:p>
    <w:p w:rsidR="00A77B3E" w:rsidP="00C76050">
      <w:pPr>
        <w:ind w:firstLine="720"/>
        <w:jc w:val="both"/>
      </w:pPr>
      <w:r>
        <w:t xml:space="preserve">- объяснением </w:t>
      </w:r>
      <w:r>
        <w:t>Боремчук</w:t>
      </w:r>
      <w:r>
        <w:t xml:space="preserve"> В.В. от ДАТА (л.д.3);</w:t>
      </w:r>
    </w:p>
    <w:p w:rsidR="00A77B3E" w:rsidP="00C76050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с места совершения правонарушения (л.д.5-6);</w:t>
      </w:r>
    </w:p>
    <w:p w:rsidR="00A77B3E" w:rsidP="00C76050">
      <w:pPr>
        <w:jc w:val="both"/>
      </w:pPr>
      <w:r>
        <w:tab/>
        <w:t>- справкой на физическое лицо от ДАТА (л.д.7-10).</w:t>
      </w:r>
    </w:p>
    <w:p w:rsidR="00A77B3E" w:rsidP="00C76050">
      <w:pPr>
        <w:jc w:val="both"/>
      </w:pPr>
      <w:r>
        <w:tab/>
        <w:t xml:space="preserve">Оценивая в совокупности, исследованные по делу доказательства, суд </w:t>
      </w:r>
      <w:r>
        <w:t xml:space="preserve">приходит к выводу о том, что вина </w:t>
      </w:r>
      <w:r>
        <w:t>Боремчук</w:t>
      </w:r>
      <w:r>
        <w:t xml:space="preserve"> В.В.  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C76050">
      <w:pPr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C7605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Боремчук</w:t>
      </w:r>
      <w:r>
        <w:t xml:space="preserve"> В.В. 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C76050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Боремчук</w:t>
      </w:r>
      <w:r>
        <w:t xml:space="preserve"> В.В.  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</w:t>
      </w:r>
      <w:r>
        <w:t>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C76050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Боремчук</w:t>
      </w:r>
      <w:r>
        <w:t xml:space="preserve"> В.В.  наказание в пределах </w:t>
      </w:r>
      <w:r>
        <w:t>санкции статьи.</w:t>
      </w:r>
    </w:p>
    <w:p w:rsidR="00A77B3E" w:rsidP="00C76050">
      <w:pPr>
        <w:jc w:val="both"/>
      </w:pPr>
      <w:r>
        <w:t xml:space="preserve"> </w:t>
      </w:r>
      <w:r>
        <w:tab/>
        <w:t>На основании ч.1 ст.14.1 КоАП РФ и руководствуясь ст.ст.23.1, 29.9-29.11 КРФ о АП, мировой судья,</w:t>
      </w:r>
    </w:p>
    <w:p w:rsidR="00A77B3E" w:rsidP="00C76050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C76050">
      <w:pPr>
        <w:jc w:val="both"/>
      </w:pPr>
    </w:p>
    <w:p w:rsidR="00A77B3E" w:rsidP="00C76050">
      <w:pPr>
        <w:ind w:firstLine="720"/>
        <w:jc w:val="both"/>
      </w:pPr>
      <w:r>
        <w:t>Боремчук</w:t>
      </w:r>
      <w:r>
        <w:t xml:space="preserve"> Валентину Викторовну, ПАСПОРТНЫЕ ДАННЫЕ, гражданку Украины, признать виновной в совершении правонарушения, </w:t>
      </w:r>
      <w:r>
        <w:t>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C76050">
      <w:pPr>
        <w:ind w:firstLine="720"/>
        <w:jc w:val="both"/>
      </w:pPr>
      <w:r>
        <w:t>Реквизиты для уплаты штрафа: отделение по Республике Кры</w:t>
      </w:r>
      <w:r>
        <w:t>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18880491180002173771, постановле</w:t>
      </w:r>
      <w:r>
        <w:t>ние №5-92-299/2018.</w:t>
      </w:r>
    </w:p>
    <w:p w:rsidR="00A77B3E" w:rsidP="00C7605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60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C76050">
      <w:pPr>
        <w:jc w:val="both"/>
      </w:pPr>
    </w:p>
    <w:p w:rsidR="00A77B3E" w:rsidP="00C760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76050">
      <w:pPr>
        <w:jc w:val="both"/>
      </w:pPr>
    </w:p>
    <w:p w:rsidR="00A77B3E" w:rsidP="00C76050">
      <w:pPr>
        <w:jc w:val="both"/>
      </w:pPr>
    </w:p>
    <w:p w:rsidR="00A77B3E" w:rsidP="00C76050">
      <w:pPr>
        <w:jc w:val="both"/>
      </w:pPr>
    </w:p>
    <w:p w:rsidR="00A77B3E" w:rsidP="00C76050">
      <w:pPr>
        <w:jc w:val="both"/>
      </w:pPr>
    </w:p>
    <w:sectPr w:rsidSect="00C760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50"/>
    <w:rsid w:val="00A77B3E"/>
    <w:rsid w:val="00C76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A4EB4-B3F3-4053-AC14-410811A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