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4062">
      <w:pPr>
        <w:jc w:val="right"/>
      </w:pPr>
      <w:r>
        <w:t xml:space="preserve"> Дело №5-92-302/2021</w:t>
      </w:r>
    </w:p>
    <w:p w:rsidR="00A77B3E" w:rsidP="00BA4062">
      <w:pPr>
        <w:jc w:val="right"/>
      </w:pPr>
      <w:r>
        <w:t xml:space="preserve">                                                                                 УИД: 91MS0092-01-2021-000944-67</w:t>
      </w:r>
    </w:p>
    <w:p w:rsidR="00A77B3E" w:rsidP="00BA4062">
      <w:pPr>
        <w:jc w:val="both"/>
      </w:pPr>
    </w:p>
    <w:p w:rsidR="00A77B3E" w:rsidP="00BA4062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BA4062" w:rsidP="00BA4062">
      <w:pPr>
        <w:jc w:val="both"/>
      </w:pPr>
    </w:p>
    <w:p w:rsidR="00A77B3E" w:rsidP="00BA4062">
      <w:pPr>
        <w:jc w:val="both"/>
      </w:pPr>
      <w:r>
        <w:t xml:space="preserve">03 августа 2021 года                                   </w:t>
      </w:r>
      <w:r>
        <w:t xml:space="preserve">                           </w:t>
      </w:r>
      <w:r>
        <w:t>пгт.Черноморское, Республика Крым</w:t>
      </w:r>
    </w:p>
    <w:p w:rsidR="00BA4062" w:rsidP="00BA4062">
      <w:pPr>
        <w:jc w:val="both"/>
      </w:pPr>
    </w:p>
    <w:p w:rsidR="00A77B3E" w:rsidP="00BA406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</w:t>
      </w:r>
      <w:r>
        <w:t xml:space="preserve">трев в открытом судебном заседании дело об административном правонарушении, предусмотренном ст.17.8 КоАП РФ в отношении </w:t>
      </w:r>
      <w:r>
        <w:t>Онуфрийчук</w:t>
      </w:r>
      <w:r>
        <w:t xml:space="preserve"> Виктора Александровича, ПАСПОРТНЫЕ ДАННЫЕ, гражданина Российской Федерации, не работающего, зарегистрированного по адресу:</w:t>
      </w:r>
      <w:r>
        <w:t xml:space="preserve"> АД</w:t>
      </w:r>
      <w:r>
        <w:t xml:space="preserve">РЕС, </w:t>
      </w:r>
      <w:r>
        <w:t>проживающего</w:t>
      </w:r>
      <w:r>
        <w:t xml:space="preserve"> по адресу: АДРЕС,</w:t>
      </w:r>
    </w:p>
    <w:p w:rsidR="00A77B3E" w:rsidP="00BA4062">
      <w:pPr>
        <w:jc w:val="both"/>
      </w:pPr>
      <w:r>
        <w:t xml:space="preserve">                                                   </w:t>
      </w:r>
      <w:r>
        <w:t>У С Т А Н О В И Л:</w:t>
      </w:r>
    </w:p>
    <w:p w:rsidR="00BA4062" w:rsidP="00BA4062">
      <w:pPr>
        <w:jc w:val="both"/>
      </w:pPr>
    </w:p>
    <w:p w:rsidR="00A77B3E" w:rsidP="00BA4062">
      <w:pPr>
        <w:ind w:firstLine="720"/>
        <w:jc w:val="both"/>
      </w:pPr>
      <w:r>
        <w:t>ДАТА судебным приставом по ОУПДС ОСП по Черноморскому району составлен протокол об административном правонарушении №НОМЕР</w:t>
      </w:r>
      <w:r>
        <w:t xml:space="preserve">-АП, согласно которому ДАТА  в ВРЕМЯ </w:t>
      </w:r>
      <w:r>
        <w:t xml:space="preserve">часов, </w:t>
      </w:r>
      <w:r>
        <w:t>Онуфрийчук</w:t>
      </w:r>
      <w:r>
        <w:t xml:space="preserve"> В.А., находясь по адресу: </w:t>
      </w:r>
      <w:r>
        <w:t xml:space="preserve">АДРЕС, воспрепятствовал осуществлению судебными приставами по ОУПДС принудительного привода в соответствии с постановлением </w:t>
      </w:r>
      <w:r>
        <w:t>врио</w:t>
      </w:r>
      <w:r>
        <w:t xml:space="preserve"> начальника ОСП по Черноморскому району от ДАТА № НОМЕР</w:t>
      </w:r>
      <w:r>
        <w:t>, а именно отказ</w:t>
      </w:r>
      <w:r>
        <w:t>ывался проехать с группой судебных приставов по ОУПДС, при этом вел себя агрессивно, на законные требования судебного пристава  по ОУПДС ФИО о прекращении противоправных действий не реагировал, т.е. своими действиями совершил административное правонарушени</w:t>
      </w:r>
      <w:r>
        <w:t>е, предусмотренное ст</w:t>
      </w:r>
      <w:r>
        <w:t>.17.8 КоАП РФ.</w:t>
      </w:r>
    </w:p>
    <w:p w:rsidR="00A77B3E" w:rsidP="00BA4062">
      <w:pPr>
        <w:jc w:val="both"/>
      </w:pPr>
      <w:r>
        <w:t xml:space="preserve"> </w:t>
      </w:r>
      <w:r>
        <w:tab/>
        <w:t xml:space="preserve">В судебном заседании лицо, в отношении которого ведется производство по делу об административном правонарушении - </w:t>
      </w:r>
      <w:r>
        <w:t>Онуфрийчук</w:t>
      </w:r>
      <w:r>
        <w:t xml:space="preserve"> В.А. пояснил, что ДАТА к нему домой приехали судебные приставы, которые потребовали проехать </w:t>
      </w:r>
      <w:r>
        <w:t>с ними в ОСП, на что он сказал, что ему необходимо умыться и одеться, что он и сделал, за что впоследствии в отношении него был составлен протокол. Ехать в ОСП он не отказывался, при этом агрессии не проявлял, только попросил время, чтобы собраться и преду</w:t>
      </w:r>
      <w:r>
        <w:t xml:space="preserve">предить об отсутствии на работе, так как приставы приехали утром, и он еще спал,   </w:t>
      </w:r>
    </w:p>
    <w:p w:rsidR="00A77B3E" w:rsidP="00BA4062">
      <w:pPr>
        <w:ind w:firstLine="720"/>
        <w:jc w:val="both"/>
      </w:pPr>
      <w:r>
        <w:t>Допрошенный в судебном заседании в качестве свидетеля, должностное лицо составившее протокол об административном правонарушении – судебный пристав по ОУПДС ОСП по Черноморс</w:t>
      </w:r>
      <w:r>
        <w:t>кому району ФИО, пояснил, что утром ДАТА, рамках исполнительных действий, на основании постановления о принудительном приводе от ДАТА № НОМЕР</w:t>
      </w:r>
      <w:r>
        <w:t xml:space="preserve">,  был осуществлен выезд по месту жительства должника по ИП – </w:t>
      </w:r>
      <w:r>
        <w:t>Онуфрийчук</w:t>
      </w:r>
      <w:r>
        <w:t xml:space="preserve"> В.А. По приезду на место проживан</w:t>
      </w:r>
      <w:r>
        <w:t>ия должника, последний долго не</w:t>
      </w:r>
      <w:r>
        <w:t xml:space="preserve"> открывал дверь. Когда </w:t>
      </w:r>
      <w:r>
        <w:t>Онуфрийчук</w:t>
      </w:r>
      <w:r>
        <w:t xml:space="preserve"> В.А. вышел из дома, то на повышенных тонах и с агрессией сообщил, что ему необходимо время, чтобы собраться и зашел в дом, чем не выполнил законные требования должностных лиц и мешал выполнен</w:t>
      </w:r>
      <w:r>
        <w:t xml:space="preserve">ию должностными лицами ФССП своих обязанностей. Ранее ему несколько дней подряд звонили и предупреждали о явке в отдел судебных приставов. В связи с указанными обстоятельствами в отношении </w:t>
      </w:r>
      <w:r>
        <w:t>Онуфрийчук</w:t>
      </w:r>
      <w:r>
        <w:t xml:space="preserve"> В.А. был составлен протокол об административном правонар</w:t>
      </w:r>
      <w:r>
        <w:t>ушении по ст. 17.8 КоАП РФ.</w:t>
      </w:r>
    </w:p>
    <w:p w:rsidR="00A77B3E" w:rsidP="00BA4062">
      <w:pPr>
        <w:ind w:firstLine="720"/>
        <w:jc w:val="both"/>
      </w:pPr>
      <w:r>
        <w:t>Допрошенные в судебном заседании, в качестве свидетелей, судебный пристав по ОУПДС ОСП по Черноморскому району ФИО и ФИО, дали суду аналогичные показания.</w:t>
      </w:r>
    </w:p>
    <w:p w:rsidR="00A77B3E" w:rsidP="00BA4062">
      <w:pPr>
        <w:jc w:val="both"/>
      </w:pPr>
      <w:r>
        <w:tab/>
        <w:t xml:space="preserve">Исследовав материалы дела, суд приходит к выводу, что виновность </w:t>
      </w:r>
      <w:r>
        <w:t>Онуфрий</w:t>
      </w:r>
      <w:r>
        <w:t>чук</w:t>
      </w:r>
      <w:r>
        <w:t xml:space="preserve"> В.А. в совершении административного правонарушения, предусмотренного ст.17.8 Кодекса РФ об административных правонарушениях, установлена.</w:t>
      </w:r>
    </w:p>
    <w:p w:rsidR="00A77B3E" w:rsidP="00BA4062">
      <w:pPr>
        <w:jc w:val="both"/>
      </w:pPr>
      <w:r>
        <w:t xml:space="preserve"> </w:t>
      </w:r>
      <w:r>
        <w:tab/>
        <w:t>Воспрепятствование законной деятельности судебного пристава-исполнителя выражается в действиях гражданина, должн</w:t>
      </w:r>
      <w:r>
        <w:t>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A77B3E" w:rsidP="00BA4062">
      <w:pPr>
        <w:ind w:firstLine="720"/>
        <w:jc w:val="both"/>
      </w:pPr>
      <w:r>
        <w:t>В соответствии со статьей 17.8 Кодекса Российской Федераци</w:t>
      </w:r>
      <w:r>
        <w:t>и об административных правонарушениях, воспрепятствование законной деятельности судебного пристава, находящегося при исполнении служебных обязанностей, влечет назначение административного наказания.</w:t>
      </w:r>
    </w:p>
    <w:p w:rsidR="00A77B3E" w:rsidP="00BA4062">
      <w:pPr>
        <w:ind w:firstLine="720"/>
        <w:jc w:val="both"/>
      </w:pPr>
      <w:r>
        <w:t>С объективной стороны правонарушение, предусмотренное ст.</w:t>
      </w:r>
      <w:r>
        <w:t xml:space="preserve"> 17.8 Кодекса Российской Федерации об административных правонарушениях может быть выражено как в разнообразных действиях, так и бездействии, создающих различные препятствия в реализации судебным приставом предоставленных ему законодательством в процессе пр</w:t>
      </w:r>
      <w:r>
        <w:t>инудительного исполнения судебных актов и актов других органов.</w:t>
      </w:r>
    </w:p>
    <w:p w:rsidR="00A77B3E" w:rsidP="00BA4062">
      <w:pPr>
        <w:ind w:firstLine="720"/>
        <w:jc w:val="both"/>
      </w:pPr>
      <w:r>
        <w:t>Данная статья в равной мере предусматривает ответственность за воспрепятствование законной деятельности судебных приставов-исполнителей и судебных приставов, которые обеспечивают установленный</w:t>
      </w:r>
      <w:r>
        <w:t xml:space="preserve"> порядок деятельности судов.</w:t>
      </w:r>
    </w:p>
    <w:p w:rsidR="00A77B3E" w:rsidP="00BA4062">
      <w:pPr>
        <w:ind w:firstLine="720"/>
        <w:jc w:val="both"/>
      </w:pPr>
      <w:r>
        <w:t>Согласно ч.5 ст.24 Федерального закона от 02.10.2007 года №229-ФЗ "Об исполнительном производстве" лица, уклоняющиеся от явки по вызову судебного пристава-исполнителя, могут подвергаться приводу на основании постановления судеб</w:t>
      </w:r>
      <w:r>
        <w:t>ного пристава-исполнителя, утверждаемого старшим судебным приставом или его заместителем.</w:t>
      </w:r>
    </w:p>
    <w:p w:rsidR="00A77B3E" w:rsidP="00BA4062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 "Об органах п</w:t>
      </w:r>
      <w:r>
        <w:t xml:space="preserve">ринудительного исполнения Российской Федерации". </w:t>
      </w:r>
    </w:p>
    <w:p w:rsidR="00A77B3E" w:rsidP="00BA4062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</w:t>
      </w:r>
      <w:r>
        <w:t>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BA4062">
      <w:pPr>
        <w:ind w:firstLine="720"/>
        <w:jc w:val="both"/>
      </w:pPr>
      <w:r>
        <w:t xml:space="preserve">Согласно абз.1 ч.2 ст.11 Федерального Закона от 21.07.1997 N </w:t>
      </w:r>
      <w:r>
        <w:t>118-ФЗ "Об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</w:t>
      </w:r>
      <w:r>
        <w:t>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этой территории, в этом помещен</w:t>
      </w:r>
      <w:r>
        <w:t>ии может находиться указанное лицо.</w:t>
      </w:r>
    </w:p>
    <w:p w:rsidR="00A77B3E" w:rsidP="00BA4062">
      <w:pPr>
        <w:ind w:firstLine="720"/>
        <w:jc w:val="both"/>
      </w:pPr>
      <w:r>
        <w:t>Согласно положениям ст.6 Федерального закона от 02.10.2007 N 229-ФЗ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</w:t>
      </w:r>
      <w:r>
        <w:t>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</w:t>
      </w:r>
      <w:r>
        <w:t>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</w:t>
      </w:r>
      <w:r>
        <w:t>нодательством Российской Федерации.</w:t>
      </w:r>
    </w:p>
    <w:p w:rsidR="00A77B3E" w:rsidP="00BA4062">
      <w:pPr>
        <w:ind w:firstLine="720"/>
        <w:jc w:val="both"/>
      </w:pPr>
      <w:r>
        <w:t xml:space="preserve">Факт совершения </w:t>
      </w:r>
      <w:r>
        <w:t>Онуфрийчук</w:t>
      </w:r>
      <w:r>
        <w:t xml:space="preserve"> В.А. указанного правонарушения подтверждается: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 (л.д.1-2); актом об обнаружении правонарушения от ДАТА (л.д.3); копией пос</w:t>
      </w:r>
      <w:r>
        <w:t xml:space="preserve">тановления </w:t>
      </w:r>
      <w:r>
        <w:t>врио</w:t>
      </w:r>
      <w:r>
        <w:t xml:space="preserve"> начальника отделения – старшего судебного пристава-исполнителя ОСП по Черноморскому району от ДАТА о приводе должника по исполнительному производству (л.д.5).</w:t>
      </w:r>
    </w:p>
    <w:p w:rsidR="00A77B3E" w:rsidP="00BA4062">
      <w:pPr>
        <w:ind w:firstLine="720"/>
        <w:jc w:val="both"/>
      </w:pPr>
      <w:r>
        <w:t xml:space="preserve">Протокол об административном правонарушении составлен уполномоченным должностным </w:t>
      </w:r>
      <w:r>
        <w:t>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BA4062">
      <w:pPr>
        <w:jc w:val="both"/>
      </w:pPr>
      <w:r>
        <w:tab/>
        <w:t>Статьей 17.8 КоАП РФ предусмотрено, что воспрепятствование законной деятельност</w:t>
      </w:r>
      <w:r>
        <w:t xml:space="preserve">и должностного лица органа, уполномоченного на осуществление функций по </w:t>
      </w:r>
      <w: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</w:t>
      </w:r>
      <w:r>
        <w:t>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BA4062">
      <w:pPr>
        <w:ind w:firstLine="720"/>
        <w:jc w:val="both"/>
      </w:pPr>
      <w:r>
        <w:t xml:space="preserve">С учетом изложенного, мировой судья квалифицирует действия </w:t>
      </w:r>
      <w:r>
        <w:t>Онуфрийчук</w:t>
      </w:r>
      <w:r>
        <w:t xml:space="preserve"> В.А. по ст.17.8 Кодекса РФ об администра</w:t>
      </w:r>
      <w:r>
        <w:t>тивных правонарушениях, как воспрепятствование законной деятельности судебного пристава, находящегося при исполнении служебных обязанностей.</w:t>
      </w:r>
    </w:p>
    <w:p w:rsidR="00A77B3E" w:rsidP="00BA4062">
      <w:pPr>
        <w:ind w:firstLine="720"/>
        <w:jc w:val="both"/>
      </w:pPr>
      <w:r>
        <w:t>Смягчаюших</w:t>
      </w:r>
      <w:r>
        <w:t xml:space="preserve"> и отягчающих ответственность </w:t>
      </w:r>
      <w:r>
        <w:t>Онуфрийчук</w:t>
      </w:r>
      <w:r>
        <w:t xml:space="preserve"> В.А. обстоятельств, предусмотренных ст.ст.4.2,4.3 КоАП РФ, судом</w:t>
      </w:r>
      <w:r>
        <w:t xml:space="preserve"> не установлено. </w:t>
      </w:r>
    </w:p>
    <w:p w:rsidR="00A77B3E" w:rsidP="00BA4062">
      <w:pPr>
        <w:ind w:firstLine="720"/>
        <w:jc w:val="both"/>
      </w:pPr>
      <w:r>
        <w:t>Вместе с тем, согласно ст. 2.9 Кодекса РФ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</w:t>
      </w:r>
      <w:r>
        <w:t>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BA4062">
      <w:pPr>
        <w:ind w:firstLine="720"/>
        <w:jc w:val="both"/>
      </w:pPr>
      <w:r>
        <w:t>В соответствии с разъяснением, данным в пункте 21 Постановления Пленума Верховного Суда РФ от 24 марта 2005 года N</w:t>
      </w:r>
      <w:r>
        <w:t xml:space="preserve"> 5"О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</w:t>
      </w:r>
      <w:r>
        <w:t xml:space="preserve"> административного правонарушения, но с учетом характера совершенного правонарушения и роли правонарушителя, размера вреда</w:t>
      </w:r>
      <w:r>
        <w:t xml:space="preserve"> и тяжести наступивших последствий не </w:t>
      </w:r>
      <w:r>
        <w:t>представляющее</w:t>
      </w:r>
      <w:r>
        <w:t xml:space="preserve"> существенного нарушения охраняемых общественных правоотношений. При установлении </w:t>
      </w:r>
      <w:r>
        <w:t>малозначительности совершенного административного правонарушения судья на основании ст. 2.9 КоАП РФ вправе освободить виновное лицо от административной ответственности и ограничиться устным замечанием, о чем указывается в постановлении о прекращении произв</w:t>
      </w:r>
      <w:r>
        <w:t>одства по делу.</w:t>
      </w:r>
    </w:p>
    <w:p w:rsidR="00A77B3E" w:rsidP="00BA4062">
      <w:pPr>
        <w:ind w:firstLine="720"/>
        <w:jc w:val="both"/>
      </w:pPr>
      <w:r>
        <w:t xml:space="preserve">В рассматриваемом случае лицо, в отношении которого ведется производство по делу об административном правонарушении </w:t>
      </w:r>
      <w:r>
        <w:t>Онуфрийчук</w:t>
      </w:r>
      <w:r>
        <w:t xml:space="preserve"> В.А. спустя некоторое время после заявленного им судебному приставу по ОУПДС, </w:t>
      </w:r>
      <w:r>
        <w:t>добровольно выполнил требования по</w:t>
      </w:r>
      <w:r>
        <w:t xml:space="preserve">следнего. При этом мировой судья также принимает во внимание тот факт, что отказ </w:t>
      </w:r>
      <w:r>
        <w:t>Онуфрийчук</w:t>
      </w:r>
      <w:r>
        <w:t xml:space="preserve"> В.А. незамедлительно выполнить законное требование судебного пристава был связан с просьбой привлекаемого лица о необходимости собраться (умыться, одеться) для его </w:t>
      </w:r>
      <w:r>
        <w:t>дальнейшего проследования с группой судебных приставов по ОУПДС в ОСП по Черноморскому району.</w:t>
      </w:r>
    </w:p>
    <w:p w:rsidR="00A77B3E" w:rsidP="00BA4062">
      <w:pPr>
        <w:ind w:firstLine="720"/>
        <w:jc w:val="both"/>
      </w:pPr>
      <w:r>
        <w:t xml:space="preserve">Таким образом, совершенное </w:t>
      </w:r>
      <w:r>
        <w:t>Онуфрийчук</w:t>
      </w:r>
      <w:r>
        <w:t xml:space="preserve"> В.А. деяние формально содержит признаки состава административного правонарушения, предусмотренного ст. 17.8 Кодекса РФ об </w:t>
      </w:r>
      <w:r>
        <w:t>административных правонарушениях, но с учетом фактических обстоятельств дела, характера правонарушения, степени его общественной опасности, размера вреда и тяжести наступивших последствий, не представляет существенного нарушения охраняемых общественных пра</w:t>
      </w:r>
      <w:r>
        <w:t>воотношений.</w:t>
      </w:r>
    </w:p>
    <w:p w:rsidR="00A77B3E" w:rsidP="00BA4062">
      <w:pPr>
        <w:ind w:firstLine="720"/>
        <w:jc w:val="both"/>
      </w:pPr>
      <w:r>
        <w:t>В силу п.9 ч.1 ст. 24.5 Кодекса РФ об административных правонарушениях, при наличии иных предусмотренных КоАП РФ обстоятельств, при которых лицо, совершившее действия (бездействие), содержащие признаки состава административного правонарушения,</w:t>
      </w:r>
      <w:r>
        <w:t xml:space="preserve"> освобождается от административной ответственности, начатое производство по делу об административном правонарушении подлежит прекращению.</w:t>
      </w:r>
    </w:p>
    <w:p w:rsidR="00A77B3E" w:rsidP="00BA4062">
      <w:pPr>
        <w:ind w:firstLine="720"/>
        <w:jc w:val="both"/>
      </w:pPr>
      <w:r>
        <w:t xml:space="preserve">В связи с изложенным, суд находит основания для оценки совершенного </w:t>
      </w:r>
      <w:r>
        <w:t>Онуфрийчук</w:t>
      </w:r>
      <w:r>
        <w:t xml:space="preserve"> В.А. административного правонарушения, </w:t>
      </w:r>
      <w:r>
        <w:t xml:space="preserve">как малозначительного, и на основании ст. 2.9 Кодекса РФ об административных правонарушениях полагает возможным освободить </w:t>
      </w:r>
      <w:r>
        <w:t>Онуфрийчук</w:t>
      </w:r>
      <w:r>
        <w:t xml:space="preserve"> В.А. от административной ответственности, прекратить в отношении него дело об административном правонарушении, объявив ему</w:t>
      </w:r>
      <w:r>
        <w:t xml:space="preserve"> устное замечание.</w:t>
      </w:r>
    </w:p>
    <w:p w:rsidR="00A77B3E" w:rsidP="00BA4062">
      <w:pPr>
        <w:jc w:val="both"/>
      </w:pPr>
      <w:r>
        <w:t xml:space="preserve"> </w:t>
      </w:r>
      <w:r>
        <w:tab/>
        <w:t xml:space="preserve">Мера реагирования в виде устного замечания призвана оказать моральное воздействие на нарушителя и направлена на то, чтобы предупредить, проинформировать его о </w:t>
      </w:r>
      <w:r>
        <w:t>недопустимости совершения подобных нарушений впредь. Тем самым достигаются и</w:t>
      </w:r>
      <w:r>
        <w:t xml:space="preserve"> реализуются все цели и принципы административного наказания: справедливости, неотвратимости, целесообразности и законности.</w:t>
      </w:r>
    </w:p>
    <w:p w:rsidR="00A77B3E" w:rsidP="00BA4062">
      <w:pPr>
        <w:jc w:val="both"/>
      </w:pPr>
      <w:r>
        <w:tab/>
        <w:t xml:space="preserve">Руководствуясь ст. ст. 29.10, 29.11. КоАП РФ, мировой судья,- </w:t>
      </w:r>
    </w:p>
    <w:p w:rsidR="00A77B3E" w:rsidP="00BA4062">
      <w:pPr>
        <w:jc w:val="both"/>
      </w:pPr>
    </w:p>
    <w:p w:rsidR="00A77B3E" w:rsidP="00BA4062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</w:t>
      </w:r>
      <w:r>
        <w:t>Л:</w:t>
      </w:r>
    </w:p>
    <w:p w:rsidR="00A77B3E" w:rsidP="00BA4062">
      <w:pPr>
        <w:jc w:val="both"/>
      </w:pPr>
    </w:p>
    <w:p w:rsidR="00A77B3E" w:rsidP="00BA4062">
      <w:pPr>
        <w:ind w:firstLine="720"/>
        <w:jc w:val="both"/>
      </w:pPr>
      <w:r>
        <w:t xml:space="preserve">Производство по делу об административном правонарушении в отношении </w:t>
      </w:r>
      <w:r>
        <w:t>Онуфрийчук</w:t>
      </w:r>
      <w:r>
        <w:t xml:space="preserve"> Виктора Александровича по ст. 17.8 КоАП РФ прекратить в связи с малозначительностью совершенного административного правонарушения, и ограничиться устным замечанием.</w:t>
      </w:r>
    </w:p>
    <w:p w:rsidR="00A77B3E" w:rsidP="00BA4062">
      <w:pPr>
        <w:ind w:firstLine="720"/>
        <w:jc w:val="both"/>
      </w:pPr>
      <w:r>
        <w:t>Постанов</w:t>
      </w:r>
      <w:r>
        <w:t>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A4062">
      <w:pPr>
        <w:jc w:val="both"/>
      </w:pPr>
    </w:p>
    <w:p w:rsidR="00A77B3E" w:rsidP="00BA406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</w:t>
      </w:r>
      <w:r>
        <w:t xml:space="preserve">                    О.В. Байбарза</w:t>
      </w:r>
    </w:p>
    <w:p w:rsidR="00A77B3E" w:rsidP="00BA4062">
      <w:pPr>
        <w:jc w:val="both"/>
      </w:pPr>
    </w:p>
    <w:p w:rsidR="00BA4062" w:rsidRPr="006D51A8" w:rsidP="00BA4062">
      <w:pPr>
        <w:ind w:firstLine="720"/>
        <w:jc w:val="both"/>
      </w:pPr>
      <w:r w:rsidRPr="006D51A8">
        <w:t>«СОГЛАСОВАНО»</w:t>
      </w:r>
    </w:p>
    <w:p w:rsidR="00BA4062" w:rsidRPr="006D51A8" w:rsidP="00BA4062">
      <w:pPr>
        <w:ind w:firstLine="720"/>
        <w:jc w:val="both"/>
      </w:pPr>
    </w:p>
    <w:p w:rsidR="00BA4062" w:rsidRPr="006D51A8" w:rsidP="00BA4062">
      <w:pPr>
        <w:ind w:firstLine="720"/>
        <w:jc w:val="both"/>
      </w:pPr>
      <w:r w:rsidRPr="006D51A8">
        <w:t>Мировой судья</w:t>
      </w:r>
    </w:p>
    <w:p w:rsidR="00BA4062" w:rsidRPr="006D51A8" w:rsidP="00BA4062">
      <w:pPr>
        <w:ind w:firstLine="720"/>
        <w:jc w:val="both"/>
      </w:pPr>
      <w:r w:rsidRPr="006D51A8">
        <w:t>судебного участка №92</w:t>
      </w:r>
    </w:p>
    <w:p w:rsidR="00BA4062" w:rsidRPr="006D51A8" w:rsidP="00BA406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A4062">
      <w:pPr>
        <w:jc w:val="both"/>
      </w:pPr>
    </w:p>
    <w:sectPr w:rsidSect="00BA406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62"/>
    <w:rsid w:val="006D51A8"/>
    <w:rsid w:val="00A77B3E"/>
    <w:rsid w:val="00BA4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