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6A13">
      <w:pPr>
        <w:ind w:firstLine="709"/>
        <w:jc w:val="right"/>
      </w:pPr>
      <w:r>
        <w:t xml:space="preserve">        Дело №5-92-310/2024</w:t>
      </w:r>
    </w:p>
    <w:p w:rsidR="00A77B3E" w:rsidP="00316A13">
      <w:pPr>
        <w:ind w:firstLine="709"/>
        <w:jc w:val="right"/>
      </w:pPr>
      <w:r>
        <w:t xml:space="preserve">                                                          УИД: 91MS0092-01-2024-001677-50</w:t>
      </w:r>
    </w:p>
    <w:p w:rsidR="00A77B3E" w:rsidP="00316A13">
      <w:pPr>
        <w:ind w:firstLine="709"/>
        <w:jc w:val="right"/>
      </w:pPr>
    </w:p>
    <w:p w:rsidR="00A77B3E" w:rsidP="00316A13">
      <w:pPr>
        <w:ind w:firstLine="709"/>
        <w:jc w:val="both"/>
      </w:pPr>
      <w:r>
        <w:t xml:space="preserve">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316A13" w:rsidP="00316A13">
      <w:pPr>
        <w:ind w:firstLine="709"/>
        <w:jc w:val="both"/>
      </w:pPr>
    </w:p>
    <w:p w:rsidR="00A77B3E" w:rsidP="00316A13">
      <w:pPr>
        <w:jc w:val="both"/>
      </w:pPr>
      <w:r>
        <w:t xml:space="preserve">01 ноября 2024 года 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16A13" w:rsidP="00316A13">
      <w:pPr>
        <w:jc w:val="both"/>
      </w:pPr>
    </w:p>
    <w:p w:rsidR="00A77B3E" w:rsidP="00316A1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</w:t>
      </w:r>
      <w:r>
        <w:t xml:space="preserve">ний, предусмотренных ст.51 Конституции РФ, ст.ст.24.2, 24.3, 24.4, 25.1, 29.7 КоАП РФ, с участием ст. помощника прокурора Черноморского района </w:t>
      </w:r>
      <w:r w:rsidRPr="00316A13">
        <w:t>Жаплова</w:t>
      </w:r>
      <w:r w:rsidRPr="00316A13">
        <w:t xml:space="preserve"> Е.Ю.</w:t>
      </w:r>
      <w:r>
        <w:t xml:space="preserve">, рассмотрев дело об административном правонарушении в отношении </w:t>
      </w:r>
      <w:r>
        <w:t>Кольчик</w:t>
      </w:r>
      <w:r>
        <w:t xml:space="preserve"> Татьяны Алексеевны, ПАСПОРТНЫЕ ДАННЫЕ</w:t>
      </w:r>
      <w:r>
        <w:t>, гражданки Российской Федерации,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АДРЕС, </w:t>
      </w:r>
    </w:p>
    <w:p w:rsidR="00A77B3E" w:rsidP="00316A13">
      <w:pPr>
        <w:ind w:firstLine="709"/>
        <w:jc w:val="both"/>
      </w:pPr>
      <w:r>
        <w:t>о совершении административного правонарушения, предусмотренного ч. 2 ст.5.61 КоАП РФ,</w:t>
      </w:r>
    </w:p>
    <w:p w:rsidR="00A77B3E" w:rsidP="00316A13">
      <w:pPr>
        <w:ind w:firstLine="709"/>
        <w:jc w:val="both"/>
      </w:pPr>
      <w:r>
        <w:t xml:space="preserve">                                      </w:t>
      </w:r>
      <w:r>
        <w:t xml:space="preserve">            У С Т А Н О В И Л:</w:t>
      </w:r>
    </w:p>
    <w:p w:rsidR="00316A13" w:rsidP="00316A13">
      <w:pPr>
        <w:ind w:firstLine="709"/>
        <w:jc w:val="both"/>
      </w:pPr>
    </w:p>
    <w:p w:rsidR="00A77B3E" w:rsidP="00316A13">
      <w:pPr>
        <w:ind w:firstLine="709"/>
        <w:jc w:val="both"/>
      </w:pPr>
      <w:r>
        <w:t>Кольчик</w:t>
      </w:r>
      <w:r>
        <w:t xml:space="preserve"> Т.А. ДАТА, находясь по адресу: АДРЕС, разместила в сети «Интернет» оскорбительные надписи, унижающие честь и достоинство ФИО.</w:t>
      </w:r>
    </w:p>
    <w:p w:rsidR="00A77B3E" w:rsidP="00316A13">
      <w:pPr>
        <w:ind w:firstLine="709"/>
        <w:jc w:val="both"/>
      </w:pPr>
      <w:r>
        <w:t xml:space="preserve">ДАТА </w:t>
      </w:r>
      <w:r>
        <w:t>и.о</w:t>
      </w:r>
      <w:r>
        <w:t>. прокурора Черноморского района по данному факту было вынесено постановление о возбу</w:t>
      </w:r>
      <w:r>
        <w:t xml:space="preserve">ждении в отношении </w:t>
      </w:r>
      <w:r>
        <w:t>Кольчик</w:t>
      </w:r>
      <w:r>
        <w:t xml:space="preserve"> Т.А. дела об административном правонарушении, предусмотренном ч.2 ст.5.61 КоАП РФ.</w:t>
      </w:r>
    </w:p>
    <w:p w:rsidR="00A77B3E" w:rsidP="00316A13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 – </w:t>
      </w:r>
      <w:r>
        <w:t>Кольчик</w:t>
      </w:r>
      <w:r>
        <w:t xml:space="preserve"> Т.А., вину в соверше</w:t>
      </w:r>
      <w:r>
        <w:t>нии правонарушения признала, в содеянном раскаялась.</w:t>
      </w:r>
    </w:p>
    <w:p w:rsidR="00A77B3E" w:rsidP="00316A13">
      <w:pPr>
        <w:ind w:firstLine="709"/>
        <w:jc w:val="both"/>
      </w:pPr>
      <w:r>
        <w:t xml:space="preserve">Потерпевший ФИО в судебном заседании подтвердил обстоятельства, изложенные в постановлении о возбуждении дела об административном правонарушении, объяснения, данные в ходе проведения проверки.  </w:t>
      </w:r>
    </w:p>
    <w:p w:rsidR="00A77B3E" w:rsidP="00316A13">
      <w:pPr>
        <w:ind w:firstLine="709"/>
        <w:jc w:val="both"/>
      </w:pPr>
      <w:r>
        <w:t>Представ</w:t>
      </w:r>
      <w:r>
        <w:t xml:space="preserve">итель прокуратуры Черноморского района постановление о возбуждении дела об административном правонарушении поддержал, указав на наличие правовых оснований для привлечения </w:t>
      </w:r>
      <w:r>
        <w:t>Кольчик</w:t>
      </w:r>
      <w:r>
        <w:t xml:space="preserve"> Т.А. к административной ответственности по ч. 2 ст. 5.61 КоАП РФ.</w:t>
      </w:r>
    </w:p>
    <w:p w:rsidR="00A77B3E" w:rsidP="00316A13">
      <w:pPr>
        <w:ind w:firstLine="709"/>
        <w:jc w:val="both"/>
      </w:pPr>
      <w:r>
        <w:t>Суд, выслуш</w:t>
      </w:r>
      <w:r>
        <w:t xml:space="preserve">ав привлекаемое лицо, потерпевшего, представителя прокуратуры, исследовав материалы дела, приходит к мнению о правомерности вменения в действия </w:t>
      </w:r>
      <w:r>
        <w:t>Кольчик</w:t>
      </w:r>
      <w:r>
        <w:t xml:space="preserve"> Т.А. состава административного правонарушения, предусмотренного ч. 2 ст. 5.61 КоАП РФ, по следующим осно</w:t>
      </w:r>
      <w:r>
        <w:t>ваниям.</w:t>
      </w:r>
    </w:p>
    <w:p w:rsidR="00A77B3E" w:rsidP="00316A13">
      <w:pPr>
        <w:ind w:firstLine="709"/>
        <w:jc w:val="both"/>
      </w:pPr>
      <w:r>
        <w:t>В силу ч.1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16A13">
      <w:pPr>
        <w:ind w:firstLine="709"/>
        <w:jc w:val="both"/>
      </w:pPr>
      <w:r>
        <w:t>Согласно ст. 21 Конституции РФ достоинство личности охраняется государством. Никто не должен подвергаться жестокому или унижающему челов</w:t>
      </w:r>
      <w:r>
        <w:t>еческое достоинство обращению.</w:t>
      </w:r>
    </w:p>
    <w:p w:rsidR="00A77B3E" w:rsidP="00316A13">
      <w:pPr>
        <w:ind w:firstLine="709"/>
        <w:jc w:val="both"/>
      </w:pPr>
      <w:r>
        <w:t>Как указано в Постановлении Конституционного Суда Российской Федерации от 28 июня 2007 г. N 8-П, достоинство личности подлежит защите в качестве общего условия осуществления всех иных прав и свобод, независимо от фактического</w:t>
      </w:r>
      <w:r>
        <w:t xml:space="preserve"> социального положения человека, и предопределяет недопустимость произвольного вмешательства в сферу автономии личности.</w:t>
      </w:r>
    </w:p>
    <w:p w:rsidR="00A77B3E" w:rsidP="00316A13">
      <w:pPr>
        <w:ind w:firstLine="709"/>
        <w:jc w:val="both"/>
      </w:pPr>
      <w:r>
        <w:t>Понятие "человеческое достоинство", так же как и "честь", определяется на основе этических норм. Данные понятия применимы только к физи</w:t>
      </w:r>
      <w:r>
        <w:t>ческому лицу.</w:t>
      </w:r>
    </w:p>
    <w:p w:rsidR="00A77B3E" w:rsidP="00316A13">
      <w:pPr>
        <w:ind w:firstLine="709"/>
        <w:jc w:val="both"/>
      </w:pPr>
      <w:r>
        <w:t>Оскорбление представляет собой разновидность психического насилия, которое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77B3E" w:rsidP="00316A13">
      <w:pPr>
        <w:ind w:firstLine="709"/>
        <w:jc w:val="both"/>
      </w:pPr>
      <w:r>
        <w:t>В соответствии с ч</w:t>
      </w:r>
      <w:r>
        <w:t xml:space="preserve">астью 2 статьи 5.61 Кодекса Российской Федерации об административных правонарушениях оскорбление, содержащееся в публичном выступлении, публично </w:t>
      </w:r>
      <w:r>
        <w:t>демонстрирующемся</w:t>
      </w:r>
      <w:r>
        <w:t xml:space="preserve"> произведении или средствах массовой информации либо совершенное публично с использованием инф</w:t>
      </w:r>
      <w:r>
        <w:t>ормационно-телекоммуникационных сетей, включая сеть "Интернет", или в отношении нескольких лиц, в том числе индивидуально не определенных, влечет наложение административного штрафа на граждан в размере от пяти тысяч до десяти тысяч рублей.</w:t>
      </w:r>
    </w:p>
    <w:p w:rsidR="00A77B3E" w:rsidP="00316A13">
      <w:pPr>
        <w:ind w:firstLine="709"/>
        <w:jc w:val="both"/>
      </w:pPr>
      <w:r>
        <w:t>Согласно п.49 Об</w:t>
      </w:r>
      <w:r>
        <w:t>зора судебной практики Верховного Суда Российской Федерации №2 (2021), утвержденного Президиумом Верховного Суда Российской Федерации 30.06.2021, размещение оскорблений  на страницах в социальных сетях, доступных для неопределенного круга лиц, либо в групп</w:t>
      </w:r>
      <w:r>
        <w:t xml:space="preserve">овых чатах </w:t>
      </w:r>
      <w:r>
        <w:t>мессенджеров</w:t>
      </w:r>
      <w:r>
        <w:t>, подлежит квалификации по ч.2 ст.5.61 КоАП РФ.</w:t>
      </w:r>
    </w:p>
    <w:p w:rsidR="00A77B3E" w:rsidP="00316A13">
      <w:pPr>
        <w:ind w:firstLine="709"/>
        <w:jc w:val="both"/>
      </w:pPr>
      <w:r>
        <w:t>По смыслу закона,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A77B3E" w:rsidP="00316A13">
      <w:pPr>
        <w:ind w:firstLine="709"/>
        <w:jc w:val="both"/>
      </w:pPr>
      <w:r>
        <w:t>Унижение чес</w:t>
      </w:r>
      <w:r>
        <w:t>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 w:rsidP="00316A13">
      <w:pPr>
        <w:ind w:firstLine="709"/>
        <w:jc w:val="both"/>
      </w:pPr>
      <w:r>
        <w:t>Отрицательная оценка личности должна быть выражена исключительно в неп</w:t>
      </w:r>
      <w:r>
        <w:t>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 w:rsidP="00316A13">
      <w:pPr>
        <w:ind w:firstLine="709"/>
        <w:jc w:val="both"/>
      </w:pPr>
      <w:r>
        <w:t>Объективная сторона оскорбления зак</w:t>
      </w:r>
      <w:r>
        <w:t>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</w:t>
      </w:r>
      <w:r>
        <w:t xml:space="preserve">а направлены против определенного человека и нет сомнений в том, что речь идет именно о нем. </w:t>
      </w:r>
    </w:p>
    <w:p w:rsidR="00A77B3E" w:rsidP="00316A13">
      <w:pPr>
        <w:ind w:firstLine="709"/>
        <w:jc w:val="both"/>
      </w:pPr>
      <w:r>
        <w:t>При этом для оскорбления не имеет значения, соответствует ли отрицательная оценка личности гражданина истинному положению дел. В любом случае, если эта оценка выр</w:t>
      </w:r>
      <w:r>
        <w:t>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A77B3E" w:rsidP="00316A13">
      <w:pPr>
        <w:ind w:firstLine="709"/>
        <w:jc w:val="both"/>
      </w:pPr>
      <w:r>
        <w:t xml:space="preserve">Субъективная сторона оскорбления характеризуется умышленной вины: виновный осознает, что наносит оскорбление другому лицу и </w:t>
      </w:r>
      <w:r>
        <w:t>желает совершить соответствующее деяние.</w:t>
      </w:r>
    </w:p>
    <w:p w:rsidR="00A77B3E" w:rsidP="00316A13">
      <w:pPr>
        <w:ind w:firstLine="709"/>
        <w:jc w:val="both"/>
      </w:pPr>
      <w:r>
        <w:t xml:space="preserve">Вина </w:t>
      </w:r>
      <w:r>
        <w:t>Кольчик</w:t>
      </w:r>
      <w:r>
        <w:t xml:space="preserve"> Т.А. в совершенном правонарушении, подтверждается исследованными судом в совокупности материалами дела, а именно: постановлением </w:t>
      </w:r>
      <w:r>
        <w:t>и.о</w:t>
      </w:r>
      <w:r>
        <w:t>. прокурора Черноморского района о возбуждении дела об административно</w:t>
      </w:r>
      <w:r>
        <w:t xml:space="preserve">м правонарушении </w:t>
      </w:r>
      <w:r>
        <w:t>от</w:t>
      </w:r>
      <w:r>
        <w:t xml:space="preserve"> </w:t>
      </w:r>
      <w:r>
        <w:t>ДАТА</w:t>
      </w:r>
      <w:r>
        <w:t xml:space="preserve"> (л.д.1-3); письменными объяснениями потерпевшего ФИО (л.д.4,14); письменным объяснением привлекаемого лица </w:t>
      </w:r>
      <w:r>
        <w:t>Кольчик</w:t>
      </w:r>
      <w:r>
        <w:t xml:space="preserve"> Т.А. (л.д.5,15); копией материала проверки КУСП №</w:t>
      </w:r>
      <w:r>
        <w:t>НОМЕР</w:t>
      </w:r>
      <w:r>
        <w:t>от</w:t>
      </w:r>
      <w:r>
        <w:t xml:space="preserve"> ДАТА (л.д.7-13).</w:t>
      </w:r>
    </w:p>
    <w:p w:rsidR="00A77B3E" w:rsidP="00316A13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 и не сод</w:t>
      </w:r>
      <w:r>
        <w:t xml:space="preserve">ержат противоречий в своем содержании. </w:t>
      </w:r>
    </w:p>
    <w:p w:rsidR="00A77B3E" w:rsidP="00316A13">
      <w:pPr>
        <w:ind w:firstLine="709"/>
        <w:jc w:val="both"/>
      </w:pPr>
      <w:r>
        <w:t xml:space="preserve">Анализируя все исследованные в судебном заседании доказательства в их совокупности с точки зрения допустимости и относимости, суд не усматривает в материалах дела каких-либо нарушений, которые могли бы поставить под </w:t>
      </w:r>
      <w:r>
        <w:t xml:space="preserve">сомнение в целом собранные по делу доказательства, исследованные судом доказательства дают суду основания считать доказанной вину </w:t>
      </w:r>
      <w:r>
        <w:t>Кольчик</w:t>
      </w:r>
      <w:r>
        <w:t xml:space="preserve"> Т.А. в совершении административного правонарушения, предусмотренного ч.2 ст.5.61 Кодекса Российской Федерации об админ</w:t>
      </w:r>
      <w:r>
        <w:t xml:space="preserve">истративных </w:t>
      </w:r>
      <w:r>
        <w:t xml:space="preserve">правонарушениях, а именно: оскорбление, совершенное публично с использованием информационно-телекоммуникационных сетей, включая сеть «Интернет». </w:t>
      </w:r>
    </w:p>
    <w:p w:rsidR="00A77B3E" w:rsidP="00316A13">
      <w:pPr>
        <w:ind w:firstLine="709"/>
        <w:jc w:val="both"/>
      </w:pPr>
      <w:r>
        <w:t xml:space="preserve">Каких-либо данных, свидетельствующих об оговоре </w:t>
      </w:r>
      <w:r>
        <w:t>Кольчик</w:t>
      </w:r>
      <w:r>
        <w:t xml:space="preserve"> Т.А. потерпевшим, судом не установлено.</w:t>
      </w:r>
    </w:p>
    <w:p w:rsidR="00A77B3E" w:rsidP="00316A13">
      <w:pPr>
        <w:ind w:firstLine="709"/>
        <w:jc w:val="both"/>
      </w:pPr>
      <w:r>
        <w:t>Об</w:t>
      </w:r>
      <w:r>
        <w:t xml:space="preserve">стоятельств, смягчающих и отягчающих административную ответственность </w:t>
      </w:r>
      <w:r>
        <w:t>Кольчик</w:t>
      </w:r>
      <w:r>
        <w:t xml:space="preserve"> Т.А., в соответствии со </w:t>
      </w:r>
      <w:r>
        <w:t>ст.ст</w:t>
      </w:r>
      <w:r>
        <w:t xml:space="preserve">. 4.2,4.3 Кодекса Российской Федерации об административных правонарушениях суд не усматривает. </w:t>
      </w:r>
    </w:p>
    <w:p w:rsidR="00A77B3E" w:rsidP="00316A13">
      <w:pPr>
        <w:ind w:firstLine="709"/>
        <w:jc w:val="both"/>
      </w:pPr>
      <w:r>
        <w:t>Оснований для прекращения производства по делу, преду</w:t>
      </w:r>
      <w:r>
        <w:t>смотренных ст. 2 4.5 КоАП РФ не имеется.</w:t>
      </w:r>
    </w:p>
    <w:p w:rsidR="00A77B3E" w:rsidP="00316A13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</w:t>
      </w:r>
      <w:r>
        <w:t>административном правонарушении, не имеется.</w:t>
      </w:r>
    </w:p>
    <w:p w:rsidR="00A77B3E" w:rsidP="00316A13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</w:t>
      </w:r>
      <w:r>
        <w:t>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A77B3E" w:rsidP="00316A13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положение, отсутствие обстоятельств, смягчающих и отягча</w:t>
      </w:r>
      <w:r>
        <w:t xml:space="preserve">ющих административную ответственность.  </w:t>
      </w:r>
    </w:p>
    <w:p w:rsidR="00A77B3E" w:rsidP="00316A13">
      <w:pPr>
        <w:ind w:firstLine="709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считаю возможным</w:t>
      </w:r>
      <w:r>
        <w:t xml:space="preserve"> назначить </w:t>
      </w:r>
      <w:r>
        <w:t>Кольчик</w:t>
      </w:r>
      <w:r>
        <w:t xml:space="preserve"> Т.А. административное наказание в виде минимального размера штрафа в пределах санкции ст.5.61 ч.1 Кодекса Российской Федерации об административных правонарушениях, поскольку обстоятельств, указывающих на применение более строгого наказан</w:t>
      </w:r>
      <w:r>
        <w:t xml:space="preserve">ия в виде максимального размера штрафа, судом не установлено и суду не представлено. </w:t>
      </w:r>
    </w:p>
    <w:p w:rsidR="00A77B3E" w:rsidP="00316A13">
      <w:pPr>
        <w:ind w:firstLine="709"/>
        <w:jc w:val="both"/>
      </w:pPr>
      <w:r>
        <w:t xml:space="preserve">На основании ч.2 ст. 5.61 Кодекса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</w:t>
      </w:r>
      <w:r>
        <w:t xml:space="preserve">тративных правонарушениях,  </w:t>
      </w:r>
    </w:p>
    <w:p w:rsidR="00316A13" w:rsidP="00316A13">
      <w:pPr>
        <w:ind w:firstLine="709"/>
        <w:jc w:val="both"/>
      </w:pPr>
    </w:p>
    <w:p w:rsidR="00A77B3E" w:rsidP="00316A13">
      <w:pPr>
        <w:ind w:firstLine="709"/>
        <w:jc w:val="both"/>
      </w:pPr>
      <w:r>
        <w:t xml:space="preserve">                                        </w:t>
      </w:r>
      <w:r>
        <w:t xml:space="preserve">           </w:t>
      </w:r>
      <w:r>
        <w:t>П</w:t>
      </w:r>
      <w:r>
        <w:t xml:space="preserve"> О С Т А Н О В И Л:</w:t>
      </w:r>
    </w:p>
    <w:p w:rsidR="00316A13" w:rsidP="00316A13">
      <w:pPr>
        <w:ind w:firstLine="709"/>
        <w:jc w:val="both"/>
      </w:pPr>
    </w:p>
    <w:p w:rsidR="00A77B3E" w:rsidP="00316A13">
      <w:pPr>
        <w:ind w:firstLine="709"/>
        <w:jc w:val="both"/>
      </w:pPr>
      <w:r>
        <w:t>Кольчик</w:t>
      </w:r>
      <w:r>
        <w:t xml:space="preserve"> Татьяну Алексеевну, ПАСПОРТНЫЕ ДАННЫЕ</w:t>
      </w:r>
      <w:r>
        <w:t>, гражданку Российской Федерации, признать виновной в совершении админис</w:t>
      </w:r>
      <w:r>
        <w:t>тративного правонарушения, предусмотренного ч.2 ст.5.61 КоАП РФ, и назначить административное наказание в виде административного штрафа в размере 5 000 (пять тысяч) рублей.</w:t>
      </w:r>
    </w:p>
    <w:p w:rsidR="00A77B3E" w:rsidP="00316A13">
      <w:pPr>
        <w:ind w:firstLine="709"/>
        <w:jc w:val="both"/>
      </w:pPr>
      <w:r>
        <w:t>Реквизиты для уплаты штрафа: юридический адрес: Россия, Республика Крым, 295000, г.</w:t>
      </w:r>
      <w:r>
        <w:t xml:space="preserve">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</w:t>
      </w:r>
      <w:r>
        <w:t xml:space="preserve">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</w:t>
      </w:r>
      <w:r>
        <w:t xml:space="preserve">счет  04752203230 в УФК по  Республике Крым; Код Сводного реестра 35220323; КБК 828 1 16 01053 01 9000 140; УИН 0410760300925003102405158;  ОКТМО 35656000; постановление №5-92-310/2024. </w:t>
      </w:r>
    </w:p>
    <w:p w:rsidR="00A77B3E" w:rsidP="00316A13">
      <w:pPr>
        <w:ind w:firstLine="709"/>
        <w:jc w:val="both"/>
      </w:pPr>
      <w:r>
        <w:t xml:space="preserve">Разъяснить </w:t>
      </w:r>
      <w:r>
        <w:t>Кольчик</w:t>
      </w:r>
      <w:r>
        <w:t xml:space="preserve"> Т.А., что в соответствии со ст. 32.2 КоАП РФ админ</w:t>
      </w:r>
      <w:r>
        <w:t xml:space="preserve"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316A1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A77B3E" w:rsidP="00316A13">
      <w:pPr>
        <w:ind w:firstLine="709"/>
        <w:jc w:val="both"/>
      </w:pPr>
      <w:r>
        <w:t xml:space="preserve">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 (ч.1 ст.20.25 КоАП РФ).</w:t>
      </w:r>
    </w:p>
    <w:p w:rsidR="00A77B3E" w:rsidP="00316A1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теч</w:t>
      </w:r>
      <w:r>
        <w:t>ение 10 суток со дня вручения или получения копии постановления.</w:t>
      </w:r>
    </w:p>
    <w:p w:rsidR="00A77B3E" w:rsidP="00316A13">
      <w:pPr>
        <w:ind w:firstLine="709"/>
        <w:jc w:val="both"/>
      </w:pPr>
    </w:p>
    <w:p w:rsidR="00A77B3E" w:rsidP="00316A13">
      <w:pPr>
        <w:ind w:firstLine="709"/>
        <w:jc w:val="both"/>
      </w:pPr>
    </w:p>
    <w:p w:rsidR="00A77B3E" w:rsidP="00316A1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подпись                           </w:t>
      </w:r>
      <w:r>
        <w:t xml:space="preserve">  О.В. </w:t>
      </w:r>
      <w:r>
        <w:t>Байбарза</w:t>
      </w:r>
    </w:p>
    <w:p w:rsidR="00A77B3E" w:rsidP="00316A13">
      <w:pPr>
        <w:ind w:firstLine="709"/>
        <w:jc w:val="both"/>
      </w:pPr>
    </w:p>
    <w:p w:rsidR="00316A13" w:rsidP="00316A13">
      <w:pPr>
        <w:ind w:firstLine="709"/>
        <w:jc w:val="both"/>
      </w:pPr>
    </w:p>
    <w:p w:rsidR="00316A13" w:rsidRPr="004C1B7C" w:rsidP="00316A13">
      <w:pPr>
        <w:ind w:firstLine="720"/>
        <w:jc w:val="both"/>
      </w:pPr>
      <w:r w:rsidRPr="004C1B7C">
        <w:t>«СОГЛАСОВАНО»</w:t>
      </w:r>
    </w:p>
    <w:p w:rsidR="00316A13" w:rsidP="00316A1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6A13" w:rsidP="00316A1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316A13" w:rsidRPr="006D51A8" w:rsidP="00316A13">
      <w:pPr>
        <w:ind w:firstLine="720"/>
        <w:jc w:val="both"/>
      </w:pPr>
      <w:r w:rsidRPr="006D51A8">
        <w:t>судебного участка №92</w:t>
      </w:r>
    </w:p>
    <w:p w:rsidR="00316A13" w:rsidP="00316A13">
      <w:pPr>
        <w:ind w:firstLine="720"/>
        <w:jc w:val="both"/>
      </w:pPr>
      <w:r w:rsidRPr="006D51A8">
        <w:t>Черноморского судебного района</w:t>
      </w:r>
    </w:p>
    <w:p w:rsidR="00316A13" w:rsidP="00316A13">
      <w:pPr>
        <w:ind w:firstLine="720"/>
        <w:jc w:val="both"/>
      </w:pPr>
      <w:r>
        <w:t>(Черноморский муниципальный район)</w:t>
      </w:r>
    </w:p>
    <w:p w:rsidR="00316A13" w:rsidP="00316A13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316A13">
      <w:pgSz w:w="12240" w:h="15840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13"/>
    <w:rsid w:val="00316A13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6A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