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F5999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№5-92-314/2020</w:t>
      </w:r>
    </w:p>
    <w:p w:rsidR="00A77B3E" w:rsidP="001F5999">
      <w:pPr>
        <w:jc w:val="both"/>
      </w:pPr>
      <w:r>
        <w:t xml:space="preserve">                                                                                                    </w:t>
      </w:r>
      <w:r>
        <w:t>УИД: 91RS0023-01-2020-001092-86</w:t>
      </w:r>
    </w:p>
    <w:p w:rsidR="00A77B3E" w:rsidP="001F5999">
      <w:pPr>
        <w:jc w:val="both"/>
      </w:pPr>
    </w:p>
    <w:p w:rsidR="00A77B3E" w:rsidP="001F5999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1F5999" w:rsidP="001F5999">
      <w:pPr>
        <w:jc w:val="both"/>
      </w:pPr>
    </w:p>
    <w:p w:rsidR="00A77B3E" w:rsidP="001F5999">
      <w:pPr>
        <w:jc w:val="both"/>
      </w:pPr>
      <w:r>
        <w:t xml:space="preserve">28 августа 2020 года                                                              </w:t>
      </w:r>
      <w:r>
        <w:t>пгт.Черноморское, Республика Крым</w:t>
      </w:r>
    </w:p>
    <w:p w:rsidR="001F5999" w:rsidP="001F5999">
      <w:pPr>
        <w:jc w:val="both"/>
      </w:pPr>
    </w:p>
    <w:p w:rsidR="00A77B3E" w:rsidP="001F5999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судебного района Республики Крым, с соблюдением требований, предус</w:t>
      </w:r>
      <w:r>
        <w:t>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ст.6.1.1 КоАП РФ в отношении Прошунина Алексея</w:t>
      </w:r>
      <w:r>
        <w:t xml:space="preserve"> Викторовича, ПАСПОРТНЫЕ ДАННЫЕ, гра</w:t>
      </w:r>
      <w:r>
        <w:t>жданина Российской Федерации, холостого, работающего по найму, зарегистрированного и проживающего по адресу: АДРЕС,</w:t>
      </w:r>
    </w:p>
    <w:p w:rsidR="001F5999" w:rsidP="001F5999">
      <w:pPr>
        <w:ind w:firstLine="720"/>
        <w:jc w:val="both"/>
      </w:pPr>
    </w:p>
    <w:p w:rsidR="00A77B3E" w:rsidP="001F5999">
      <w:pPr>
        <w:jc w:val="both"/>
      </w:pPr>
      <w:r>
        <w:t xml:space="preserve">                                                          </w:t>
      </w:r>
      <w:r>
        <w:t>У С Т А Н О В И Л:</w:t>
      </w:r>
    </w:p>
    <w:p w:rsidR="001F5999" w:rsidP="001F5999">
      <w:pPr>
        <w:jc w:val="both"/>
      </w:pPr>
    </w:p>
    <w:p w:rsidR="00A77B3E" w:rsidP="001F5999">
      <w:pPr>
        <w:ind w:firstLine="720"/>
        <w:jc w:val="both"/>
      </w:pPr>
      <w:r>
        <w:t>Прошунин А.В. совершил насильственные действия, причинившие физическую боль, но не по</w:t>
      </w:r>
      <w:r>
        <w:t>влекшие последствия, указанные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1F5999">
      <w:pPr>
        <w:ind w:firstLine="720"/>
        <w:jc w:val="both"/>
      </w:pPr>
      <w:r>
        <w:t>ДАТА в ВРЕМЯ</w:t>
      </w:r>
      <w:r>
        <w:t xml:space="preserve"> часов, Прошунин А.В., находясь в баре «ИЗЪЯТО</w:t>
      </w:r>
      <w:r>
        <w:t>», расположенном в АДРЕ</w:t>
      </w:r>
      <w:r>
        <w:t>С,  совершил насильственные действия в отношении ФИО, а именно нанес ему один удар рукой в область лица, чем причинил последнему телесные повреждения в виде ссадин и кровоподтёка на лице, которые согласно акту СМО №НОМЕР</w:t>
      </w:r>
      <w:r>
        <w:t xml:space="preserve"> от ДАТА, расцениваются как повреждени</w:t>
      </w:r>
      <w:r>
        <w:t>я, не причинившие вред здоровью человека, т.е. своими</w:t>
      </w:r>
      <w:r>
        <w:t xml:space="preserve"> </w:t>
      </w:r>
      <w:r>
        <w:t>действиями</w:t>
      </w:r>
      <w:r>
        <w:t xml:space="preserve"> совершил административное правонарушение, ответственность за которое предусмотрена ст.6.1.1 КоАП РФ.</w:t>
      </w:r>
    </w:p>
    <w:p w:rsidR="00A77B3E" w:rsidP="001F5999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</w:t>
      </w:r>
      <w:r>
        <w:t>тивном правонарушении – Прошунин А.В. вину признал полностью и пояснил, что ДАТА в ходе возникшего конфликта ударил ФИО один раз рукой в область лица, в содеянном раскаялся.</w:t>
      </w:r>
    </w:p>
    <w:p w:rsidR="00A77B3E" w:rsidP="001F5999">
      <w:pPr>
        <w:ind w:firstLine="720"/>
        <w:jc w:val="both"/>
      </w:pPr>
      <w:r>
        <w:t>Потерпевший ФИО в судебном заседании подтвердил факт нанесения ему телесных повреж</w:t>
      </w:r>
      <w:r>
        <w:t>дений.</w:t>
      </w:r>
    </w:p>
    <w:p w:rsidR="00A77B3E" w:rsidP="001F5999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потерпевшего, изучив материалы дела об административном правонарушении, суд приходит к следующему.</w:t>
      </w:r>
    </w:p>
    <w:p w:rsidR="00A77B3E" w:rsidP="001F5999">
      <w:pPr>
        <w:ind w:firstLine="720"/>
        <w:jc w:val="both"/>
      </w:pPr>
      <w:r>
        <w:t>Статья  6.1.1. Кодекса Российской Федер</w:t>
      </w:r>
      <w:r>
        <w:t>ации об административных правонарушениях предусматривает ответственность за нанесение побоев или совершение иных насильственных действий, причинивших физическую боль, но не повлёкших последствий, указанных в статье 115 Уголовного кодекса Российской Федерац</w:t>
      </w:r>
      <w:r>
        <w:t xml:space="preserve">ии, если эти действия не содержат уголовно наказуемого деяния, и влечёт за собой назначение наказания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</w:t>
      </w:r>
      <w:r>
        <w:t xml:space="preserve">обязательные работы на срок от шестидесяти до ста двадцати часов. </w:t>
      </w:r>
    </w:p>
    <w:p w:rsidR="00A77B3E" w:rsidP="001F5999">
      <w:pPr>
        <w:ind w:firstLine="720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t>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</w:t>
      </w:r>
      <w:r>
        <w:t>правонарушении, иными протоколами, предусмотренными настоящим Кодексом, объяснениями лица, в отношении которого ведется производство по дел</w:t>
      </w:r>
      <w:r>
        <w:t>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F5999">
      <w:pPr>
        <w:ind w:firstLine="720"/>
        <w:jc w:val="both"/>
      </w:pPr>
      <w:r>
        <w:t>По правилам ст. 26.11 Кодекса Российской Федерации об</w:t>
      </w:r>
      <w:r>
        <w:t xml:space="preserve">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</w:t>
      </w:r>
      <w:r>
        <w:t xml:space="preserve">вленную силу. </w:t>
      </w:r>
    </w:p>
    <w:p w:rsidR="00A77B3E" w:rsidP="001F5999">
      <w:pPr>
        <w:ind w:firstLine="720"/>
        <w:jc w:val="both"/>
      </w:pPr>
      <w:r>
        <w:t xml:space="preserve">Вина Прошунина А.В. подтверждается представленными по делу доказательствами, а именно: </w:t>
      </w:r>
    </w:p>
    <w:p w:rsidR="00A77B3E" w:rsidP="001F5999">
      <w:pPr>
        <w:ind w:firstLine="720"/>
        <w:jc w:val="both"/>
      </w:pPr>
      <w:r>
        <w:t>- протоколом об административном правонарушении №РК-НОМЕР</w:t>
      </w:r>
      <w:r>
        <w:t xml:space="preserve"> от ДАТА, согласно которому ДАТА в ВРЕМЯ</w:t>
      </w:r>
      <w:r>
        <w:t xml:space="preserve"> часов, Прошунин А.В., находясь в баре «ИЗЪЯТО</w:t>
      </w:r>
      <w:r>
        <w:t>», ра</w:t>
      </w:r>
      <w:r>
        <w:t>сположенном в АДРЕС,  совершил насильственные действия в отношении ФИО, а именно нанес ему один удар рукой в область лица, чем причинил последнему телесные повреждения, которые согласно акту СМО №НОМЕР</w:t>
      </w:r>
      <w:r>
        <w:t xml:space="preserve"> от ДАТА, расцениваются как повреждения, не причинившие в</w:t>
      </w:r>
      <w:r>
        <w:t>ред здоровью человека (л</w:t>
      </w:r>
      <w:r>
        <w:t>.д.1);</w:t>
      </w:r>
    </w:p>
    <w:p w:rsidR="00A77B3E" w:rsidP="001F5999">
      <w:pPr>
        <w:ind w:firstLine="720"/>
        <w:jc w:val="both"/>
      </w:pPr>
      <w:r>
        <w:t xml:space="preserve">- письменным заявлением потерпевшего ФИО </w:t>
      </w:r>
      <w:r>
        <w:t>от</w:t>
      </w:r>
      <w:r>
        <w:t xml:space="preserve"> </w:t>
      </w:r>
      <w:r>
        <w:t>ДАТА</w:t>
      </w:r>
      <w:r>
        <w:t xml:space="preserve"> на имя начальника ОМВД России по Черноморскому району (л.д.7);</w:t>
      </w:r>
    </w:p>
    <w:p w:rsidR="00A77B3E" w:rsidP="001F5999">
      <w:pPr>
        <w:ind w:firstLine="720"/>
        <w:jc w:val="both"/>
      </w:pPr>
      <w:r>
        <w:t xml:space="preserve">- письменными объяснениями свидетелей ФИО, ФИО </w:t>
      </w:r>
      <w:r>
        <w:t>от</w:t>
      </w:r>
      <w:r>
        <w:t xml:space="preserve"> ДАТА (л.д.11,13);</w:t>
      </w:r>
    </w:p>
    <w:p w:rsidR="00A77B3E" w:rsidP="001F5999">
      <w:pPr>
        <w:ind w:firstLine="720"/>
        <w:jc w:val="both"/>
      </w:pPr>
      <w:r>
        <w:t>- направлением потерпевшего ФИО на судебно-ме</w:t>
      </w:r>
      <w:r>
        <w:t xml:space="preserve">дицинское освидетельствование </w:t>
      </w:r>
      <w:r>
        <w:t>от</w:t>
      </w:r>
      <w:r>
        <w:t xml:space="preserve"> ДАТА (л.д.16);</w:t>
      </w:r>
    </w:p>
    <w:p w:rsidR="00A77B3E" w:rsidP="001F5999">
      <w:pPr>
        <w:ind w:firstLine="720"/>
        <w:jc w:val="both"/>
      </w:pPr>
      <w:r>
        <w:t>- актом судебно-медицинского освидетельствования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ссадины и кровоподтёк на лице; повреждения образовались от травматического воздействия тупых пре</w:t>
      </w:r>
      <w:r>
        <w:t>дметов с ограниченной действующей поверхностью, за 3-5 дней до момента освидетельствования; данные повреждения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</w:t>
      </w:r>
      <w:r>
        <w:t>ия, не причинившие вред здоровью человека (л.д.20-21);</w:t>
      </w:r>
    </w:p>
    <w:p w:rsidR="00A77B3E" w:rsidP="001F5999">
      <w:pPr>
        <w:ind w:firstLine="720"/>
        <w:jc w:val="both"/>
      </w:pPr>
      <w:r>
        <w:t>- справкой на физическое лицо (л.д.22).</w:t>
      </w:r>
    </w:p>
    <w:p w:rsidR="00A77B3E" w:rsidP="001F5999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</w:t>
      </w:r>
      <w:r>
        <w:t>аниями КоАП РФ и не вызывают сомнений в их объективности.</w:t>
      </w:r>
    </w:p>
    <w:p w:rsidR="00A77B3E" w:rsidP="001F5999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</w:t>
      </w:r>
      <w:r>
        <w:t>нии, прихожу к выводу о том, что вина Прошунина А.В. в совершении административного правонарушения нашла свое подтверждение в ходе судебного заседания.</w:t>
      </w:r>
    </w:p>
    <w:p w:rsidR="00A77B3E" w:rsidP="001F5999">
      <w:pPr>
        <w:ind w:firstLine="720"/>
        <w:jc w:val="both"/>
      </w:pPr>
      <w:r>
        <w:t>Действия Прошунина А.В. мировой судья квалифицирует по ст. 6.1.1 Кодекса Российской Федерации об админис</w:t>
      </w:r>
      <w:r>
        <w:t>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1F5999">
      <w:pPr>
        <w:ind w:firstLine="720"/>
        <w:jc w:val="both"/>
      </w:pPr>
      <w:r>
        <w:t>Срок давности привлечения лиц</w:t>
      </w:r>
      <w:r>
        <w:t>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1F5999">
      <w:pPr>
        <w:ind w:firstLine="720"/>
        <w:jc w:val="both"/>
      </w:pPr>
      <w:r>
        <w:t>Обстоятельством, смягчающ</w:t>
      </w:r>
      <w:r>
        <w:t>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1F5999">
      <w:pPr>
        <w:ind w:firstLine="720"/>
        <w:jc w:val="both"/>
      </w:pPr>
      <w:r>
        <w:t>Обстоятельств отягчающих административную ответственность</w:t>
      </w:r>
      <w:r>
        <w:t xml:space="preserve"> в соответствии со ст. 4.3 Кодекса Российской Федерации об административных правонарушениях, суд в действиях Прошунина А.В. не усматривает. </w:t>
      </w:r>
    </w:p>
    <w:p w:rsidR="00A77B3E" w:rsidP="001F5999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</w:t>
      </w:r>
      <w:r>
        <w:t>вье населения,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1F5999">
      <w:pPr>
        <w:jc w:val="both"/>
      </w:pPr>
      <w:r>
        <w:t xml:space="preserve"> </w:t>
      </w:r>
      <w:r>
        <w:tab/>
      </w:r>
      <w:r>
        <w:t>С учетом изложенного, исходя из общих принципов назначения наказания, предусмотренных ст.ст.3.1, 4.1 КоАП РФ, считаю необходимым назначить Прошунину А.В.  административное наказание в виде административного штрафа.</w:t>
      </w:r>
    </w:p>
    <w:p w:rsidR="00A77B3E" w:rsidP="001F5999">
      <w:pPr>
        <w:ind w:firstLine="720"/>
        <w:jc w:val="both"/>
      </w:pPr>
      <w:r>
        <w:t>На основании ст.6.1.1 Кодекса Российской</w:t>
      </w:r>
      <w:r>
        <w:t xml:space="preserve"> Федерации об административных правонарушениях, и руководствуясь ст.ст.23.1, 29.9-29.11 КРФ о АП, мировой судья,</w:t>
      </w:r>
    </w:p>
    <w:p w:rsidR="00A77B3E" w:rsidP="001F5999">
      <w:pPr>
        <w:jc w:val="both"/>
      </w:pPr>
    </w:p>
    <w:p w:rsidR="00A77B3E" w:rsidP="001F5999">
      <w:pPr>
        <w:jc w:val="both"/>
      </w:pPr>
      <w:r>
        <w:t xml:space="preserve">                                                       </w:t>
      </w:r>
      <w:r>
        <w:t>П</w:t>
      </w:r>
      <w:r>
        <w:t xml:space="preserve"> О С Т А Н О В И Л:</w:t>
      </w:r>
    </w:p>
    <w:p w:rsidR="001F5999" w:rsidP="001F5999">
      <w:pPr>
        <w:jc w:val="both"/>
      </w:pPr>
    </w:p>
    <w:p w:rsidR="00A77B3E" w:rsidP="001F5999">
      <w:pPr>
        <w:ind w:firstLine="720"/>
        <w:jc w:val="both"/>
      </w:pPr>
      <w:r>
        <w:t xml:space="preserve">Прошунина Алексея Викторовича, ПАСПОРТНЫЕ ДАННЫЕ, гражданина Российской </w:t>
      </w:r>
      <w:r>
        <w:t>Федерации, признать виновным в совершении правонарушения, предусмотренного ст.6.1.1 КоАП Российской Федерации и назначить ему административное наказание в виде административного штрафа в размере 7000 (семь тысяч) рублей.</w:t>
      </w:r>
    </w:p>
    <w:p w:rsidR="00A77B3E" w:rsidP="001F5999">
      <w:pPr>
        <w:ind w:firstLine="720"/>
        <w:jc w:val="both"/>
      </w:pPr>
      <w:r>
        <w:t>Реквизиты для уплаты штрафа: УФК по</w:t>
      </w:r>
      <w:r>
        <w:t xml:space="preserve"> Республике Крым (Министерство юстиции Республики Крым, </w:t>
      </w:r>
      <w:r>
        <w:t>л</w:t>
      </w:r>
      <w:r>
        <w:t xml:space="preserve">/с 04752203230); почтовый адрес: </w:t>
      </w:r>
      <w:r>
        <w:t>Россия, Республика Крым, 29500,  г. Симферополь, ул. Набережная им.60-летия СССР, 28; ИНН: 9102013284; КПП: 910201001; банк получателя:</w:t>
      </w:r>
      <w:r>
        <w:t xml:space="preserve"> Отделение по Республике Крым Ю</w:t>
      </w:r>
      <w:r>
        <w:t>жного главного управления ЦБРФ; БИК: 043510001; Счет: 40101810335100010001; КБК 828 1 16 01063 01 0101 140; ОКТМО 35656000; постановление №5-92-314/2020.</w:t>
      </w:r>
    </w:p>
    <w:p w:rsidR="00A77B3E" w:rsidP="001F5999">
      <w:pPr>
        <w:ind w:firstLine="720"/>
        <w:jc w:val="both"/>
      </w:pPr>
      <w:r>
        <w:t xml:space="preserve">Разъяснить Прошунину А.В., что в соответствии со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настоящего Кодекса.</w:t>
      </w:r>
    </w:p>
    <w:p w:rsidR="00A77B3E" w:rsidP="001F599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F5999">
      <w:pPr>
        <w:ind w:firstLine="720"/>
        <w:jc w:val="both"/>
      </w:pPr>
      <w:r>
        <w:t>Неуплата административного штрафа в срок, предусмотренный настоящ</w:t>
      </w:r>
      <w:r>
        <w:t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 (ч.1 ст.20.25 КоАП РФ).</w:t>
      </w:r>
    </w:p>
    <w:p w:rsidR="00A77B3E" w:rsidP="001F5999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</w:t>
      </w:r>
      <w:r>
        <w:t xml:space="preserve"> постановления.</w:t>
      </w:r>
    </w:p>
    <w:p w:rsidR="00A77B3E" w:rsidP="001F5999">
      <w:pPr>
        <w:jc w:val="both"/>
      </w:pPr>
    </w:p>
    <w:p w:rsidR="00A77B3E" w:rsidP="001F5999">
      <w:pPr>
        <w:jc w:val="both"/>
      </w:pPr>
      <w:r>
        <w:t xml:space="preserve">         </w:t>
      </w:r>
    </w:p>
    <w:p w:rsidR="00A77B3E" w:rsidP="001F5999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</w:t>
      </w:r>
      <w:r>
        <w:t xml:space="preserve">подпись                    </w:t>
      </w:r>
      <w:r>
        <w:t>И.В. Солодченко</w:t>
      </w:r>
    </w:p>
    <w:p w:rsidR="00A77B3E" w:rsidP="001F5999">
      <w:pPr>
        <w:jc w:val="both"/>
      </w:pPr>
    </w:p>
    <w:p w:rsidR="001F5999" w:rsidRPr="000A371F" w:rsidP="001F5999">
      <w:pPr>
        <w:ind w:firstLine="720"/>
        <w:jc w:val="both"/>
      </w:pPr>
      <w:r w:rsidRPr="000A371F">
        <w:t>«СОГЛАСОВАНО»</w:t>
      </w:r>
    </w:p>
    <w:p w:rsidR="001F5999" w:rsidRPr="000A371F" w:rsidP="001F5999">
      <w:pPr>
        <w:ind w:firstLine="720"/>
        <w:jc w:val="both"/>
      </w:pPr>
    </w:p>
    <w:p w:rsidR="001F5999" w:rsidRPr="000A371F" w:rsidP="001F5999">
      <w:pPr>
        <w:ind w:firstLine="720"/>
        <w:jc w:val="both"/>
      </w:pPr>
      <w:r w:rsidRPr="000A371F">
        <w:t>Мировой судья</w:t>
      </w:r>
    </w:p>
    <w:p w:rsidR="001F5999" w:rsidRPr="000A371F" w:rsidP="001F5999">
      <w:pPr>
        <w:ind w:firstLine="720"/>
        <w:jc w:val="both"/>
      </w:pPr>
      <w:r w:rsidRPr="000A371F">
        <w:t>судебного участка №93</w:t>
      </w:r>
    </w:p>
    <w:p w:rsidR="001F5999" w:rsidRPr="000A371F" w:rsidP="001F5999">
      <w:pPr>
        <w:ind w:firstLine="720"/>
        <w:jc w:val="both"/>
      </w:pPr>
      <w:r w:rsidRPr="000A371F">
        <w:t>Черноморского судебного района</w:t>
      </w:r>
      <w:r w:rsidRPr="000A371F">
        <w:tab/>
      </w:r>
      <w:r w:rsidRPr="000A371F">
        <w:tab/>
      </w:r>
      <w:r>
        <w:t>подпись</w:t>
      </w:r>
      <w:r w:rsidRPr="000A371F">
        <w:tab/>
      </w:r>
      <w:r>
        <w:t xml:space="preserve">            </w:t>
      </w:r>
      <w:r w:rsidRPr="000A371F">
        <w:t>И.В. Солодченко</w:t>
      </w:r>
    </w:p>
    <w:p w:rsidR="00A77B3E" w:rsidP="001F5999">
      <w:pPr>
        <w:jc w:val="both"/>
      </w:pPr>
    </w:p>
    <w:sectPr w:rsidSect="001F599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99"/>
    <w:rsid w:val="000A371F"/>
    <w:rsid w:val="001F59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