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96C9E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№5-92-316/2020</w:t>
      </w:r>
    </w:p>
    <w:p w:rsidR="00A77B3E" w:rsidP="00A96C9E">
      <w:pPr>
        <w:jc w:val="both"/>
      </w:pPr>
      <w:r>
        <w:t xml:space="preserve">                                                                                                     </w:t>
      </w:r>
      <w:r>
        <w:t>УИД:91RS0023-01-2020-001107-41</w:t>
      </w:r>
    </w:p>
    <w:p w:rsidR="00A77B3E" w:rsidP="00A96C9E">
      <w:pPr>
        <w:jc w:val="both"/>
      </w:pPr>
    </w:p>
    <w:p w:rsidR="00A77B3E" w:rsidP="00A96C9E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A77B3E" w:rsidP="00A96C9E">
      <w:pPr>
        <w:jc w:val="both"/>
      </w:pPr>
    </w:p>
    <w:p w:rsidR="00A77B3E" w:rsidP="00A96C9E">
      <w:pPr>
        <w:jc w:val="both"/>
      </w:pPr>
      <w:r>
        <w:t>28</w:t>
      </w:r>
      <w:r>
        <w:t xml:space="preserve"> августа 2020 года                                                              </w:t>
      </w:r>
      <w:r>
        <w:t>пгт.Черноморское, Республика Крым</w:t>
      </w:r>
    </w:p>
    <w:p w:rsidR="00A77B3E" w:rsidP="00A96C9E">
      <w:pPr>
        <w:jc w:val="both"/>
      </w:pPr>
    </w:p>
    <w:p w:rsidR="00A77B3E" w:rsidP="00A96C9E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 и.о. мирового судьи судебного участка №92 Черноморского судебного рай</w:t>
      </w:r>
      <w:r>
        <w:t>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ч.2 ст.12.27 КоАП РФ в отноше</w:t>
      </w:r>
      <w:r>
        <w:t>нии Бакулиной Вероники Сергеевны, ПАСПОРТНЫЕ ДАННЫЕ</w:t>
      </w:r>
      <w:r>
        <w:t>, гражданки Российской Федерации, не работающей, зарегистрированной по адресу: АДРЕС,  фактически проживающей по адресу: АДРЕС,</w:t>
      </w:r>
    </w:p>
    <w:p w:rsidR="00A77B3E" w:rsidP="00A96C9E">
      <w:pPr>
        <w:jc w:val="both"/>
      </w:pPr>
    </w:p>
    <w:p w:rsidR="00A77B3E" w:rsidP="00A96C9E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A96C9E">
      <w:pPr>
        <w:jc w:val="both"/>
      </w:pPr>
    </w:p>
    <w:p w:rsidR="00A77B3E" w:rsidP="00A96C9E">
      <w:pPr>
        <w:ind w:firstLine="720"/>
        <w:jc w:val="both"/>
      </w:pPr>
      <w:r>
        <w:t>Бакул</w:t>
      </w:r>
      <w:r>
        <w:t>ина В.С. совершила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деяния, при следующих обстоятельствах:</w:t>
      </w:r>
    </w:p>
    <w:p w:rsidR="00A77B3E" w:rsidP="00A96C9E">
      <w:pPr>
        <w:ind w:firstLine="720"/>
        <w:jc w:val="both"/>
      </w:pPr>
      <w:r>
        <w:t>ДАТА, в ВРЕМЯ</w:t>
      </w:r>
      <w:r>
        <w:t xml:space="preserve"> часов, находясь на АДРЕС</w:t>
      </w:r>
      <w:r>
        <w:t>, Бакулина В.С., не имея права управления транспортными средствами, управляла транспортным средством автомобилем МАРКА АВТОМОБИЛЯ, государственный номерной знак НОМЕР</w:t>
      </w:r>
      <w:r>
        <w:t>, принадлежащим ФИО, при движении от дома №НОМЕР</w:t>
      </w:r>
      <w:r>
        <w:t xml:space="preserve"> ул. АДРЕС</w:t>
      </w:r>
      <w:r>
        <w:t>, не справилась с управлением транспортного средства и допустила наезд на стоящий автомобиль МАРКА АВТОМОБИЛЯ</w:t>
      </w:r>
      <w:r>
        <w:t>, государственный номерной знак НОМЕР</w:t>
      </w:r>
      <w:r>
        <w:t>, после чего в нарушение п.2.5 ПДД, оставила место ДТП, участником которого она являлась, т.е. с</w:t>
      </w:r>
      <w:r>
        <w:t>овершила административное правонарушение, предусмотренное ч.2 ст.12.27 КоАП РФ.</w:t>
      </w:r>
    </w:p>
    <w:p w:rsidR="00A77B3E" w:rsidP="00A96C9E">
      <w:pPr>
        <w:ind w:firstLine="720"/>
        <w:jc w:val="both"/>
      </w:pPr>
      <w:r>
        <w:t>В судебном заседании Бакулина В.С. вину признала в полном объеме, в содеянном раскаялась.</w:t>
      </w:r>
    </w:p>
    <w:p w:rsidR="00A77B3E" w:rsidP="00A96C9E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</w:t>
      </w:r>
      <w:r>
        <w:t>ративном правонарушении, исследовав материалы дела об административном правонарушении, суд приходит к выводу, что вина Бакулиной В.С. в совершении административного правонарушения, предусмотренного ч.2 ст.12.27 КоАП РФ установлена в ходе рассмотрения дела.</w:t>
      </w:r>
    </w:p>
    <w:p w:rsidR="00A77B3E" w:rsidP="00A96C9E">
      <w:pPr>
        <w:ind w:firstLine="720"/>
        <w:jc w:val="both"/>
      </w:pPr>
      <w:r>
        <w:t xml:space="preserve">Виновность Бакулиной В.С. в совершении правонарушения подтверждается исследованными по делу доказательствами: </w:t>
      </w:r>
    </w:p>
    <w:p w:rsidR="00A77B3E" w:rsidP="00A96C9E">
      <w:pPr>
        <w:ind w:firstLine="720"/>
        <w:jc w:val="both"/>
      </w:pPr>
      <w:r>
        <w:t xml:space="preserve">- протоколом об административном правонарушении 82 АП № НОМЕР </w:t>
      </w:r>
      <w:r>
        <w:t>от ДАТА, из которого следует, что ДАТА, в ВРЕМЯ часов, находясь на АДРЕС</w:t>
      </w:r>
      <w:r>
        <w:t>, Б</w:t>
      </w:r>
      <w:r>
        <w:t>акулина В.С., не имея права управления транспортными средствами, управляла транспортным средством автомобилем МАРКА АВТОМОБИЛЯ, государственный номерной знак НОМЕР</w:t>
      </w:r>
      <w:r>
        <w:t>, принадлежащим ФИО, при движении от дома №НОМЕР</w:t>
      </w:r>
      <w:r>
        <w:t xml:space="preserve"> ул. АДРЕС</w:t>
      </w:r>
      <w:r>
        <w:t>, не справилась с управ</w:t>
      </w:r>
      <w:r>
        <w:t>лением транспортного средства и допустила наезд на стоящий автомобиль МАРКА АВТОМОБИЛЯ</w:t>
      </w:r>
      <w:r>
        <w:t>, государственный номерной знак НОМЕР</w:t>
      </w:r>
      <w:r>
        <w:t>, после чего в нарушение п.2.5 ПДД, оставила место ДТП, участником которого она являлась (л.д.1);</w:t>
      </w:r>
    </w:p>
    <w:p w:rsidR="00A77B3E" w:rsidP="00A96C9E">
      <w:pPr>
        <w:ind w:firstLine="720"/>
        <w:jc w:val="both"/>
      </w:pPr>
      <w:r>
        <w:t>- копией рапорта ОД ДЧ ОМВ</w:t>
      </w:r>
      <w:r>
        <w:t>Д России по Черноморскому району  от ДАТА (л.д.3);</w:t>
      </w:r>
    </w:p>
    <w:p w:rsidR="00A77B3E" w:rsidP="00A96C9E">
      <w:pPr>
        <w:ind w:firstLine="720"/>
        <w:jc w:val="both"/>
      </w:pPr>
      <w:r>
        <w:t>- копией схемы места совершения административного правонарушения от ДАТА (л.д.4);</w:t>
      </w:r>
    </w:p>
    <w:p w:rsidR="00A77B3E" w:rsidP="00A96C9E">
      <w:pPr>
        <w:ind w:firstLine="720"/>
        <w:jc w:val="both"/>
      </w:pPr>
      <w:r>
        <w:t>- письменными объяснениями свидетелей ФИО, ФИО от ДАТА (л.д.5,6);</w:t>
      </w:r>
    </w:p>
    <w:p w:rsidR="00A77B3E" w:rsidP="00A96C9E">
      <w:pPr>
        <w:ind w:firstLine="720"/>
        <w:jc w:val="both"/>
      </w:pPr>
      <w:r>
        <w:t>- копией справки о ДТП от ДАТА (л.д.7);</w:t>
      </w:r>
    </w:p>
    <w:p w:rsidR="00A77B3E" w:rsidP="00A96C9E">
      <w:pPr>
        <w:ind w:firstLine="720"/>
        <w:jc w:val="both"/>
      </w:pPr>
      <w:r>
        <w:t>- фототаблицей (л</w:t>
      </w:r>
      <w:r>
        <w:t>.д.8-11);</w:t>
      </w:r>
    </w:p>
    <w:p w:rsidR="00A77B3E" w:rsidP="00A96C9E">
      <w:pPr>
        <w:ind w:firstLine="720"/>
        <w:jc w:val="both"/>
      </w:pPr>
      <w:r>
        <w:t>- дополнением к протоколу об административном правонарушении, согласно которому Бакулина В.С. по информации АИПС получал водительское удостоверение не получала (л.д.16).</w:t>
      </w:r>
    </w:p>
    <w:p w:rsidR="00A77B3E" w:rsidP="00A96C9E">
      <w:pPr>
        <w:ind w:firstLine="720"/>
        <w:jc w:val="both"/>
      </w:pPr>
      <w:r>
        <w:t xml:space="preserve">Суд, не находит оснований не доверять представленным и исследованным в ходе </w:t>
      </w:r>
      <w:r>
        <w:t xml:space="preserve">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Бакулиной В.С. </w:t>
      </w:r>
    </w:p>
    <w:p w:rsidR="00A77B3E" w:rsidP="00A96C9E">
      <w:pPr>
        <w:ind w:firstLine="720"/>
        <w:jc w:val="both"/>
      </w:pPr>
      <w:r>
        <w:t>Частью 2 ст. 12.27 КоАП РФ предусмотрено, чт</w:t>
      </w:r>
      <w:r>
        <w:t>о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деяния, влечет лишение права управления транспортными средствами на срок от</w:t>
      </w:r>
      <w:r>
        <w:t xml:space="preserve"> одного года до полутора лет или административный арест на срок до пятнадцати суток.</w:t>
      </w:r>
    </w:p>
    <w:p w:rsidR="00A77B3E" w:rsidP="00A96C9E">
      <w:pPr>
        <w:jc w:val="both"/>
      </w:pPr>
      <w:r>
        <w:t xml:space="preserve">Правилами дорожного движения, утвержденными постановлением Совета Министров </w:t>
      </w:r>
      <w:r>
        <w:t xml:space="preserve">- </w:t>
      </w:r>
      <w:r>
        <w:t>Правительства Российской Федерации от 23 октября 1993 года № 1090, определено, что дорожно-тр</w:t>
      </w:r>
      <w:r>
        <w:t>анспортным происшествием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A96C9E">
      <w:pPr>
        <w:ind w:firstLine="720"/>
        <w:jc w:val="both"/>
      </w:pPr>
      <w:r>
        <w:t>Согл</w:t>
      </w:r>
      <w:r>
        <w:t>асно пункту 2.5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</w:t>
      </w:r>
      <w:r>
        <w:t>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 w:rsidP="00A96C9E">
      <w:pPr>
        <w:ind w:firstLine="720"/>
        <w:jc w:val="both"/>
      </w:pPr>
      <w:r>
        <w:t xml:space="preserve">Действия водителя, оставившего в нарушение требований пункта 2.5 Правил </w:t>
      </w:r>
      <w:r>
        <w:t>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Кодекса Российской Федерации об административных прав</w:t>
      </w:r>
      <w:r>
        <w:t>онарушениях.</w:t>
      </w:r>
    </w:p>
    <w:p w:rsidR="00A77B3E" w:rsidP="00A96C9E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</w:t>
      </w:r>
      <w:r>
        <w:t>ого и обоснованного решения. Суд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A96C9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Бакулиной В.С.  в совершении административного правонарушения установлена, и ее действия правильно квалифицированы по ч. 2 ст. 12.27 КоАП РФ.  </w:t>
      </w:r>
    </w:p>
    <w:p w:rsidR="00A77B3E" w:rsidP="00A96C9E">
      <w:pPr>
        <w:ind w:firstLine="720"/>
        <w:jc w:val="both"/>
      </w:pPr>
      <w:r>
        <w:t>В соответст</w:t>
      </w:r>
      <w:r>
        <w:t>вии с п.1 ч.1 ст.4.2 КоАП РФ, обстоятельством, смягчающим административную ответственность суд признает, раскаяние Бакулиной В.С. в совершенном правонарушении.</w:t>
      </w:r>
    </w:p>
    <w:p w:rsidR="00A77B3E" w:rsidP="00A96C9E">
      <w:pPr>
        <w:ind w:firstLine="720"/>
        <w:jc w:val="both"/>
      </w:pPr>
      <w:r>
        <w:t>Обстоятельств, отягчающих административную ответственность в соответствии ст.4.3 КоАП, не устано</w:t>
      </w:r>
      <w:r>
        <w:t>влено.</w:t>
      </w:r>
    </w:p>
    <w:p w:rsidR="00A77B3E" w:rsidP="00A96C9E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</w:t>
      </w:r>
      <w:r>
        <w:t>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</w:t>
      </w:r>
      <w:r>
        <w:t>тративных правонарушениях).</w:t>
      </w:r>
    </w:p>
    <w:p w:rsidR="00A77B3E" w:rsidP="00A96C9E">
      <w:pPr>
        <w:jc w:val="both"/>
      </w:pPr>
      <w: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</w:t>
      </w:r>
      <w:r>
        <w:t>отве</w:t>
      </w:r>
      <w:r>
        <w:t>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A96C9E">
      <w:pPr>
        <w:ind w:firstLine="720"/>
        <w:jc w:val="both"/>
      </w:pPr>
      <w:r>
        <w:t>При разрешении вопроса о применении административного наказания принимается во внимание характер совершенного правонарушения и его обществен</w:t>
      </w:r>
      <w:r>
        <w:t xml:space="preserve">ную опасность, а также личность Бакулиной В.С., суд полагает необходимым назначить ей наказание в виде административного ареста, предусмотренного санкцией ч.2 ст.12.27 КоАП РФ. </w:t>
      </w:r>
    </w:p>
    <w:p w:rsidR="00A77B3E" w:rsidP="00A96C9E">
      <w:pPr>
        <w:ind w:firstLine="720"/>
        <w:jc w:val="both"/>
      </w:pPr>
      <w:r>
        <w:t>Сведений о том, что Бакулина В.С. относится к лицам, к которым не может быть п</w:t>
      </w:r>
      <w:r>
        <w:t>рименен административный арест в соответствии со ст. 3.9 КоАП РФ, материалы дела не содержат.</w:t>
      </w:r>
    </w:p>
    <w:p w:rsidR="00A77B3E" w:rsidP="00A96C9E">
      <w:pPr>
        <w:ind w:firstLine="720"/>
        <w:jc w:val="both"/>
      </w:pPr>
      <w:r>
        <w:t>На основании ч.2 ст.12.27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96C9E" w:rsidP="00A96C9E">
      <w:pPr>
        <w:ind w:firstLine="720"/>
        <w:jc w:val="both"/>
      </w:pPr>
    </w:p>
    <w:p w:rsidR="00A77B3E" w:rsidP="00A96C9E">
      <w:pPr>
        <w:jc w:val="both"/>
      </w:pPr>
      <w:r>
        <w:t xml:space="preserve">                                                        </w:t>
      </w:r>
      <w:r>
        <w:t>П О С</w:t>
      </w:r>
      <w:r>
        <w:t xml:space="preserve"> Т А Н О В И Л:</w:t>
      </w:r>
    </w:p>
    <w:p w:rsidR="00A96C9E" w:rsidP="00A96C9E">
      <w:pPr>
        <w:jc w:val="both"/>
      </w:pPr>
    </w:p>
    <w:p w:rsidR="00A77B3E" w:rsidP="00A96C9E">
      <w:pPr>
        <w:ind w:firstLine="720"/>
        <w:jc w:val="both"/>
      </w:pPr>
      <w:r>
        <w:t>Бакулину Веронику Сергеевну, ПАСПОРТНЫЕ ДАННЫЕ</w:t>
      </w:r>
      <w:r>
        <w:t>, гражданку Российской Федерации, признать виновной в совершении правонарушения, предусмотренного ч.2 ст.12.27 КоАП РФ и подвергнуть административному наказанию в виде административного аре</w:t>
      </w:r>
      <w:r>
        <w:t>ста сроком на 2 (двое) суток.</w:t>
      </w:r>
    </w:p>
    <w:p w:rsidR="00A77B3E" w:rsidP="00A96C9E">
      <w:pPr>
        <w:ind w:firstLine="720"/>
        <w:jc w:val="both"/>
      </w:pPr>
      <w:r>
        <w:t>Срок административного ареста исчислять с 15-10 часов 28 августа 2020 года.</w:t>
      </w:r>
    </w:p>
    <w:p w:rsidR="00A77B3E" w:rsidP="00A96C9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</w:t>
      </w:r>
      <w:r>
        <w:t>рым в течение десяти суток со дня вручения или получения копии настоящего постановления.</w:t>
      </w:r>
      <w:r>
        <w:tab/>
      </w:r>
    </w:p>
    <w:p w:rsidR="00A77B3E" w:rsidP="00A96C9E">
      <w:pPr>
        <w:jc w:val="both"/>
      </w:pPr>
    </w:p>
    <w:p w:rsidR="00A77B3E" w:rsidP="00A96C9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>подпись                       И.В. Солодченко</w:t>
      </w:r>
    </w:p>
    <w:p w:rsidR="00A77B3E" w:rsidP="00A96C9E">
      <w:pPr>
        <w:jc w:val="both"/>
      </w:pPr>
    </w:p>
    <w:p w:rsidR="00A96C9E" w:rsidRPr="000A371F" w:rsidP="00A96C9E">
      <w:pPr>
        <w:ind w:firstLine="720"/>
        <w:jc w:val="both"/>
      </w:pPr>
      <w:r w:rsidRPr="000A371F">
        <w:t>«СОГЛАСОВАНО»</w:t>
      </w:r>
    </w:p>
    <w:p w:rsidR="00A96C9E" w:rsidRPr="000A371F" w:rsidP="00A96C9E">
      <w:pPr>
        <w:ind w:firstLine="720"/>
        <w:jc w:val="both"/>
      </w:pPr>
    </w:p>
    <w:p w:rsidR="00A96C9E" w:rsidRPr="000A371F" w:rsidP="00A96C9E">
      <w:pPr>
        <w:ind w:firstLine="720"/>
        <w:jc w:val="both"/>
      </w:pPr>
      <w:r w:rsidRPr="000A371F">
        <w:t>Мировой судья</w:t>
      </w:r>
    </w:p>
    <w:p w:rsidR="00A96C9E" w:rsidRPr="000A371F" w:rsidP="00A96C9E">
      <w:pPr>
        <w:ind w:firstLine="720"/>
        <w:jc w:val="both"/>
      </w:pPr>
      <w:r w:rsidRPr="000A371F">
        <w:t>судебного участка №93</w:t>
      </w:r>
    </w:p>
    <w:p w:rsidR="00A96C9E" w:rsidRPr="000A371F" w:rsidP="00A96C9E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A96C9E">
      <w:pPr>
        <w:jc w:val="both"/>
      </w:pPr>
    </w:p>
    <w:p w:rsidR="00A77B3E" w:rsidP="00A96C9E">
      <w:pPr>
        <w:jc w:val="both"/>
      </w:pPr>
    </w:p>
    <w:p w:rsidR="00A77B3E" w:rsidP="00A96C9E">
      <w:pPr>
        <w:jc w:val="both"/>
      </w:pPr>
    </w:p>
    <w:p w:rsidR="00A77B3E" w:rsidP="00A96C9E">
      <w:pPr>
        <w:jc w:val="both"/>
      </w:pPr>
    </w:p>
    <w:p w:rsidR="00A77B3E" w:rsidP="00A96C9E">
      <w:pPr>
        <w:jc w:val="both"/>
      </w:pPr>
    </w:p>
    <w:p w:rsidR="00A77B3E" w:rsidP="00A96C9E">
      <w:pPr>
        <w:jc w:val="both"/>
      </w:pPr>
    </w:p>
    <w:p w:rsidR="00A77B3E" w:rsidP="00A96C9E">
      <w:pPr>
        <w:jc w:val="both"/>
      </w:pPr>
    </w:p>
    <w:p w:rsidR="00A77B3E" w:rsidP="00A96C9E">
      <w:pPr>
        <w:jc w:val="both"/>
      </w:pPr>
    </w:p>
    <w:p w:rsidR="00A77B3E" w:rsidP="00A96C9E">
      <w:pPr>
        <w:jc w:val="both"/>
      </w:pPr>
    </w:p>
    <w:sectPr w:rsidSect="00A96C9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9E"/>
    <w:rsid w:val="000A371F"/>
    <w:rsid w:val="00A77B3E"/>
    <w:rsid w:val="00A96C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