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EE5AB6">
      <w:pPr>
        <w:ind w:firstLine="709"/>
        <w:jc w:val="right"/>
      </w:pPr>
      <w:r>
        <w:t xml:space="preserve">                                                                Дело №5-92-319/2025</w:t>
      </w:r>
    </w:p>
    <w:p w:rsidR="00A77B3E" w:rsidP="00EE5AB6">
      <w:pPr>
        <w:ind w:firstLine="709"/>
        <w:jc w:val="right"/>
      </w:pPr>
      <w:r>
        <w:t xml:space="preserve">               УИД: 91RS0023-01-2025-001041-28</w:t>
      </w:r>
    </w:p>
    <w:p w:rsidR="00A77B3E" w:rsidP="00EE5AB6">
      <w:pPr>
        <w:ind w:firstLine="709"/>
        <w:jc w:val="both"/>
      </w:pPr>
    </w:p>
    <w:p w:rsidR="00A77B3E" w:rsidP="00EE5AB6">
      <w:pPr>
        <w:ind w:firstLine="709"/>
        <w:jc w:val="both"/>
      </w:pPr>
      <w:r>
        <w:t xml:space="preserve">                   </w:t>
      </w:r>
      <w:r>
        <w:t xml:space="preserve">                   </w:t>
      </w:r>
      <w:r>
        <w:t>П</w:t>
      </w:r>
      <w:r>
        <w:t xml:space="preserve"> О С Т А Н О В Л Е Н И Е</w:t>
      </w:r>
    </w:p>
    <w:p w:rsidR="00EE5AB6" w:rsidP="00EE5AB6">
      <w:pPr>
        <w:ind w:firstLine="709"/>
        <w:jc w:val="both"/>
      </w:pPr>
    </w:p>
    <w:p w:rsidR="00A77B3E" w:rsidP="00EE5AB6">
      <w:pPr>
        <w:jc w:val="both"/>
      </w:pPr>
      <w:r>
        <w:t xml:space="preserve">16 октября 2025 года                                </w:t>
      </w:r>
      <w:r>
        <w:t xml:space="preserve">                       </w:t>
      </w:r>
      <w:r>
        <w:t>Республика Крым, Черноморский район,</w:t>
      </w:r>
    </w:p>
    <w:p w:rsidR="00A77B3E" w:rsidP="00EE5AB6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EE5AB6">
      <w:pPr>
        <w:ind w:firstLine="709"/>
        <w:jc w:val="both"/>
      </w:pPr>
    </w:p>
    <w:p w:rsidR="00A77B3E" w:rsidP="00EE5AB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</w:t>
      </w:r>
      <w:r>
        <w:t xml:space="preserve">усмотренных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</w:t>
      </w:r>
      <w:r>
        <w:t>Шуева</w:t>
      </w:r>
      <w:r>
        <w:t xml:space="preserve"> </w:t>
      </w:r>
      <w:r>
        <w:t>Акрамана</w:t>
      </w:r>
      <w:r>
        <w:t xml:space="preserve"> </w:t>
      </w:r>
      <w:r>
        <w:t>Асладовича</w:t>
      </w:r>
      <w:r>
        <w:t>, ПАСПОРТНЫЕ ДАННЫЕ</w:t>
      </w:r>
      <w:r>
        <w:t>, гражданина Российской Федерац</w:t>
      </w:r>
      <w:r>
        <w:t>ии, ПАСПОРТНЫЕ ДАННЫЕ, не работающего, зарегистрированного по адресу</w:t>
      </w:r>
      <w:r>
        <w:t xml:space="preserve">: АДРЕС, </w:t>
      </w:r>
      <w:r>
        <w:t>проживающего</w:t>
      </w:r>
      <w:r>
        <w:t xml:space="preserve"> по адресу: АДРЕС,</w:t>
      </w:r>
    </w:p>
    <w:p w:rsidR="00EE5AB6" w:rsidP="00EE5AB6">
      <w:pPr>
        <w:ind w:firstLine="709"/>
        <w:jc w:val="both"/>
      </w:pPr>
    </w:p>
    <w:p w:rsidR="00A77B3E" w:rsidP="00EE5AB6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EE5AB6" w:rsidP="00EE5AB6">
      <w:pPr>
        <w:ind w:firstLine="709"/>
        <w:jc w:val="both"/>
      </w:pPr>
    </w:p>
    <w:p w:rsidR="00A77B3E" w:rsidP="00EE5AB6">
      <w:pPr>
        <w:ind w:firstLine="709"/>
        <w:jc w:val="both"/>
      </w:pPr>
      <w:r>
        <w:t>Шуев</w:t>
      </w:r>
      <w:r>
        <w:t xml:space="preserve"> А.А. совершил нанесение побоев, причинивших физическую боль, не повлекшие последствий</w:t>
      </w:r>
      <w:r>
        <w:t>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EE5AB6">
      <w:pPr>
        <w:ind w:firstLine="709"/>
        <w:jc w:val="both"/>
      </w:pPr>
      <w:r>
        <w:t xml:space="preserve">ДАТА в ВРЕМЯ часов, </w:t>
      </w:r>
      <w:r>
        <w:t>Шуев</w:t>
      </w:r>
      <w:r>
        <w:t xml:space="preserve"> А.А., находясь по адресу: </w:t>
      </w:r>
      <w:r>
        <w:t>АДРЕС, около дома НОМЕР,</w:t>
      </w:r>
      <w:r>
        <w:t xml:space="preserve"> умышленно нанес ФИО</w:t>
      </w:r>
      <w:r>
        <w:t xml:space="preserve"> по</w:t>
      </w:r>
      <w:r>
        <w:t>бои, а именно нанес около пяти ударов в область лица, чем причинил последнему физическую боль и телесные повреждения, которые согласно заключению эксперта № НОМЕР</w:t>
      </w:r>
      <w:r>
        <w:t xml:space="preserve"> от ДАТА, расцениваются как повреждения, не причинившие вред здоровью человека, то есть своими д</w:t>
      </w:r>
      <w:r>
        <w:t>ействиями совершил административное правонарушение, ответственность за которое предусмотрена ст.6.1.1 КоАП РФ.</w:t>
      </w:r>
    </w:p>
    <w:p w:rsidR="00A77B3E" w:rsidP="00EE5AB6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 – </w:t>
      </w:r>
      <w:r>
        <w:t>Шуев</w:t>
      </w:r>
      <w:r>
        <w:t xml:space="preserve"> А.А., вину признал пол</w:t>
      </w:r>
      <w:r>
        <w:t>ностью, в содеянном раскаялся.</w:t>
      </w:r>
    </w:p>
    <w:p w:rsidR="00A77B3E" w:rsidP="00EE5AB6">
      <w:pPr>
        <w:ind w:firstLine="709"/>
        <w:jc w:val="both"/>
      </w:pPr>
      <w:r>
        <w:t xml:space="preserve">Потерпевший АДРЕСГ. при рассмотрении дела подтвердил факт причинения ему физической боли и телесных повреждений </w:t>
      </w:r>
      <w:r>
        <w:t>Шуевым</w:t>
      </w:r>
      <w:r>
        <w:t xml:space="preserve"> А.А.</w:t>
      </w:r>
    </w:p>
    <w:p w:rsidR="00A77B3E" w:rsidP="00EE5AB6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</w:t>
      </w:r>
      <w:r>
        <w:t>арушении, потерпевшего, изучив материалы дела об административном правонарушении, мировой судья приходит к следующему.</w:t>
      </w:r>
    </w:p>
    <w:p w:rsidR="00A77B3E" w:rsidP="00EE5AB6">
      <w:pPr>
        <w:ind w:firstLine="709"/>
        <w:jc w:val="both"/>
      </w:pPr>
      <w:r>
        <w:t>Статьей 6.1.1 КоАП РФ установлена ответственность за нанесение побоев или совершение иных насильственных действий, причинивших физическую</w:t>
      </w:r>
      <w:r>
        <w:t xml:space="preserve"> боль,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тысяч до тридцати тысяч рублей, либо административный арест на срок от д</w:t>
      </w:r>
      <w:r>
        <w:t>есяти до пятнадцати суток, либо обязательные работы на срок от шестидесяти до ста двадцати часов.</w:t>
      </w:r>
    </w:p>
    <w:p w:rsidR="00A77B3E" w:rsidP="00EE5AB6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или совершение иных насильственных действий и причинение физ</w:t>
      </w:r>
      <w:r>
        <w:t>ической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совершившее административное правонарушение, сознает противоправный характер своег</w:t>
      </w:r>
      <w:r>
        <w:t>о действия,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 (ч. 1 ст. 2.2 КоАП РФ).</w:t>
      </w:r>
    </w:p>
    <w:p w:rsidR="00A77B3E" w:rsidP="00EE5AB6">
      <w:pPr>
        <w:ind w:firstLine="709"/>
        <w:jc w:val="both"/>
      </w:pPr>
      <w:r>
        <w:t>Побои - это действия, характеризующиеся мног</w:t>
      </w:r>
      <w:r>
        <w:t>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</w:t>
      </w:r>
      <w:r>
        <w:t>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EE5AB6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</w:t>
      </w:r>
      <w:r>
        <w:t>ших повреждений тупыми или острыми предметами, воздействием термических факторов и другие аналогичные действия.</w:t>
      </w:r>
    </w:p>
    <w:p w:rsidR="00A77B3E" w:rsidP="00EE5AB6">
      <w:pPr>
        <w:ind w:firstLine="709"/>
        <w:jc w:val="both"/>
      </w:pPr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</w:t>
      </w:r>
      <w:r>
        <w:t xml:space="preserve"> виде физической боли.</w:t>
      </w:r>
    </w:p>
    <w:p w:rsidR="00A77B3E" w:rsidP="00EE5AB6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</w:t>
      </w:r>
      <w:r>
        <w:t xml:space="preserve">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</w:t>
      </w:r>
      <w:r>
        <w:t>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</w:t>
      </w:r>
      <w:r>
        <w:t>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EE5AB6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</w:t>
      </w:r>
      <w:r>
        <w:t xml:space="preserve">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EE5AB6">
      <w:pPr>
        <w:ind w:firstLine="709"/>
        <w:jc w:val="both"/>
      </w:pPr>
      <w:r>
        <w:t xml:space="preserve">Вина </w:t>
      </w:r>
      <w:r>
        <w:t>Шуева</w:t>
      </w:r>
      <w:r>
        <w:t xml:space="preserve"> А.А. подтверждаетс</w:t>
      </w:r>
      <w:r>
        <w:t xml:space="preserve">я представленными по делу доказательствами:  </w:t>
      </w:r>
    </w:p>
    <w:p w:rsidR="00A77B3E" w:rsidP="00EE5AB6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(л.д.1);</w:t>
      </w:r>
    </w:p>
    <w:p w:rsidR="00A77B3E" w:rsidP="00EE5AB6">
      <w:pPr>
        <w:ind w:firstLine="709"/>
        <w:jc w:val="both"/>
      </w:pPr>
      <w:r>
        <w:t>- письменным объяснением свидетеля ФИО от ДАТА (л.д.5);</w:t>
      </w:r>
    </w:p>
    <w:p w:rsidR="00A77B3E" w:rsidP="00EE5AB6">
      <w:pPr>
        <w:ind w:firstLine="709"/>
        <w:jc w:val="both"/>
      </w:pPr>
      <w:r>
        <w:t>- письмен</w:t>
      </w:r>
      <w:r>
        <w:t>ным заявлением ФИО</w:t>
      </w:r>
      <w:r>
        <w:t>, поступившим в ОМВД России по Черноморскому району ДАТА (л.д.12);</w:t>
      </w:r>
    </w:p>
    <w:p w:rsidR="00A77B3E" w:rsidP="00EE5AB6">
      <w:pPr>
        <w:ind w:firstLine="709"/>
        <w:jc w:val="both"/>
      </w:pPr>
      <w:r>
        <w:t>- письменным объяснением потерпевшего ФИО</w:t>
      </w:r>
      <w:r>
        <w:t xml:space="preserve"> </w:t>
      </w:r>
      <w:r>
        <w:t>от</w:t>
      </w:r>
      <w:r>
        <w:t xml:space="preserve"> ДАТА (л.д.13);</w:t>
      </w:r>
    </w:p>
    <w:p w:rsidR="00A77B3E" w:rsidP="00EE5AB6">
      <w:pPr>
        <w:ind w:firstLine="709"/>
        <w:jc w:val="both"/>
      </w:pPr>
      <w:r>
        <w:t>- заключением эксперта № НОМЕР</w:t>
      </w:r>
      <w:r>
        <w:t xml:space="preserve"> от ДАТА, согласно которому у ФИО</w:t>
      </w:r>
      <w:r>
        <w:t xml:space="preserve"> обнаружены повреждения – кровоподтёки</w:t>
      </w:r>
      <w:r>
        <w:t xml:space="preserve"> и ссадины на лице, ссадины на волосистой части головы, ссадина на правом колене; повреждения образовались от действия тупых твёрдых предметов с ограниченной травмирующей поверхностью, могли возникнуть в результате нанесения ударов частями дела человека (</w:t>
      </w:r>
      <w:r>
        <w:t>н</w:t>
      </w:r>
      <w:r>
        <w:t>апример</w:t>
      </w:r>
      <w:r>
        <w:t xml:space="preserve"> рукой), за 2-3 дня до момента освидетельствования; данные повреждения не повлекли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</w:t>
      </w:r>
      <w:r>
        <w:t>человека (л.д.25-26).</w:t>
      </w:r>
    </w:p>
    <w:p w:rsidR="00A77B3E" w:rsidP="00EE5AB6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EE5AB6">
      <w:pPr>
        <w:ind w:firstLine="709"/>
        <w:jc w:val="both"/>
      </w:pPr>
      <w:r>
        <w:t xml:space="preserve">Оценивая </w:t>
      </w:r>
      <w:r>
        <w:t xml:space="preserve">исследованные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</w:t>
      </w:r>
      <w:r>
        <w:t>Шуева</w:t>
      </w:r>
      <w:r>
        <w:t xml:space="preserve"> А.А. в совершении админ</w:t>
      </w:r>
      <w:r>
        <w:t>истративного правонарушения нашла свое подтверждение в ходе судебного заседания.</w:t>
      </w:r>
    </w:p>
    <w:p w:rsidR="00A77B3E" w:rsidP="00EE5AB6">
      <w:pPr>
        <w:ind w:firstLine="709"/>
        <w:jc w:val="both"/>
      </w:pPr>
      <w:r>
        <w:t xml:space="preserve">Действия </w:t>
      </w:r>
      <w:r>
        <w:t>Шуева</w:t>
      </w:r>
      <w:r>
        <w:t xml:space="preserve"> А.А. мировой судья квалифицирует по ст. 6.1.1 Кодекса Российской Федерации об административных правонарушениях, как нанесение побоев, причинивших </w:t>
      </w:r>
      <w:r>
        <w:t>физическую бол</w:t>
      </w:r>
      <w:r>
        <w:t>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EE5AB6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</w:t>
      </w:r>
      <w:r>
        <w:t>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EE5AB6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</w:t>
      </w:r>
      <w:r>
        <w:t>дминистративных правонарушениях не истек.</w:t>
      </w:r>
    </w:p>
    <w:p w:rsidR="00A77B3E" w:rsidP="00EE5AB6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EE5AB6">
      <w:pPr>
        <w:ind w:firstLine="709"/>
        <w:jc w:val="both"/>
      </w:pPr>
      <w:r>
        <w:t>Обстоятельством, смягчающим административную ответственность, в соответст</w:t>
      </w:r>
      <w:r>
        <w:t>вии со ст. 4.2 КоАП РФ является раскаяние лица, совершившего административное правонарушение.</w:t>
      </w:r>
    </w:p>
    <w:p w:rsidR="00A77B3E" w:rsidP="00EE5AB6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в дейст</w:t>
      </w:r>
      <w:r>
        <w:t xml:space="preserve">виях </w:t>
      </w:r>
      <w:r>
        <w:t>Шуева</w:t>
      </w:r>
      <w:r>
        <w:t xml:space="preserve"> А.А. не усматривает. </w:t>
      </w:r>
    </w:p>
    <w:p w:rsidR="00A77B3E" w:rsidP="00EE5AB6">
      <w:pPr>
        <w:ind w:firstLine="709"/>
        <w:jc w:val="both"/>
      </w:pPr>
      <w:r>
        <w:t xml:space="preserve">При назначении наказания суд учитывает характер совершенного административного правонарушения, посягающего на здоровье населения, наличие смягчающих и отсутствие отягчающих административную ответственность обстоятельств, а </w:t>
      </w:r>
      <w:r>
        <w:t>также данные о личности лица, в отношении которого ведется производство по настоящему делу.</w:t>
      </w:r>
    </w:p>
    <w:p w:rsidR="00A77B3E" w:rsidP="00EE5AB6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КоАП РФ, считаю необходимым назначить </w:t>
      </w:r>
      <w:r>
        <w:t>Шуеву</w:t>
      </w:r>
      <w:r>
        <w:t xml:space="preserve"> А.А. административно</w:t>
      </w:r>
      <w:r>
        <w:t>е наказание в виде административного штрафа,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EE5AB6" w:rsidP="00EE5AB6">
      <w:pPr>
        <w:ind w:firstLine="709"/>
        <w:jc w:val="both"/>
      </w:pPr>
      <w:r>
        <w:t>На основании ст.6.1.1 Кодекса Российской Федерации об административных прав</w:t>
      </w:r>
      <w:r>
        <w:t xml:space="preserve">онарушениях, и руководствуясь ст.ст.23.1, 29.9-29.11 КоАП РФ, мировой судья, -     </w:t>
      </w:r>
    </w:p>
    <w:p w:rsidR="00A77B3E" w:rsidP="00EE5AB6">
      <w:pPr>
        <w:ind w:firstLine="709"/>
        <w:jc w:val="both"/>
      </w:pPr>
      <w:r>
        <w:t xml:space="preserve">                      </w:t>
      </w:r>
    </w:p>
    <w:p w:rsidR="00A77B3E" w:rsidP="00EE5AB6">
      <w:pPr>
        <w:ind w:firstLine="709"/>
        <w:jc w:val="both"/>
      </w:pPr>
      <w:r>
        <w:t xml:space="preserve">                                                 </w:t>
      </w:r>
      <w:r>
        <w:t>П</w:t>
      </w:r>
      <w:r>
        <w:t xml:space="preserve"> О С Т А Н О В И Л:</w:t>
      </w:r>
    </w:p>
    <w:p w:rsidR="00A77B3E" w:rsidP="00EE5AB6">
      <w:pPr>
        <w:ind w:firstLine="709"/>
        <w:jc w:val="both"/>
      </w:pPr>
    </w:p>
    <w:p w:rsidR="00A77B3E" w:rsidP="00EE5AB6">
      <w:pPr>
        <w:ind w:firstLine="709"/>
        <w:jc w:val="both"/>
      </w:pPr>
      <w:r>
        <w:t>Шуева</w:t>
      </w:r>
      <w:r>
        <w:t xml:space="preserve"> </w:t>
      </w:r>
      <w:r>
        <w:t>Акрамана</w:t>
      </w:r>
      <w:r>
        <w:t xml:space="preserve"> </w:t>
      </w:r>
      <w:r>
        <w:t>Асладовича</w:t>
      </w:r>
      <w:r>
        <w:t>, ПАСПОРТНЫЕ ДАННЫЕ</w:t>
      </w:r>
      <w:r>
        <w:t>, признать виновным в совершении администр</w:t>
      </w:r>
      <w:r>
        <w:t>ативного правонарушения, предусмотренного ст.6.1.1 КоАП РФ, и назначить административное наказание в виде административного штрафа в размере 5 000 (пять тысяч) рублей.</w:t>
      </w:r>
    </w:p>
    <w:p w:rsidR="00A77B3E" w:rsidP="00EE5AB6">
      <w:pPr>
        <w:ind w:firstLine="709"/>
        <w:jc w:val="both"/>
      </w:pPr>
      <w:r>
        <w:t>Реквизиты для уплаты штрафа: юридический адрес: Россия, Республика Крым, 295000, г. Симф</w:t>
      </w:r>
      <w:r>
        <w:t>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</w:t>
      </w:r>
      <w:r>
        <w:t xml:space="preserve">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</w:t>
      </w:r>
      <w:r>
        <w:t xml:space="preserve"> 04752203230 в УФК по  Республике Крым; Код Сводного реестра 35220323; КБК 828 1 16 01063 01 0101 140; ОКТМО 35656000; УИН: 0410760300925003192506168; постановление №5-92-319/2025.</w:t>
      </w:r>
    </w:p>
    <w:p w:rsidR="00A77B3E" w:rsidP="00EE5AB6">
      <w:pPr>
        <w:ind w:firstLine="709"/>
        <w:jc w:val="both"/>
      </w:pPr>
      <w:r>
        <w:t xml:space="preserve">Разъяснить </w:t>
      </w:r>
      <w:r>
        <w:t>Шуеву</w:t>
      </w:r>
      <w:r>
        <w:t xml:space="preserve"> А.А., что в соответствии со ст. 32.2 КоАП РФ, администрати</w:t>
      </w:r>
      <w:r>
        <w:t xml:space="preserve">вный штраф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</w:t>
      </w:r>
      <w:r>
        <w:t>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EE5AB6">
      <w:pPr>
        <w:ind w:firstLine="709"/>
        <w:jc w:val="both"/>
      </w:pPr>
      <w:r>
        <w:t>Документ, свидетельствующий об уплате административного штрафа, лицо, привл</w:t>
      </w:r>
      <w:r>
        <w:t xml:space="preserve">еченное к административной ответственности, направляет судье, вынесшему постановление. </w:t>
      </w:r>
    </w:p>
    <w:p w:rsidR="00A77B3E" w:rsidP="00EE5AB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</w:t>
      </w:r>
      <w: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EE5AB6">
      <w:pPr>
        <w:ind w:firstLine="709"/>
        <w:jc w:val="both"/>
      </w:pPr>
      <w:r>
        <w:t>Постановление может быть обжаловано в Черноморский районный суд Респуб</w:t>
      </w:r>
      <w:r>
        <w:t>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EE5AB6">
      <w:pPr>
        <w:ind w:firstLine="709"/>
        <w:jc w:val="both"/>
      </w:pPr>
    </w:p>
    <w:p w:rsidR="00A77B3E" w:rsidP="00EE5AB6">
      <w:pPr>
        <w:ind w:firstLine="709"/>
        <w:jc w:val="both"/>
      </w:pPr>
    </w:p>
    <w:p w:rsidR="00A77B3E" w:rsidP="00EE5AB6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О.В. </w:t>
      </w:r>
      <w:r>
        <w:t>Байбар</w:t>
      </w:r>
      <w:r>
        <w:t>за</w:t>
      </w:r>
    </w:p>
    <w:p w:rsidR="00A77B3E" w:rsidP="00EE5AB6">
      <w:pPr>
        <w:ind w:firstLine="709"/>
        <w:jc w:val="both"/>
      </w:pPr>
    </w:p>
    <w:p w:rsidR="00EE5AB6" w:rsidRPr="004C1B7C" w:rsidP="00EE5AB6">
      <w:pPr>
        <w:ind w:firstLine="720"/>
        <w:jc w:val="both"/>
      </w:pPr>
      <w:r w:rsidRPr="004C1B7C">
        <w:t>«СОГЛАСОВАНО»</w:t>
      </w:r>
    </w:p>
    <w:p w:rsidR="00EE5AB6" w:rsidP="00EE5AB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E5AB6" w:rsidP="00EE5AB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E5AB6" w:rsidRPr="006D51A8" w:rsidP="00EE5AB6">
      <w:pPr>
        <w:ind w:firstLine="720"/>
        <w:jc w:val="both"/>
      </w:pPr>
      <w:r w:rsidRPr="006D51A8">
        <w:t>судебного участка №92</w:t>
      </w:r>
    </w:p>
    <w:p w:rsidR="00EE5AB6" w:rsidP="00EE5AB6">
      <w:pPr>
        <w:ind w:firstLine="720"/>
        <w:jc w:val="both"/>
      </w:pPr>
      <w:r w:rsidRPr="006D51A8">
        <w:t>Черноморского судебного района</w:t>
      </w:r>
    </w:p>
    <w:p w:rsidR="00EE5AB6" w:rsidP="00EE5AB6">
      <w:pPr>
        <w:ind w:firstLine="720"/>
        <w:jc w:val="both"/>
      </w:pPr>
      <w:r>
        <w:t>(Черноморский муниципальный район)</w:t>
      </w:r>
    </w:p>
    <w:p w:rsidR="00EE5AB6" w:rsidP="00EE5AB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E5AB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B6"/>
    <w:rsid w:val="004C1B7C"/>
    <w:rsid w:val="006D51A8"/>
    <w:rsid w:val="00A77B3E"/>
    <w:rsid w:val="00EE5A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E5A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