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92F24">
      <w:pPr>
        <w:ind w:firstLine="709"/>
        <w:jc w:val="right"/>
      </w:pPr>
      <w:r>
        <w:t>УИД: 91MS0092-01-2023-001242-78</w:t>
      </w:r>
    </w:p>
    <w:p w:rsidR="00A77B3E" w:rsidP="00A92F24">
      <w:pPr>
        <w:ind w:firstLine="709"/>
        <w:jc w:val="right"/>
      </w:pPr>
      <w:r>
        <w:t>Дело № 5-92-329/2023</w:t>
      </w:r>
    </w:p>
    <w:p w:rsidR="00A77B3E" w:rsidP="00A92F24">
      <w:pPr>
        <w:ind w:firstLine="709"/>
        <w:jc w:val="both"/>
      </w:pPr>
    </w:p>
    <w:p w:rsidR="00A77B3E" w:rsidP="00A92F24">
      <w:pPr>
        <w:ind w:firstLine="709"/>
        <w:jc w:val="both"/>
      </w:pPr>
      <w:r>
        <w:t xml:space="preserve">                                               </w:t>
      </w:r>
      <w:r>
        <w:t xml:space="preserve">ПОСТАНОВЛЕНИЕ </w:t>
      </w:r>
    </w:p>
    <w:p w:rsidR="00A77B3E" w:rsidP="00A92F24">
      <w:pPr>
        <w:ind w:firstLine="709"/>
        <w:jc w:val="both"/>
      </w:pPr>
    </w:p>
    <w:p w:rsidR="00A77B3E" w:rsidP="00A92F24">
      <w:pPr>
        <w:jc w:val="both"/>
      </w:pPr>
      <w:r>
        <w:t>17 октября 2023 года</w:t>
      </w:r>
      <w:r>
        <w:tab/>
      </w:r>
      <w:r>
        <w:tab/>
      </w:r>
      <w:r>
        <w:tab/>
      </w:r>
      <w:r>
        <w:tab/>
        <w:t xml:space="preserve">                   </w:t>
      </w:r>
      <w:r>
        <w:t>Республика Крым, Черноморский район,</w:t>
      </w:r>
    </w:p>
    <w:p w:rsidR="00A77B3E" w:rsidP="00A92F24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A92F24">
      <w:pPr>
        <w:ind w:firstLine="709"/>
        <w:jc w:val="both"/>
      </w:pPr>
    </w:p>
    <w:p w:rsidR="00A77B3E" w:rsidP="00A92F24">
      <w:pPr>
        <w:ind w:firstLine="709"/>
        <w:jc w:val="both"/>
      </w:pPr>
      <w:r>
        <w:t xml:space="preserve">Исполняющий обязанности мирового судьи судебного участка № 92 Черноморского судебного </w:t>
      </w:r>
      <w:r>
        <w:t xml:space="preserve">района (Черноморский муниципальный район) Республики Крым, мировой судья судебного участка № 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Королёв Дмитрий Сергеевич, рассмотрев дело об административном правонаруше</w:t>
      </w:r>
      <w:r>
        <w:t>нии, поступившее из ОСП по Черноморскому району УФССП по Республике Крым о привлечении к административной ответственности</w:t>
      </w:r>
    </w:p>
    <w:p w:rsidR="00A77B3E" w:rsidP="00A92F24">
      <w:pPr>
        <w:ind w:firstLine="709"/>
        <w:jc w:val="both"/>
      </w:pPr>
      <w:r>
        <w:t>Умерова</w:t>
      </w:r>
      <w:r>
        <w:t xml:space="preserve"> Руслана </w:t>
      </w:r>
      <w:r>
        <w:t>Талятовича</w:t>
      </w:r>
      <w:r>
        <w:t>, ПАСПОРТНЫЕ ДАННЫЕ</w:t>
      </w:r>
      <w:r>
        <w:t>, гражданина РФ, русским языком владеющего, работающего по найму, зарегистрированн</w:t>
      </w:r>
      <w:r>
        <w:t>ого и проживающего по адресу: АДРЕС</w:t>
      </w:r>
    </w:p>
    <w:p w:rsidR="00A77B3E" w:rsidP="00A92F24">
      <w:pPr>
        <w:ind w:firstLine="709"/>
        <w:jc w:val="both"/>
      </w:pPr>
      <w:r>
        <w:t>по ст. 17.8 КоАП РФ,</w:t>
      </w:r>
    </w:p>
    <w:p w:rsidR="00A92F24" w:rsidP="00A92F24">
      <w:pPr>
        <w:ind w:firstLine="709"/>
        <w:jc w:val="both"/>
      </w:pPr>
    </w:p>
    <w:p w:rsidR="00A77B3E" w:rsidP="00A92F24">
      <w:pPr>
        <w:ind w:firstLine="709"/>
        <w:jc w:val="both"/>
      </w:pPr>
      <w:r>
        <w:t xml:space="preserve">                                                      </w:t>
      </w:r>
      <w:r>
        <w:t>УСТАНОВИЛ:</w:t>
      </w:r>
    </w:p>
    <w:p w:rsidR="00A92F24" w:rsidP="00A92F24">
      <w:pPr>
        <w:ind w:firstLine="709"/>
        <w:jc w:val="both"/>
      </w:pPr>
    </w:p>
    <w:p w:rsidR="00A77B3E" w:rsidP="00A92F24">
      <w:pPr>
        <w:ind w:firstLine="709"/>
        <w:jc w:val="both"/>
      </w:pPr>
      <w:r>
        <w:t>ДАТА</w:t>
      </w:r>
      <w:r>
        <w:t xml:space="preserve"> года в ВРЕМЯ </w:t>
      </w:r>
      <w:r>
        <w:t>Умеров</w:t>
      </w:r>
      <w:r>
        <w:t xml:space="preserve"> Р.Т. находясь</w:t>
      </w:r>
      <w:r>
        <w:t xml:space="preserve"> по месту жительства по адресу: </w:t>
      </w:r>
      <w:r>
        <w:t>АДРЕС, воспрепятствовал законной деятельности судебного пристава ФИО, находящегося при исполнении служебных</w:t>
      </w:r>
      <w:r>
        <w:t xml:space="preserve"> обязанностей в ходе исполнения постановления о приводе должника № НОМЕР</w:t>
      </w:r>
      <w:r>
        <w:t xml:space="preserve"> от ДАТА, выразившееся в отказе проследования в Отделение судебных приставов по Черноморскому району УФССП по Республике Крым, чем совершил административное правонарушение, п</w:t>
      </w:r>
      <w:r>
        <w:t>редусмотренное ст. 17.8 КоАП РФ.</w:t>
      </w:r>
    </w:p>
    <w:p w:rsidR="00A77B3E" w:rsidP="00A92F24">
      <w:pPr>
        <w:ind w:firstLine="709"/>
        <w:jc w:val="both"/>
      </w:pPr>
      <w:r>
        <w:t xml:space="preserve">В суд </w:t>
      </w:r>
      <w:r>
        <w:t>Умеров</w:t>
      </w:r>
      <w:r>
        <w:t xml:space="preserve"> Р.Т. 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A77B3E" w:rsidP="00A92F24">
      <w:pPr>
        <w:ind w:firstLine="709"/>
        <w:jc w:val="both"/>
      </w:pPr>
      <w:r>
        <w:t>В соответствии с частью 2 стать</w:t>
      </w:r>
      <w:r>
        <w:t>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</w:t>
      </w:r>
      <w:r>
        <w:t>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A92F24">
      <w:pPr>
        <w:ind w:firstLine="709"/>
        <w:jc w:val="both"/>
      </w:pPr>
      <w:r>
        <w:t>Таким образом, мировой судья считает возможным расс</w:t>
      </w:r>
      <w:r>
        <w:t>мотреть дело в отсутствии лица, в отношении которого составлен протокол об административном правонарушении.</w:t>
      </w:r>
    </w:p>
    <w:p w:rsidR="00A77B3E" w:rsidP="00A92F24">
      <w:pPr>
        <w:ind w:firstLine="709"/>
        <w:jc w:val="both"/>
      </w:pPr>
      <w:r>
        <w:t xml:space="preserve">Исследовав материалы дела, суд приходит к выводу о наличии в действиях </w:t>
      </w:r>
      <w:r>
        <w:t>Умерова</w:t>
      </w:r>
      <w:r>
        <w:t xml:space="preserve"> Р.Т. состава правонарушения, предусмотренного ст. 17.8 Кодекса Россий</w:t>
      </w:r>
      <w:r>
        <w:t>ской Федерации об административных правонарушениях.</w:t>
      </w:r>
    </w:p>
    <w:p w:rsidR="00A77B3E" w:rsidP="00A92F24">
      <w:pPr>
        <w:ind w:firstLine="709"/>
        <w:jc w:val="both"/>
      </w:pPr>
      <w:r>
        <w:t>Согласно ст. 5 Федерального закона от 02.10.2007 N 229-ФЗ  "Об исполнительном производстве", принудительное исполнение судебных актов, актов других органов и должностных лиц в порядке, установленном насто</w:t>
      </w:r>
      <w:r>
        <w:t xml:space="preserve">ящим Федеральным законом, возлагается на Федеральную службу судебных приставов и ее территориальные органы.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</w:t>
      </w:r>
      <w:r>
        <w:t>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A77B3E" w:rsidP="00A92F24">
      <w:pPr>
        <w:ind w:firstLine="709"/>
        <w:jc w:val="both"/>
      </w:pPr>
      <w:r>
        <w:t>Сог</w:t>
      </w:r>
      <w:r>
        <w:t xml:space="preserve">ласно ч. 1 ст. 11 Федерального закона от 21.07.1997 N 118-ФЗ "Об органах принудительного исполнения Российской Федерации", судебный пристав по обеспечению </w:t>
      </w:r>
      <w:r>
        <w:t>установленного порядка деятельности судов обязан, в частности, на основании постановления судебного п</w:t>
      </w:r>
      <w:r>
        <w:t>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A92F24">
      <w:pPr>
        <w:ind w:firstLine="709"/>
        <w:jc w:val="both"/>
      </w:pPr>
      <w:r>
        <w:t>Воспрепятствование законной деятельности судебного пристава выражается в действиях гражданина, должностно</w:t>
      </w:r>
      <w:r>
        <w:t>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A77B3E" w:rsidP="00A92F24">
      <w:pPr>
        <w:ind w:firstLine="709"/>
        <w:jc w:val="both"/>
      </w:pPr>
      <w:r>
        <w:t xml:space="preserve">Вина </w:t>
      </w:r>
      <w:r>
        <w:t>Умерова</w:t>
      </w:r>
      <w:r>
        <w:t xml:space="preserve"> Р.Т.  в совершении правонарушения, предусмотренног</w:t>
      </w:r>
      <w:r>
        <w:t xml:space="preserve">о ст. 17.8 КоАП РФ подтверждается материалами дела: </w:t>
      </w:r>
    </w:p>
    <w:p w:rsidR="00A77B3E" w:rsidP="00A92F24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-АП </w:t>
      </w:r>
      <w:r>
        <w:t>от</w:t>
      </w:r>
      <w:r>
        <w:t xml:space="preserve"> ДАТА;</w:t>
      </w:r>
    </w:p>
    <w:p w:rsidR="00A77B3E" w:rsidP="00A92F24">
      <w:pPr>
        <w:ind w:firstLine="709"/>
        <w:jc w:val="both"/>
      </w:pPr>
      <w:r>
        <w:t xml:space="preserve">- копией постановления о приводе должника </w:t>
      </w:r>
      <w:r>
        <w:t>Умерова</w:t>
      </w:r>
      <w:r>
        <w:t xml:space="preserve"> Р.Т. от ДАТА;</w:t>
      </w:r>
    </w:p>
    <w:p w:rsidR="00A77B3E" w:rsidP="00A92F24">
      <w:pPr>
        <w:ind w:firstLine="709"/>
        <w:jc w:val="both"/>
      </w:pPr>
      <w:r>
        <w:t>- актом об обнаружении административного правонарушения от ДАТА</w:t>
      </w:r>
      <w:r>
        <w:t>;</w:t>
      </w:r>
    </w:p>
    <w:p w:rsidR="00A77B3E" w:rsidP="00A92F24">
      <w:pPr>
        <w:ind w:firstLine="709"/>
        <w:jc w:val="both"/>
      </w:pPr>
      <w:r>
        <w:t>- копией служебного удостоверения ФИО;</w:t>
      </w:r>
    </w:p>
    <w:p w:rsidR="00A77B3E" w:rsidP="00A92F24">
      <w:pPr>
        <w:ind w:firstLine="709"/>
        <w:jc w:val="both"/>
      </w:pPr>
      <w:r>
        <w:t>- сведениями о лице, в отношении которого ведется производство по делу об административном правонарушении.</w:t>
      </w:r>
    </w:p>
    <w:p w:rsidR="00A77B3E" w:rsidP="00A92F24">
      <w:pPr>
        <w:ind w:firstLine="709"/>
        <w:jc w:val="both"/>
      </w:pPr>
      <w:r>
        <w:t>Приведенные доказательства отвечают требованиям допустимости, имеют отношение к предмету доказывания, состав</w:t>
      </w:r>
      <w:r>
        <w:t>лены с соблюдением требований КоАП РФ, согласуются между собой.</w:t>
      </w:r>
    </w:p>
    <w:p w:rsidR="00A77B3E" w:rsidP="00A92F24">
      <w:pPr>
        <w:ind w:firstLine="709"/>
        <w:jc w:val="both"/>
      </w:pPr>
      <w: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</w:t>
      </w:r>
      <w:r>
        <w:t xml:space="preserve">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</w:t>
      </w:r>
      <w:r>
        <w:t>ной тысячи пятисот рублей; на должностных лиц - от двух тысяч до трех тысяч рублей.</w:t>
      </w:r>
    </w:p>
    <w:p w:rsidR="00A77B3E" w:rsidP="00A92F24">
      <w:pPr>
        <w:ind w:firstLine="709"/>
        <w:jc w:val="both"/>
      </w:pPr>
      <w: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</w:t>
      </w:r>
      <w:r>
        <w:t xml:space="preserve">ставом служебных полномочий, в связи, с чем действия </w:t>
      </w:r>
      <w:r>
        <w:t>Умерова</w:t>
      </w:r>
      <w:r>
        <w:t xml:space="preserve"> Р.Т. правильно квалифицированы ст. 17.8 КоАП РФ.</w:t>
      </w:r>
    </w:p>
    <w:p w:rsidR="00A77B3E" w:rsidP="00A92F24">
      <w:pPr>
        <w:ind w:firstLine="709"/>
        <w:jc w:val="both"/>
      </w:pPr>
      <w:r>
        <w:t>Обстоятельств, предусмотренных ст. 24.5 КоАП РФ, исключающих производство по делу, судом не установлено.</w:t>
      </w:r>
    </w:p>
    <w:p w:rsidR="00A77B3E" w:rsidP="00A92F24">
      <w:pPr>
        <w:ind w:firstLine="709"/>
        <w:jc w:val="both"/>
      </w:pPr>
      <w:r>
        <w:t xml:space="preserve">Согласно ч.1 ст. 3.1 Кодекса РФ об </w:t>
      </w:r>
      <w:r>
        <w:t>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</w:t>
      </w:r>
      <w:r>
        <w:t>ителем, так и другими лицами.</w:t>
      </w:r>
    </w:p>
    <w:p w:rsidR="00A77B3E" w:rsidP="00A92F24">
      <w:pPr>
        <w:ind w:firstLine="709"/>
        <w:jc w:val="both"/>
      </w:pPr>
      <w: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</w:t>
      </w:r>
      <w:r>
        <w:t xml:space="preserve">ва, учитывая характер совершенного правонарушения, данные о личности правонарушителя, степень вины, с целью воспитания уважения к </w:t>
      </w:r>
      <w:r>
        <w:t>всеобщеустановленным</w:t>
      </w:r>
      <w:r>
        <w:t xml:space="preserve"> правилам, а также предотвращения совершения новых правонарушений, считаю необходимым применить администра</w:t>
      </w:r>
      <w:r>
        <w:t>тивное взыскание в виде штрафа установленного санкцией ст. 17.8 КоАП РФ</w:t>
      </w:r>
    </w:p>
    <w:p w:rsidR="00A77B3E" w:rsidP="00A92F24">
      <w:pPr>
        <w:ind w:firstLine="709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17.8, 29.9, 29.10 КоАП РФ, мировой судья   </w:t>
      </w:r>
    </w:p>
    <w:p w:rsidR="00A77B3E" w:rsidP="00A92F24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A92F24">
      <w:pPr>
        <w:ind w:firstLine="709"/>
        <w:jc w:val="both"/>
      </w:pPr>
    </w:p>
    <w:p w:rsidR="00A77B3E" w:rsidP="00A92F24">
      <w:pPr>
        <w:ind w:firstLine="709"/>
        <w:jc w:val="both"/>
      </w:pPr>
      <w:r>
        <w:t>Умерова</w:t>
      </w:r>
      <w:r>
        <w:t xml:space="preserve"> Руслана </w:t>
      </w:r>
      <w:r>
        <w:t>Талятовича</w:t>
      </w:r>
      <w:r>
        <w:t xml:space="preserve"> (идентификаторы: ПАСПОРТНЫЕ ДАННЫЕ) признать виновны</w:t>
      </w:r>
      <w:r>
        <w:t>м в совершении правонарушения, предусмотренного ст. 17.8 Кодекса Российской Федерации об административных правонарушениях и назначить ему наказание в виде штрафа в размере 1 000 (одна тысяча) рублей.</w:t>
      </w:r>
    </w:p>
    <w:p w:rsidR="00A77B3E" w:rsidP="00A92F24">
      <w:pPr>
        <w:ind w:firstLine="709"/>
        <w:jc w:val="both"/>
      </w:pPr>
      <w:r>
        <w:t>Административный штраф вносится или перечисляется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A92F24">
      <w:pPr>
        <w:ind w:firstLine="709"/>
        <w:jc w:val="both"/>
      </w:pPr>
      <w:r>
        <w:t>Штраф подлежит оплате по следующим реквизитам: получатель: УФК по Республике Крым (Министерство юстиции Республики Крым, юридич</w:t>
      </w:r>
      <w:r>
        <w:t>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КПП: 910201001; БИК: 013510002; Единый ка</w:t>
      </w:r>
      <w:r>
        <w:t>значейский счет:  40102810645370000035; Казначейский счет:  03100643000000017500; Лицевой счет:  04752203230 в УФК по  Республике Крым; Код сводного реестра: 35220323; ОКТМО: 35639000; КБК 828 1 16 01173 01 0008 140; УИН: 0410760300925003292317107; Наимено</w:t>
      </w:r>
      <w:r>
        <w:t>вание платежа: денежное взыскание (штрафы) по делу об административном правонарушении №5-92-329/2023.</w:t>
      </w:r>
    </w:p>
    <w:p w:rsidR="00A77B3E" w:rsidP="00A92F24">
      <w:pPr>
        <w:ind w:firstLine="709"/>
        <w:jc w:val="both"/>
      </w:pPr>
      <w:r>
        <w:t xml:space="preserve"> Квитанция об уплате штрафа должна быть предоставлена мировому судье судебного участка № 92 Черноморского судебного района (Черноморский муниципальный рай</w:t>
      </w:r>
      <w:r>
        <w:t>он) Республики Крым.</w:t>
      </w:r>
    </w:p>
    <w:p w:rsidR="00A77B3E" w:rsidP="00A92F24">
      <w:pPr>
        <w:ind w:firstLine="709"/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 w:rsidP="00A92F24">
      <w:pPr>
        <w:ind w:firstLine="709"/>
        <w:jc w:val="both"/>
      </w:pPr>
      <w:r>
        <w:t xml:space="preserve">В случае неуплаты, штраф подлежит принудительному взысканию в </w:t>
      </w:r>
      <w:r>
        <w:t>соответствии с действующим законодательством РФ.</w:t>
      </w:r>
    </w:p>
    <w:p w:rsidR="00A77B3E" w:rsidP="00A92F24">
      <w:pPr>
        <w:ind w:firstLine="709"/>
        <w:jc w:val="both"/>
      </w:pPr>
      <w:r>
        <w:t>Постановление может быть обжаловано в Черноморский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</w:t>
      </w:r>
      <w:r>
        <w:t>стка № 92 Черноморского судебного района.</w:t>
      </w:r>
    </w:p>
    <w:p w:rsidR="00A77B3E" w:rsidP="00A92F24">
      <w:pPr>
        <w:ind w:firstLine="709"/>
        <w:jc w:val="both"/>
      </w:pPr>
    </w:p>
    <w:p w:rsidR="00A77B3E" w:rsidP="00A92F24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    подпись</w:t>
      </w:r>
      <w:r>
        <w:tab/>
      </w:r>
      <w:r>
        <w:tab/>
      </w:r>
      <w:r>
        <w:t>Королёв Д.С.</w:t>
      </w:r>
    </w:p>
    <w:p w:rsidR="00A92F24" w:rsidP="00A92F24">
      <w:pPr>
        <w:ind w:firstLine="709"/>
        <w:jc w:val="both"/>
      </w:pPr>
    </w:p>
    <w:p w:rsidR="00A92F24" w:rsidP="00A92F24">
      <w:pPr>
        <w:ind w:firstLine="720"/>
        <w:jc w:val="both"/>
      </w:pPr>
      <w:r>
        <w:t>«СОГЛАСОВАНО»</w:t>
      </w:r>
    </w:p>
    <w:p w:rsidR="00A92F24" w:rsidP="00A92F24">
      <w:pPr>
        <w:ind w:firstLine="720"/>
        <w:jc w:val="both"/>
      </w:pPr>
    </w:p>
    <w:p w:rsidR="00A92F24" w:rsidP="00A92F24">
      <w:pPr>
        <w:ind w:firstLine="720"/>
        <w:jc w:val="both"/>
      </w:pPr>
      <w:r>
        <w:t>Мировой судья</w:t>
      </w:r>
    </w:p>
    <w:p w:rsidR="00A92F24" w:rsidP="00A92F24">
      <w:pPr>
        <w:ind w:firstLine="720"/>
        <w:jc w:val="both"/>
      </w:pPr>
      <w:r>
        <w:t>судебного участка №92</w:t>
      </w:r>
    </w:p>
    <w:p w:rsidR="00A92F24" w:rsidP="00A92F24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A92F24">
      <w:pPr>
        <w:ind w:firstLine="709"/>
        <w:jc w:val="both"/>
      </w:pPr>
    </w:p>
    <w:sectPr w:rsidSect="00A92F2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24"/>
    <w:rsid w:val="00A77B3E"/>
    <w:rsid w:val="00A92F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