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C5D35">
      <w:pPr>
        <w:ind w:firstLine="709"/>
        <w:jc w:val="right"/>
      </w:pPr>
      <w:r>
        <w:t>Дело №5-92-335/2023</w:t>
      </w:r>
    </w:p>
    <w:p w:rsidR="00A77B3E" w:rsidP="009C5D35">
      <w:pPr>
        <w:ind w:firstLine="709"/>
        <w:jc w:val="right"/>
      </w:pPr>
      <w:r>
        <w:t xml:space="preserve">                                                            УИД: 91MS0092-01-2023-001267-03</w:t>
      </w:r>
    </w:p>
    <w:p w:rsidR="00A77B3E" w:rsidP="009C5D35">
      <w:pPr>
        <w:ind w:firstLine="709"/>
        <w:jc w:val="both"/>
      </w:pPr>
    </w:p>
    <w:p w:rsidR="00A77B3E" w:rsidP="009C5D35">
      <w:pPr>
        <w:ind w:firstLine="709"/>
        <w:jc w:val="both"/>
      </w:pPr>
      <w:r>
        <w:t xml:space="preserve">                                     </w:t>
      </w:r>
      <w:r>
        <w:t>П О С Т А Н О В Л Е Н И Е</w:t>
      </w:r>
    </w:p>
    <w:p w:rsidR="00A77B3E" w:rsidP="009C5D35">
      <w:pPr>
        <w:jc w:val="both"/>
      </w:pPr>
      <w:r>
        <w:t xml:space="preserve">24 октября 2023 года                                                            </w:t>
      </w:r>
      <w:r>
        <w:t>пгт. Черноморское, Республика</w:t>
      </w:r>
      <w:r>
        <w:t xml:space="preserve"> Крым</w:t>
      </w:r>
    </w:p>
    <w:p w:rsidR="009C5D35" w:rsidP="009C5D35">
      <w:pPr>
        <w:jc w:val="both"/>
      </w:pPr>
    </w:p>
    <w:p w:rsidR="00A77B3E" w:rsidP="009C5D35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район) Республики Крым Байбарза О.В., с соблюдением требований, предусмотренных ст.51 Конституции РФ, ст.ст.24.2, 24.3, 24.4, 25.1, 29.7 КоАП РФ рассмотрев</w:t>
      </w:r>
      <w:r>
        <w:t xml:space="preserve"> в открытом судебном заседании дело об административном правонарушении, предусмотренном  ст.20.21 КоАП РФ в отношении Жданова Виктора Викторовича, ПАСПОРТНЫЕ ДАННЫЕ, гражданина Российской Федерации, ПАСПОРТНЫЕ ДАННЫЕ, холостого, не работающего, зарегистрир</w:t>
      </w:r>
      <w:r>
        <w:t>ованного по адресу: АДРЕС, проживающего по адресу: АДРЕС,</w:t>
      </w:r>
    </w:p>
    <w:p w:rsidR="00A77B3E" w:rsidP="009C5D35">
      <w:pPr>
        <w:ind w:firstLine="709"/>
        <w:jc w:val="both"/>
      </w:pPr>
      <w:r>
        <w:t xml:space="preserve">                                            </w:t>
      </w:r>
      <w:r>
        <w:t>У С Т А Н О В И Л:</w:t>
      </w:r>
    </w:p>
    <w:p w:rsidR="009C5D35" w:rsidP="009C5D35">
      <w:pPr>
        <w:ind w:firstLine="709"/>
        <w:jc w:val="both"/>
      </w:pPr>
    </w:p>
    <w:p w:rsidR="00A77B3E" w:rsidP="009C5D35">
      <w:pPr>
        <w:ind w:firstLine="709"/>
        <w:jc w:val="both"/>
      </w:pPr>
      <w:r>
        <w:t>ДАТА в ВРЕМЯ часов, Жданов В.В., находился в общественном месте по адресу: Республика Крым, пгт.Черноморское, ул. Почтовая, д.82, , в состоянии оп</w:t>
      </w:r>
      <w:r>
        <w:t>ьянения (имел неопрятный внешний вид, шаткую походку, резкий запах алкоголя изо рта), тем самым оскорблял человеческое достоинство и общественную нравственность.</w:t>
      </w:r>
    </w:p>
    <w:p w:rsidR="00A77B3E" w:rsidP="009C5D35">
      <w:pPr>
        <w:ind w:firstLine="709"/>
        <w:jc w:val="both"/>
      </w:pPr>
      <w:r>
        <w:t xml:space="preserve"> </w:t>
      </w:r>
      <w:r>
        <w:t>Своими действиями Жданов В.В. совершил административное правонарушение, предусмотренное ст.2</w:t>
      </w:r>
      <w:r>
        <w:t>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9C5D35">
      <w:pPr>
        <w:ind w:firstLine="709"/>
        <w:jc w:val="both"/>
      </w:pPr>
      <w:r>
        <w:t xml:space="preserve"> </w:t>
      </w:r>
      <w:r>
        <w:t>В судебном засед</w:t>
      </w:r>
      <w:r>
        <w:t>ании Жданов В.В. вину в совершении правонарушения признал.</w:t>
      </w:r>
    </w:p>
    <w:p w:rsidR="00A77B3E" w:rsidP="009C5D35">
      <w:pPr>
        <w:ind w:firstLine="709"/>
        <w:jc w:val="both"/>
      </w:pPr>
      <w:r>
        <w:t xml:space="preserve"> </w:t>
      </w: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Жданова В.В. в совершении</w:t>
      </w:r>
      <w:r>
        <w:t xml:space="preserve">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9C5D35">
      <w:pPr>
        <w:ind w:firstLine="709"/>
        <w:jc w:val="both"/>
      </w:pPr>
      <w:r>
        <w:t xml:space="preserve"> </w:t>
      </w:r>
      <w:r>
        <w:t xml:space="preserve">Факт совершения Ждановым В.В. указанного правонарушения подтверждается: </w:t>
      </w:r>
    </w:p>
    <w:p w:rsidR="00A77B3E" w:rsidP="009C5D35">
      <w:pPr>
        <w:ind w:firstLine="709"/>
        <w:jc w:val="both"/>
      </w:pPr>
      <w:r>
        <w:t>- протоколом об административном правонарушении 82 01</w:t>
      </w:r>
      <w:r>
        <w:t xml:space="preserve"> № НОМЕР</w:t>
      </w:r>
      <w:r>
        <w:t xml:space="preserve"> от ДАТА, в котором зафиксировано существо и обстоятельства совершенного правонарушения (л.д.1);</w:t>
      </w:r>
    </w:p>
    <w:p w:rsidR="00A77B3E" w:rsidP="009C5D35">
      <w:pPr>
        <w:ind w:firstLine="709"/>
        <w:jc w:val="both"/>
      </w:pPr>
      <w:r>
        <w:t>- протоколом 8212 № НОМЕР</w:t>
      </w:r>
      <w:r>
        <w:t xml:space="preserve"> от ДАТА о направлении Жданова В.В. на медицинское освидетельствование на состояние опьянения (л.д.2);</w:t>
      </w:r>
    </w:p>
    <w:p w:rsidR="00A77B3E" w:rsidP="009C5D35">
      <w:pPr>
        <w:ind w:firstLine="709"/>
        <w:jc w:val="both"/>
      </w:pPr>
      <w:r>
        <w:t>- актом медицинского о</w:t>
      </w:r>
      <w:r>
        <w:t>свидетельствования на состояние опьянения №НОМЕР</w:t>
      </w:r>
      <w:r>
        <w:t xml:space="preserve"> от ДАТА, согласно которому врачом психиатром-наркологом ГБУЗ РК «Черноморская ЦРБ» по результатам освидетельствования проведенного отношении Жданова В.В. дано медицинское заключение – «установлено состояние оп</w:t>
      </w:r>
      <w:r>
        <w:t>ьянения, ДАТА». Данный факт был установлен на основании показаний анализатора паров этанола в выдыхаемом воздухе Alcotest-6810 ARJK-0150, поверенного надлежащим образом. По показаниям прибора наличие этилового спирта в выдыхаемом воздухе Ждановым В.В. сост</w:t>
      </w:r>
      <w:r>
        <w:t>авило – ИЗЪЯТО</w:t>
      </w:r>
      <w:r>
        <w:t xml:space="preserve"> мг/л. К акту прилагается бумажный носитель с записью результатов исследования  (л.д.3).</w:t>
      </w:r>
    </w:p>
    <w:p w:rsidR="00A77B3E" w:rsidP="009C5D35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Жданова В.В. в совершении административного правонаруш</w:t>
      </w:r>
      <w:r>
        <w:t>ения установлена, и его действия правильно квалифицированы по ст.20.21 КоАП РФ, поскольку Жданов В.В. находился в общественном месте в состоянии опьянения, оскорбляющем человеческое достоинство и общественную нравственность.</w:t>
      </w:r>
    </w:p>
    <w:p w:rsidR="00A77B3E" w:rsidP="009C5D35">
      <w:pPr>
        <w:ind w:firstLine="709"/>
        <w:jc w:val="both"/>
      </w:pPr>
      <w:r>
        <w:t>Статьей 20.21 КоАП РФ предусмот</w:t>
      </w:r>
      <w:r>
        <w:t>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</w:t>
      </w:r>
      <w:r>
        <w:t>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9C5D35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</w:t>
      </w:r>
      <w:r>
        <w:t xml:space="preserve">ого ведется производство по настоящему делу, его имущественное положение. </w:t>
      </w:r>
    </w:p>
    <w:p w:rsidR="00A77B3E" w:rsidP="009C5D35">
      <w:pPr>
        <w:ind w:firstLine="709"/>
        <w:jc w:val="both"/>
      </w:pPr>
      <w:r>
        <w:t>С учётом того, что Жданов В.В. не трудоустроен, не имеет какого-либо источника дохода,  суд полагает нецелесообразным назначение последнему наказание в виде административного штрафа</w:t>
      </w:r>
      <w:r>
        <w:t xml:space="preserve">. </w:t>
      </w:r>
    </w:p>
    <w:p w:rsidR="00A77B3E" w:rsidP="009C5D35">
      <w:pPr>
        <w:ind w:firstLine="709"/>
        <w:jc w:val="both"/>
      </w:pPr>
      <w:r>
        <w:t>Обстоятельств смягчающих и отягчающих ответственность Жданова В.В., предусмотренных ст.ст.4.2,4.3 КоАП РФ,  судом  не  установлено.</w:t>
      </w:r>
    </w:p>
    <w:p w:rsidR="00A77B3E" w:rsidP="009C5D35">
      <w:pPr>
        <w:ind w:firstLine="709"/>
        <w:jc w:val="both"/>
      </w:pPr>
      <w:r>
        <w:t>Учитывая вышеизложенное, характер совершенного ФИО административного правонарушения, степень его вины и личность, на ижди</w:t>
      </w:r>
      <w:r>
        <w:t>вении нетрудоспособных лиц не имеет, официально нигде не трудоустроен, отсутствие обстоятельств смягчающих и  обстоятельств отягчающих административную ответственность, исходя из принципа разумности и справедливости, считаю необходимым назначить ему наказа</w:t>
      </w:r>
      <w:r>
        <w:t>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9C5D35">
      <w:pPr>
        <w:ind w:firstLine="709"/>
        <w:jc w:val="both"/>
      </w:pPr>
      <w:r>
        <w:t>Сведений о том, что Жданов В.В.  относится к лицам, к которым не может быть примене</w:t>
      </w:r>
      <w:r>
        <w:t>н административный арест в соответствии со ст. 3.9 КоАП РФ, материалы дела не содержат.</w:t>
      </w:r>
      <w:r>
        <w:tab/>
      </w:r>
    </w:p>
    <w:p w:rsidR="00A77B3E" w:rsidP="009C5D35">
      <w:pPr>
        <w:ind w:firstLine="709"/>
        <w:jc w:val="both"/>
      </w:pPr>
      <w:r>
        <w:t>На основании ст.20.21 Кодекса Российской Федерации об административных правонарушениях, и руководствуясь ст.ст.23.1, 29.9-29.11 КРФ о АП, мировой судья,</w:t>
      </w:r>
    </w:p>
    <w:p w:rsidR="009C5D35" w:rsidP="009C5D35">
      <w:pPr>
        <w:ind w:firstLine="709"/>
        <w:jc w:val="both"/>
      </w:pPr>
    </w:p>
    <w:p w:rsidR="00A77B3E" w:rsidP="009C5D35">
      <w:pPr>
        <w:ind w:firstLine="709"/>
        <w:jc w:val="both"/>
      </w:pPr>
      <w:r>
        <w:t xml:space="preserve">              </w:t>
      </w:r>
      <w:r>
        <w:t xml:space="preserve">                                 </w:t>
      </w:r>
      <w:r>
        <w:t>П О С Т А Н О В И Л:</w:t>
      </w:r>
    </w:p>
    <w:p w:rsidR="009C5D35" w:rsidP="009C5D35">
      <w:pPr>
        <w:ind w:firstLine="709"/>
        <w:jc w:val="both"/>
      </w:pPr>
    </w:p>
    <w:p w:rsidR="00A77B3E" w:rsidP="009C5D35">
      <w:pPr>
        <w:ind w:firstLine="709"/>
        <w:jc w:val="both"/>
      </w:pPr>
      <w:r>
        <w:t>Жданова Виктора Викторовича, ПАСПОРТНЫЕ ДАННЫЕ, гражданина Российской Федерации, признать виновным в совершении правонарушения, предусмотренного ст.20.21 Кодекса об административных правонарушениях Российско</w:t>
      </w:r>
      <w:r>
        <w:t>й Федерации  и назначить ему административное наказание в виде административного ареста сроком на 15 (пятнадцать) суток.</w:t>
      </w:r>
    </w:p>
    <w:p w:rsidR="00A77B3E" w:rsidP="009C5D35">
      <w:pPr>
        <w:ind w:firstLine="709"/>
        <w:jc w:val="both"/>
      </w:pPr>
      <w:r>
        <w:t>Срок административного ареста исчислять с момента административного задержания - с 15-00 часов 23 октября 2023 года.</w:t>
      </w:r>
    </w:p>
    <w:p w:rsidR="00A77B3E" w:rsidP="009C5D35">
      <w:pPr>
        <w:ind w:firstLine="709"/>
        <w:jc w:val="both"/>
      </w:pPr>
      <w:r>
        <w:t>Постановление може</w:t>
      </w:r>
      <w:r>
        <w:t>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9C5D35">
      <w:pPr>
        <w:ind w:firstLine="709"/>
        <w:jc w:val="both"/>
      </w:pPr>
    </w:p>
    <w:p w:rsidR="00A77B3E" w:rsidP="009C5D35">
      <w:pPr>
        <w:ind w:firstLine="709"/>
        <w:jc w:val="both"/>
      </w:pPr>
    </w:p>
    <w:p w:rsidR="00A77B3E" w:rsidP="009C5D35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  </w:t>
      </w:r>
      <w:r>
        <w:t>подпись                         О.В. Байбарза</w:t>
      </w:r>
    </w:p>
    <w:p w:rsidR="00A77B3E" w:rsidP="009C5D35">
      <w:pPr>
        <w:ind w:firstLine="709"/>
        <w:jc w:val="both"/>
      </w:pPr>
    </w:p>
    <w:p w:rsidR="009C5D35" w:rsidRPr="006D51A8" w:rsidP="009C5D35">
      <w:pPr>
        <w:ind w:firstLine="720"/>
        <w:jc w:val="both"/>
      </w:pPr>
      <w:r w:rsidRPr="006D51A8">
        <w:t>«СОГЛАСОВАНО»</w:t>
      </w:r>
    </w:p>
    <w:p w:rsidR="009C5D35" w:rsidRPr="006D51A8" w:rsidP="009C5D35">
      <w:pPr>
        <w:ind w:firstLine="720"/>
        <w:jc w:val="both"/>
      </w:pPr>
    </w:p>
    <w:p w:rsidR="009C5D35" w:rsidRPr="006D51A8" w:rsidP="009C5D35">
      <w:pPr>
        <w:ind w:firstLine="720"/>
        <w:jc w:val="both"/>
      </w:pPr>
      <w:r w:rsidRPr="006D51A8">
        <w:t>Мировой судья</w:t>
      </w:r>
    </w:p>
    <w:p w:rsidR="009C5D35" w:rsidRPr="006D51A8" w:rsidP="009C5D35">
      <w:pPr>
        <w:ind w:firstLine="720"/>
        <w:jc w:val="both"/>
      </w:pPr>
      <w:r w:rsidRPr="006D51A8">
        <w:t>судебного участка №92</w:t>
      </w:r>
    </w:p>
    <w:p w:rsidR="00A77B3E" w:rsidP="009C5D35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9C5D35">
      <w:pPr>
        <w:ind w:firstLine="709"/>
        <w:jc w:val="both"/>
      </w:pPr>
    </w:p>
    <w:p w:rsidR="00A77B3E" w:rsidP="009C5D35">
      <w:pPr>
        <w:ind w:firstLine="709"/>
        <w:jc w:val="both"/>
      </w:pPr>
    </w:p>
    <w:p w:rsidR="00A77B3E" w:rsidP="009C5D35">
      <w:pPr>
        <w:ind w:firstLine="709"/>
        <w:jc w:val="both"/>
      </w:pPr>
    </w:p>
    <w:p w:rsidR="00A77B3E" w:rsidP="009C5D35">
      <w:pPr>
        <w:ind w:firstLine="709"/>
        <w:jc w:val="both"/>
      </w:pPr>
    </w:p>
    <w:p w:rsidR="00A77B3E" w:rsidP="009C5D35">
      <w:pPr>
        <w:ind w:firstLine="709"/>
        <w:jc w:val="both"/>
      </w:pPr>
    </w:p>
    <w:p w:rsidR="00A77B3E" w:rsidP="009C5D35">
      <w:pPr>
        <w:ind w:firstLine="709"/>
        <w:jc w:val="both"/>
      </w:pPr>
    </w:p>
    <w:p w:rsidR="00A77B3E" w:rsidP="009C5D35">
      <w:pPr>
        <w:ind w:firstLine="709"/>
        <w:jc w:val="both"/>
      </w:pPr>
    </w:p>
    <w:p w:rsidR="00A77B3E" w:rsidP="009C5D35">
      <w:pPr>
        <w:ind w:firstLine="709"/>
        <w:jc w:val="both"/>
      </w:pPr>
    </w:p>
    <w:sectPr w:rsidSect="009C5D3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35"/>
    <w:rsid w:val="006D51A8"/>
    <w:rsid w:val="009C5D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