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79DD">
      <w:pPr>
        <w:jc w:val="both"/>
      </w:pPr>
      <w:r>
        <w:t xml:space="preserve">                                                                                                                           </w:t>
      </w:r>
      <w:r w:rsidR="00A97187">
        <w:t>Дело №5-92-337/2017</w:t>
      </w:r>
    </w:p>
    <w:p w:rsidR="00A77B3E" w:rsidP="006579DD">
      <w:pPr>
        <w:jc w:val="both"/>
      </w:pPr>
      <w:r>
        <w:t xml:space="preserve"> </w:t>
      </w:r>
      <w:r w:rsidR="006579DD">
        <w:t xml:space="preserve">                                                  </w:t>
      </w:r>
      <w:r>
        <w:t xml:space="preserve"> </w:t>
      </w:r>
      <w:r w:rsidR="006579DD">
        <w:t xml:space="preserve">  </w:t>
      </w:r>
      <w:r>
        <w:t>П О С Т А Н О В Л Е Н И Е</w:t>
      </w:r>
    </w:p>
    <w:p w:rsidR="00A77B3E" w:rsidP="006579DD">
      <w:pPr>
        <w:jc w:val="both"/>
      </w:pPr>
    </w:p>
    <w:p w:rsidR="00A77B3E" w:rsidP="006579DD">
      <w:pPr>
        <w:jc w:val="both"/>
      </w:pPr>
      <w:r>
        <w:t xml:space="preserve">27 сентября 2017 года               </w:t>
      </w:r>
      <w:r>
        <w:tab/>
        <w:t xml:space="preserve">         </w:t>
      </w:r>
      <w:r w:rsidR="006579DD">
        <w:t xml:space="preserve">                          </w:t>
      </w:r>
      <w:r>
        <w:t>пгт</w:t>
      </w:r>
      <w:r>
        <w:t>. Черноморское Республика Крым</w:t>
      </w:r>
    </w:p>
    <w:p w:rsidR="00A77B3E" w:rsidP="006579DD">
      <w:pPr>
        <w:jc w:val="both"/>
      </w:pPr>
    </w:p>
    <w:p w:rsidR="00A77B3E" w:rsidP="006579D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 Министерства экологии и природных ресурсов Республики Крым в отношении дол</w:t>
      </w:r>
      <w:r>
        <w:t xml:space="preserve">жностного  лица – директора НАИМЕНОВАНИЕ ОРГАНИЗАЦИИ,  </w:t>
      </w:r>
      <w:r>
        <w:t>Нерсисян</w:t>
      </w:r>
      <w:r>
        <w:t xml:space="preserve"> Гриша </w:t>
      </w:r>
      <w:r>
        <w:t>Аршалуйсовича</w:t>
      </w:r>
      <w:r>
        <w:t>, ПАСПОРТНЫЕ ДАННЫЕ</w:t>
      </w:r>
      <w:r>
        <w:t xml:space="preserve">,  зарегистрированного и проживающего по  адресу: АДРЕС,  </w:t>
      </w:r>
    </w:p>
    <w:p w:rsidR="00A77B3E" w:rsidP="006579DD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</w:t>
      </w:r>
      <w:r>
        <w:t>.5 КоАП РФ,</w:t>
      </w:r>
    </w:p>
    <w:p w:rsidR="00A77B3E" w:rsidP="006579DD">
      <w:pPr>
        <w:jc w:val="both"/>
      </w:pPr>
      <w:r>
        <w:t xml:space="preserve">                                                              </w:t>
      </w:r>
      <w:r w:rsidR="00A97187">
        <w:t>У С Т А Н О В И Л:</w:t>
      </w:r>
    </w:p>
    <w:p w:rsidR="00A77B3E" w:rsidP="006579DD">
      <w:pPr>
        <w:jc w:val="both"/>
      </w:pPr>
    </w:p>
    <w:p w:rsidR="00A77B3E" w:rsidP="006579DD">
      <w:pPr>
        <w:jc w:val="both"/>
      </w:pPr>
      <w:r>
        <w:tab/>
        <w:t xml:space="preserve">Должностное лицо – директор НАИМЕНОВАНИЕ ОРГАНИЗАЦИИ -  </w:t>
      </w:r>
      <w:r>
        <w:t>Нерсисян</w:t>
      </w:r>
      <w:r>
        <w:t xml:space="preserve"> Гриша </w:t>
      </w:r>
      <w:r>
        <w:t>Аршалуйсович</w:t>
      </w:r>
      <w:r>
        <w:t xml:space="preserve"> совершил административное правонарушение, ответственность за которое предусмотрена ч.1 ст.19.5 КоАП РФ, а именно: невыполнение в установлен</w:t>
      </w:r>
      <w:r>
        <w:t>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6579DD">
      <w:pPr>
        <w:jc w:val="both"/>
      </w:pPr>
      <w:r>
        <w:t xml:space="preserve"> </w:t>
      </w:r>
      <w:r>
        <w:tab/>
        <w:t>В перио</w:t>
      </w:r>
      <w:r>
        <w:t>д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</w:t>
      </w:r>
      <w:r>
        <w:t>ВАНИЕ ОРГАНИЗАЦИИ. В ходе проверки был установлен факт невыполнения НАИМЕНОВАНИЕ ОРГАНИЗАЦИИ. в установленный срок ранее выданного предписания от ДАТА №26/1, со сроком его исполнения – ДАТА, а именно, не получено разрешение на выбросы вредных (загрязняющих</w:t>
      </w:r>
      <w:r>
        <w:t xml:space="preserve">) веществ в атмосферный воздух.  </w:t>
      </w:r>
    </w:p>
    <w:p w:rsidR="00A77B3E" w:rsidP="006579DD">
      <w:pPr>
        <w:jc w:val="both"/>
      </w:pPr>
      <w:r>
        <w:tab/>
        <w:t xml:space="preserve">Таким образом, должностное  лицо – директор НАИМЕНОВАНИЕ ОРГАНИЗАЦИИ  </w:t>
      </w:r>
      <w:r>
        <w:t>Нерсисян</w:t>
      </w:r>
      <w:r>
        <w:t xml:space="preserve"> Г.А., совершило административное правонарушение, ответственность за которое предусмотрена ч.1ст.19.5 КоАП РФ.</w:t>
      </w:r>
    </w:p>
    <w:p w:rsidR="00A77B3E" w:rsidP="006579DD">
      <w:pPr>
        <w:jc w:val="both"/>
      </w:pPr>
      <w:r>
        <w:tab/>
        <w:t>В судебном заседании   должност</w:t>
      </w:r>
      <w:r>
        <w:t xml:space="preserve">ное лицо - директор НАИМЕНОВАНИЕ ОРГАНИЗАЦИИ </w:t>
      </w:r>
      <w:r>
        <w:t>Нерсисян</w:t>
      </w:r>
      <w:r>
        <w:t xml:space="preserve"> Г.А., вину в совершенном административном правонарушении признал полностью.</w:t>
      </w:r>
    </w:p>
    <w:p w:rsidR="00A77B3E" w:rsidP="006579DD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</w:t>
      </w:r>
      <w: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79DD">
      <w:pPr>
        <w:jc w:val="both"/>
      </w:pPr>
      <w:r>
        <w:t xml:space="preserve"> </w:t>
      </w:r>
      <w:r w:rsidR="006579DD">
        <w:tab/>
      </w:r>
      <w:r>
        <w:t>Факт совершения должностным лицом - директором НАИМЕНО</w:t>
      </w:r>
      <w:r>
        <w:t xml:space="preserve">ВАНИЕ ОРГАНИЗАЦИИ </w:t>
      </w:r>
      <w:r>
        <w:t>Нерсисян</w:t>
      </w:r>
      <w:r>
        <w:t xml:space="preserve"> Г.А. административного правонарушения подтверждается:</w:t>
      </w:r>
    </w:p>
    <w:p w:rsidR="00A77B3E" w:rsidP="006579DD">
      <w:pPr>
        <w:ind w:firstLine="720"/>
        <w:jc w:val="both"/>
      </w:pPr>
      <w:r>
        <w:t>- протоколом об административном правонарушении № 004734 от ДАТА, согласно которому в период с ДАТА по ДАТА, государственным инспектором Республики Крым в области охраны окруж</w:t>
      </w:r>
      <w:r>
        <w:t>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НАИМЕНОВАНИЕ ОРГАНИЗАЦИИ. В ходе проверки был установлен факт невыполнения НАИМЕНОВАНИЕ ОРГ</w:t>
      </w:r>
      <w:r>
        <w:t>АНИЗАЦИИ в установленный срок ранее выданного предписания от ДАТА №26/1, со сроком его исполнения – ДАТА, а именно, не получено разрешение на выбросы вредных (загрязняющих) веществ в атмосферный воздух (л.д.13-15);</w:t>
      </w:r>
    </w:p>
    <w:p w:rsidR="00A77B3E" w:rsidP="006579DD">
      <w:pPr>
        <w:ind w:firstLine="720"/>
        <w:jc w:val="both"/>
      </w:pPr>
      <w:r>
        <w:t>-  предписанием №26/1 от ДАТА, согласно к</w:t>
      </w:r>
      <w:r>
        <w:t>оторому НАИМЕНОВАНИЕ ОРГАНИЗАЦИИ необходимо было в срок до ДАТА получить разрешение на выбросы вредных (загрязняющих) веществ в атмосферный воздух (л.д.1);</w:t>
      </w:r>
    </w:p>
    <w:p w:rsidR="00A77B3E" w:rsidP="006579DD">
      <w:pPr>
        <w:ind w:firstLine="720"/>
        <w:jc w:val="both"/>
      </w:pPr>
      <w:r>
        <w:t>- уведомлением о проведении выездной проверки №14282/0311-18 от ДАТА, которое было вручено директору</w:t>
      </w:r>
      <w:r>
        <w:t xml:space="preserve"> НАИМЕНОВАНИЕ ОРГАНИЗАЦИИ» - ДАТА (л.д.2-3);</w:t>
      </w:r>
    </w:p>
    <w:p w:rsidR="00A77B3E" w:rsidP="006579DD">
      <w:pPr>
        <w:ind w:firstLine="720"/>
        <w:jc w:val="both"/>
      </w:pPr>
      <w:r>
        <w:t xml:space="preserve">- копией приказа о вступлении </w:t>
      </w:r>
      <w:r>
        <w:t>Нерсисян</w:t>
      </w:r>
      <w:r>
        <w:t xml:space="preserve"> Г.А. в должность директора НАИМЕНОВАНИЕ ОРГАНИЗАЦИИ (л.д.26).</w:t>
      </w:r>
    </w:p>
    <w:p w:rsidR="00A77B3E" w:rsidP="006579DD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</w:t>
      </w:r>
      <w:r>
        <w:t>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</w:t>
      </w:r>
      <w:r>
        <w:t xml:space="preserve">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6579DD">
      <w:pPr>
        <w:jc w:val="both"/>
      </w:pPr>
      <w:r>
        <w:tab/>
        <w:t>При назначении наказания, согласно ст. 4.1 КоАП РФ мировой судья учитывает ха</w:t>
      </w:r>
      <w:r>
        <w:t xml:space="preserve">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6579DD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6579DD">
      <w:pPr>
        <w:ind w:firstLine="720"/>
        <w:jc w:val="both"/>
      </w:pPr>
      <w:r>
        <w:t>С учетом изложенного, суд считае</w:t>
      </w:r>
      <w:r>
        <w:t xml:space="preserve">т возможным назначить должностному лицу - директору НАИМЕНОВАНИЕ ОРГАНИЗАЦИИ </w:t>
      </w:r>
      <w:r>
        <w:t>Нерсисян</w:t>
      </w:r>
      <w:r>
        <w:t xml:space="preserve"> Г.А., наказание в пределах санкции статьи в виде административного штрафа.</w:t>
      </w:r>
    </w:p>
    <w:p w:rsidR="00A77B3E" w:rsidP="006579DD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</w:t>
      </w:r>
      <w:r>
        <w:t>удья,</w:t>
      </w:r>
    </w:p>
    <w:p w:rsidR="00A77B3E" w:rsidP="006579DD">
      <w:pPr>
        <w:jc w:val="both"/>
      </w:pPr>
      <w:r>
        <w:t xml:space="preserve">   </w:t>
      </w:r>
      <w:r w:rsidR="006579DD">
        <w:t xml:space="preserve">                                                                </w:t>
      </w:r>
      <w:r>
        <w:t>ПОСТАНОВИЛ:</w:t>
      </w:r>
    </w:p>
    <w:p w:rsidR="00A77B3E" w:rsidP="006579DD">
      <w:pPr>
        <w:jc w:val="both"/>
      </w:pPr>
    </w:p>
    <w:p w:rsidR="00A77B3E" w:rsidP="006579DD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</w:t>
      </w:r>
      <w:r>
        <w:t>Нерсисян</w:t>
      </w:r>
      <w:r>
        <w:t xml:space="preserve"> Гриша </w:t>
      </w:r>
      <w:r>
        <w:t>Аршалуйсовича</w:t>
      </w:r>
      <w:r>
        <w:t xml:space="preserve">, ПАСПОРТНЫЕ ДАННЫЕ, </w:t>
      </w:r>
      <w:r>
        <w:t>признать виновным в совершении административного правонарушения, предусмотренного ч.1 ст.19.5 КоАП РФ и подвергну</w:t>
      </w:r>
      <w:r>
        <w:t>ть административному наказанию в виде административного штрафа в размере 1 000 (одна тысяча) рублей.</w:t>
      </w:r>
    </w:p>
    <w:p w:rsidR="00A77B3E" w:rsidP="00A97187">
      <w:pPr>
        <w:ind w:firstLine="720"/>
        <w:jc w:val="both"/>
      </w:pPr>
      <w:r>
        <w:t>Реквизиты для уплаты штрафа: УФК по Республике Крым (Минприроды Крыма), р/счет № 40101810335100010001, БИК – 043510001, Код классификации доходов бюджета –</w:t>
      </w:r>
      <w:r>
        <w:t xml:space="preserve"> 82011690020020000140; код бюджетной территории – 35656000; ИНН -9102001017; КПП -910201001; наименование платежа - прочие поступления от денежных взысканий (штрафов) и иных сумм в возмещение ущерба, зачисляемые в бюджеты субъектов РФ, протокол №004734, по</w:t>
      </w:r>
      <w:r>
        <w:t>становление №5-92-337/2017.</w:t>
      </w:r>
    </w:p>
    <w:p w:rsidR="00A77B3E" w:rsidP="00A9718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79DD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</w:t>
      </w:r>
      <w:r>
        <w:t>постановление, в течение 10 суток со дня вручения или получения копии постановления.</w:t>
      </w:r>
    </w:p>
    <w:p w:rsidR="00A77B3E" w:rsidP="006579DD">
      <w:pPr>
        <w:jc w:val="both"/>
      </w:pPr>
    </w:p>
    <w:p w:rsidR="00A77B3E" w:rsidP="00A9718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579DD">
      <w:pPr>
        <w:jc w:val="both"/>
      </w:pPr>
    </w:p>
    <w:p w:rsidR="00A77B3E" w:rsidP="006579DD">
      <w:pPr>
        <w:jc w:val="both"/>
      </w:pPr>
    </w:p>
    <w:p w:rsidR="00A77B3E" w:rsidP="006579DD">
      <w:pPr>
        <w:jc w:val="both"/>
      </w:pPr>
    </w:p>
    <w:sectPr w:rsidSect="006579D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DD"/>
    <w:rsid w:val="006579DD"/>
    <w:rsid w:val="00A77B3E"/>
    <w:rsid w:val="00A9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1D43E9-5669-439F-99C1-8B2EFDF2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