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35C5">
      <w:pPr>
        <w:ind w:firstLine="709"/>
        <w:jc w:val="right"/>
      </w:pPr>
      <w:r>
        <w:t>Дело №5-92-339/2023</w:t>
      </w:r>
    </w:p>
    <w:p w:rsidR="00A77B3E" w:rsidP="009735C5">
      <w:pPr>
        <w:ind w:firstLine="709"/>
        <w:jc w:val="right"/>
      </w:pPr>
      <w:r>
        <w:t xml:space="preserve">                                                    УИД: 91MS0092-01-2023-001283-52</w:t>
      </w:r>
    </w:p>
    <w:p w:rsidR="00A77B3E" w:rsidP="009735C5">
      <w:pPr>
        <w:ind w:firstLine="709"/>
        <w:jc w:val="both"/>
      </w:pPr>
    </w:p>
    <w:p w:rsidR="00A77B3E" w:rsidP="009735C5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9735C5">
      <w:pPr>
        <w:ind w:firstLine="709"/>
        <w:jc w:val="both"/>
      </w:pPr>
    </w:p>
    <w:p w:rsidR="00A77B3E" w:rsidP="009735C5">
      <w:pPr>
        <w:jc w:val="both"/>
      </w:pPr>
      <w:r>
        <w:t xml:space="preserve">30 октября 2023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9735C5">
      <w:pPr>
        <w:ind w:firstLine="709"/>
        <w:jc w:val="both"/>
      </w:pPr>
    </w:p>
    <w:p w:rsidR="00A77B3E" w:rsidP="009735C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</w:t>
      </w:r>
      <w:r>
        <w:t xml:space="preserve">, рассмотрев в открытом судебном заседании дело об административном правонарушении, предусмотренном ч.3 ст.19.24 КоАП РФ, в отношении </w:t>
      </w:r>
      <w:r>
        <w:t>Вакулюк</w:t>
      </w:r>
      <w:r>
        <w:t xml:space="preserve"> Сергея Михайловича, ПАСПОРТНЫЕ ДАННЫЕ, гражданина Российской Федерации, ПАСПОРТНЫЕ</w:t>
      </w:r>
      <w:r>
        <w:t xml:space="preserve"> ДАННЫЕ, </w:t>
      </w:r>
      <w:r>
        <w:t>работающего</w:t>
      </w:r>
      <w:r>
        <w:t xml:space="preserve"> по найму, з</w:t>
      </w:r>
      <w:r>
        <w:t xml:space="preserve">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A77B3E" w:rsidP="009735C5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9735C5">
      <w:pPr>
        <w:ind w:firstLine="709"/>
        <w:jc w:val="both"/>
      </w:pPr>
    </w:p>
    <w:p w:rsidR="00A77B3E" w:rsidP="009735C5">
      <w:pPr>
        <w:ind w:firstLine="709"/>
        <w:jc w:val="both"/>
      </w:pPr>
      <w:r>
        <w:t>Вакулюк</w:t>
      </w:r>
      <w:r>
        <w:t xml:space="preserve"> С.М. совершил повторное в течение одного года, несоблюдение лицом, в отношении которого установлен администрат</w:t>
      </w:r>
      <w:r>
        <w:t>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735C5">
      <w:pPr>
        <w:ind w:firstLine="709"/>
        <w:jc w:val="both"/>
      </w:pPr>
      <w:r>
        <w:t xml:space="preserve">ДАТА в ВРЕМЯ часов </w:t>
      </w:r>
      <w:r>
        <w:t>Вакулюк</w:t>
      </w:r>
      <w:r>
        <w:t xml:space="preserve"> С.М</w:t>
      </w:r>
      <w:r>
        <w:t xml:space="preserve">., находясь под административным надзором, отсутствовал по месту жительства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запрет пребывани</w:t>
      </w:r>
      <w:r>
        <w:t>я вне жилого или иного помещения, являющегося местом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</w:t>
      </w:r>
      <w:r>
        <w:t>тивное правонарушение, предусмотренное ч.3 ст</w:t>
      </w:r>
      <w:r>
        <w:t>.19.24 КоАП РФ.</w:t>
      </w:r>
    </w:p>
    <w:p w:rsidR="00A77B3E" w:rsidP="009735C5">
      <w:pPr>
        <w:ind w:firstLine="709"/>
        <w:jc w:val="both"/>
      </w:pPr>
      <w:r>
        <w:t xml:space="preserve">В судебном заседании </w:t>
      </w:r>
      <w:r>
        <w:t>Вакулюк</w:t>
      </w:r>
      <w:r>
        <w:t xml:space="preserve"> С.М. свою вину в совершении административного правонарушения признал, в содеянном раскаялся.</w:t>
      </w:r>
    </w:p>
    <w:p w:rsidR="00A77B3E" w:rsidP="009735C5">
      <w:pPr>
        <w:ind w:firstLine="709"/>
        <w:jc w:val="both"/>
      </w:pPr>
      <w:r>
        <w:t>Выслушав пояснения лица, в отношении которого ведется производство по дел</w:t>
      </w:r>
      <w:r>
        <w:t xml:space="preserve">у об административном правонарушении, исследовав материалы дела, суд приходит к выводу, что вина </w:t>
      </w:r>
      <w:r>
        <w:t>Вакулюк</w:t>
      </w:r>
      <w:r>
        <w:t xml:space="preserve"> С.М.,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9735C5">
      <w:pPr>
        <w:ind w:firstLine="709"/>
        <w:jc w:val="both"/>
      </w:pPr>
      <w:r>
        <w:t>Факт со</w:t>
      </w:r>
      <w:r>
        <w:t xml:space="preserve">вершения </w:t>
      </w:r>
      <w:r>
        <w:t>Вакулюк</w:t>
      </w:r>
      <w:r>
        <w:t xml:space="preserve"> С.М. указанного правонарушения подтверждается:</w:t>
      </w:r>
    </w:p>
    <w:p w:rsidR="00A77B3E" w:rsidP="009735C5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9735C5">
      <w:pPr>
        <w:ind w:firstLine="709"/>
        <w:jc w:val="both"/>
      </w:pPr>
      <w:r>
        <w:t>- рапортом УУП ОУУП и ПДН ОМВД России по Респу</w:t>
      </w:r>
      <w:r>
        <w:t>блике Крым от ДАТА (л.д.2);</w:t>
      </w:r>
    </w:p>
    <w:p w:rsidR="00A77B3E" w:rsidP="009735C5">
      <w:pPr>
        <w:ind w:firstLine="709"/>
        <w:jc w:val="both"/>
      </w:pPr>
      <w:r>
        <w:t>- копией акта посещения поднадзорного лица от ДАТА (л.д.3);</w:t>
      </w:r>
    </w:p>
    <w:p w:rsidR="00A77B3E" w:rsidP="009735C5">
      <w:pPr>
        <w:ind w:firstLine="709"/>
        <w:jc w:val="both"/>
      </w:pPr>
      <w:r>
        <w:t xml:space="preserve">- копией письменного объяснения свидетеля </w:t>
      </w:r>
      <w:r>
        <w:t>Вакулюк</w:t>
      </w:r>
      <w:r>
        <w:t xml:space="preserve"> Р.А. от ДАТА (л.д.4);</w:t>
      </w:r>
    </w:p>
    <w:p w:rsidR="00A77B3E" w:rsidP="009735C5">
      <w:pPr>
        <w:ind w:firstLine="709"/>
        <w:jc w:val="both"/>
      </w:pPr>
      <w:r>
        <w:t>- информационной карточкой на поднадзорное лицо (л.д.10);</w:t>
      </w:r>
    </w:p>
    <w:p w:rsidR="00A77B3E" w:rsidP="009735C5">
      <w:pPr>
        <w:ind w:firstLine="709"/>
        <w:jc w:val="both"/>
      </w:pPr>
      <w:r>
        <w:t>- копией расписки о разъяснении обязан</w:t>
      </w:r>
      <w:r>
        <w:t>ностей и прав поднадзорного лица от ДАТА (л.д.8-9,11-12);</w:t>
      </w:r>
    </w:p>
    <w:p w:rsidR="00A77B3E" w:rsidP="009735C5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Вакулюк</w:t>
      </w:r>
      <w:r>
        <w:t xml:space="preserve"> С.М. установлен административный на</w:t>
      </w:r>
      <w:r>
        <w:t>дзор на срок два года и установлены административные ограничения, в том числе - запрет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(л.д.13-16);</w:t>
      </w:r>
    </w:p>
    <w:p w:rsidR="00A77B3E" w:rsidP="009735C5">
      <w:pPr>
        <w:ind w:firstLine="709"/>
        <w:jc w:val="both"/>
      </w:pPr>
      <w:r>
        <w:t>- копией постановления мирового судьи судебного участка №92 Черноморского судебного участка Республики Крым №НОМЕР</w:t>
      </w:r>
      <w:r>
        <w:t xml:space="preserve"> от ДАТА, вступившего в законную силу </w:t>
      </w:r>
      <w:r>
        <w:t xml:space="preserve">ДАТА, о привлечении </w:t>
      </w:r>
      <w:r>
        <w:t>Вакулюк</w:t>
      </w:r>
      <w:r>
        <w:t xml:space="preserve"> С.М. к административной ответственности по ч.1 ст.19.24 КоАП РФ (л.д</w:t>
      </w:r>
      <w:r>
        <w:t>.17).</w:t>
      </w:r>
    </w:p>
    <w:p w:rsidR="00A77B3E" w:rsidP="009735C5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9735C5">
      <w:pPr>
        <w:ind w:firstLine="709"/>
        <w:jc w:val="both"/>
      </w:pPr>
      <w:r>
        <w:t xml:space="preserve">За совершенное </w:t>
      </w:r>
      <w:r>
        <w:t>Вакулюк</w:t>
      </w:r>
      <w:r>
        <w:t xml:space="preserve"> С.М. адм</w:t>
      </w:r>
      <w:r>
        <w:t>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</w:t>
      </w:r>
      <w:r>
        <w:t>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</w:t>
      </w:r>
      <w:r>
        <w:t>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9735C5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</w:t>
      </w:r>
      <w:r>
        <w:t>вершившего административное правонарушение.</w:t>
      </w:r>
    </w:p>
    <w:p w:rsidR="00A77B3E" w:rsidP="009735C5">
      <w:pPr>
        <w:ind w:firstLine="709"/>
        <w:jc w:val="both"/>
      </w:pPr>
      <w:r>
        <w:t xml:space="preserve">Отягчающих ответственность </w:t>
      </w:r>
      <w:r>
        <w:t>Вакулюк</w:t>
      </w:r>
      <w:r>
        <w:t xml:space="preserve"> С.М.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9735C5">
      <w:pPr>
        <w:ind w:firstLine="709"/>
        <w:jc w:val="both"/>
      </w:pPr>
      <w:r>
        <w:t>При назначении наказания суд учитывает характе</w:t>
      </w:r>
      <w:r>
        <w:t xml:space="preserve">р совершенного </w:t>
      </w:r>
      <w:r>
        <w:t>Вакулюк</w:t>
      </w:r>
      <w:r>
        <w:t xml:space="preserve"> С.М. административного правонарушения, данные о личности привлекаемого лица, наличие обстоятельств смягчающих административную ответственность и отсутствие отягчающих обстоятельств, исходя из принципа разумности и справедливости, счи</w:t>
      </w:r>
      <w:r>
        <w:t>таю необходимым назначить ему административное наказание в виде обязательных работ в пределах санкции ч.3 ст.19.24 КоАП РФ.</w:t>
      </w:r>
    </w:p>
    <w:p w:rsidR="00A77B3E" w:rsidP="009735C5">
      <w:pPr>
        <w:ind w:firstLine="709"/>
        <w:jc w:val="both"/>
      </w:pPr>
      <w:r>
        <w:t xml:space="preserve">Оснований, предусмотренных ч.3 ст.3.13 Кодекса Российской Федерации об административных правонарушениях, препятствующих отбытию </w:t>
      </w:r>
      <w:r>
        <w:t>данного вида наказания, в том числе по состоянию здоровья, нет.</w:t>
      </w:r>
    </w:p>
    <w:p w:rsidR="00A77B3E" w:rsidP="009735C5">
      <w:pPr>
        <w:ind w:firstLine="709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мировой судья, -</w:t>
      </w:r>
    </w:p>
    <w:p w:rsidR="009735C5" w:rsidP="009735C5">
      <w:pPr>
        <w:ind w:firstLine="709"/>
        <w:jc w:val="both"/>
      </w:pPr>
      <w:r>
        <w:t xml:space="preserve"> </w:t>
      </w:r>
    </w:p>
    <w:p w:rsidR="00A77B3E" w:rsidP="009735C5">
      <w:pPr>
        <w:ind w:firstLine="709"/>
        <w:jc w:val="both"/>
      </w:pPr>
      <w:r>
        <w:t xml:space="preserve">                                                     </w:t>
      </w:r>
      <w:r>
        <w:t xml:space="preserve"> ПОСТАНОВИЛ:</w:t>
      </w:r>
    </w:p>
    <w:p w:rsidR="00A77B3E" w:rsidP="009735C5">
      <w:pPr>
        <w:ind w:firstLine="709"/>
        <w:jc w:val="both"/>
      </w:pPr>
    </w:p>
    <w:p w:rsidR="00A77B3E" w:rsidP="009735C5">
      <w:pPr>
        <w:ind w:firstLine="709"/>
        <w:jc w:val="both"/>
      </w:pPr>
      <w:r>
        <w:t>Вакулюк</w:t>
      </w:r>
      <w:r>
        <w:t xml:space="preserve"> Сергея Мих</w:t>
      </w:r>
      <w:r>
        <w:t>айловича, ПАСПОРТНЫЕ ДАННЫЕ, гражданина Российской Федерации, признать виновным в совершении правонарушения, предусмотренного ч.3 ст.19.24 Кодекса об административных правонарушениях Российской Федерации и подвергнуть административному наказанию в виде обя</w:t>
      </w:r>
      <w:r>
        <w:t>зательных работ сроком на 40 (сорок) часов.</w:t>
      </w:r>
    </w:p>
    <w:p w:rsidR="00A77B3E" w:rsidP="009735C5">
      <w:pPr>
        <w:ind w:firstLine="709"/>
        <w:jc w:val="both"/>
      </w:pPr>
      <w:r>
        <w:t xml:space="preserve">Разъяснить </w:t>
      </w:r>
      <w:r>
        <w:t>Вакулюк</w:t>
      </w:r>
      <w:r>
        <w:t xml:space="preserve"> С.М.,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</w:t>
      </w:r>
      <w:r>
        <w:t>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9735C5">
      <w:pPr>
        <w:ind w:firstLine="709"/>
        <w:jc w:val="both"/>
      </w:pPr>
      <w:r>
        <w:t xml:space="preserve">Разъяснить </w:t>
      </w:r>
      <w:r>
        <w:t>Вакулюк</w:t>
      </w:r>
      <w:r>
        <w:t xml:space="preserve"> С.М., что в случае его уклонения от отбывания обязательных работ, выразившег</w:t>
      </w:r>
      <w:r>
        <w:t>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</w:t>
      </w:r>
      <w:r>
        <w:t>тративном правонарушении в соответствии с Кодексом Российской Федерации об административных правонарушениях.</w:t>
      </w:r>
    </w:p>
    <w:p w:rsidR="00A77B3E" w:rsidP="009735C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</w:t>
      </w:r>
      <w:r>
        <w:t>ский муниципальный район) Республики Крым в течение 10 суток со дня вручения или получения копии постановления.</w:t>
      </w:r>
    </w:p>
    <w:p w:rsidR="00A77B3E" w:rsidP="009735C5">
      <w:pPr>
        <w:ind w:firstLine="709"/>
        <w:jc w:val="both"/>
      </w:pPr>
    </w:p>
    <w:p w:rsidR="00A77B3E" w:rsidP="009735C5">
      <w:pPr>
        <w:ind w:firstLine="709"/>
        <w:jc w:val="both"/>
      </w:pPr>
    </w:p>
    <w:p w:rsidR="00A77B3E" w:rsidP="009735C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О.В. </w:t>
      </w:r>
      <w:r>
        <w:t>Байбарза</w:t>
      </w:r>
    </w:p>
    <w:p w:rsidR="00A77B3E" w:rsidP="009735C5">
      <w:pPr>
        <w:ind w:firstLine="709"/>
        <w:jc w:val="both"/>
      </w:pPr>
    </w:p>
    <w:p w:rsidR="00A77B3E" w:rsidP="009735C5">
      <w:pPr>
        <w:ind w:firstLine="709"/>
        <w:jc w:val="both"/>
      </w:pPr>
    </w:p>
    <w:p w:rsidR="009735C5" w:rsidRPr="006D51A8" w:rsidP="009735C5">
      <w:pPr>
        <w:ind w:firstLine="720"/>
        <w:jc w:val="both"/>
      </w:pPr>
      <w:r w:rsidRPr="006D51A8">
        <w:t>«СОГЛАСОВАНО»</w:t>
      </w:r>
    </w:p>
    <w:p w:rsidR="009735C5" w:rsidRPr="006D51A8" w:rsidP="009735C5">
      <w:pPr>
        <w:ind w:firstLine="720"/>
        <w:jc w:val="both"/>
      </w:pPr>
    </w:p>
    <w:p w:rsidR="009735C5" w:rsidRPr="006D51A8" w:rsidP="009735C5">
      <w:pPr>
        <w:ind w:firstLine="720"/>
        <w:jc w:val="both"/>
      </w:pPr>
      <w:r w:rsidRPr="006D51A8">
        <w:t>Мировой судья</w:t>
      </w:r>
    </w:p>
    <w:p w:rsidR="009735C5" w:rsidRPr="006D51A8" w:rsidP="009735C5">
      <w:pPr>
        <w:ind w:firstLine="720"/>
        <w:jc w:val="both"/>
      </w:pPr>
      <w:r w:rsidRPr="006D51A8">
        <w:t>судебного участка №92</w:t>
      </w:r>
    </w:p>
    <w:p w:rsidR="00A77B3E" w:rsidP="009735C5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9735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5"/>
    <w:rsid w:val="006D51A8"/>
    <w:rsid w:val="009735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