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0216" w:rsidP="00170216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170216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№5-92-342/2019</w:t>
      </w:r>
    </w:p>
    <w:p w:rsidR="00A77B3E" w:rsidP="00170216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170216" w:rsidP="00170216">
      <w:pPr>
        <w:jc w:val="both"/>
      </w:pPr>
    </w:p>
    <w:p w:rsidR="00A77B3E" w:rsidP="00170216">
      <w:pPr>
        <w:jc w:val="both"/>
      </w:pPr>
      <w:r>
        <w:t xml:space="preserve">04 сентября 2019 года                                                           </w:t>
      </w:r>
      <w:r>
        <w:t>пгт.Черноморское, Республика Крым</w:t>
      </w:r>
    </w:p>
    <w:p w:rsidR="00170216" w:rsidP="00170216">
      <w:pPr>
        <w:jc w:val="both"/>
      </w:pPr>
    </w:p>
    <w:p w:rsidR="00A77B3E" w:rsidP="00170216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</w:t>
      </w:r>
      <w:r>
        <w:t xml:space="preserve">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</w:t>
      </w:r>
      <w:r>
        <w:t xml:space="preserve">нистративном правонарушении, предусмотренном  ст.7.17 КоАП РФ в отношении </w:t>
      </w:r>
      <w:r>
        <w:t>Поцелуева</w:t>
      </w:r>
      <w:r>
        <w:t xml:space="preserve"> Владимира</w:t>
      </w:r>
      <w:r>
        <w:t xml:space="preserve"> Леонидовича, ПАСПОРТНЫЕ ДАННЫЕ,</w:t>
      </w:r>
      <w:r>
        <w:t xml:space="preserve"> гражданина Российской Федерации, не работающего,  зарегистрированного  по адресу</w:t>
      </w:r>
      <w:r>
        <w:t xml:space="preserve"> :</w:t>
      </w:r>
      <w:r>
        <w:t xml:space="preserve"> АДРЕС, фактически </w:t>
      </w:r>
      <w:r>
        <w:t>проживающего</w:t>
      </w:r>
      <w:r>
        <w:t xml:space="preserve"> по а</w:t>
      </w:r>
      <w:r>
        <w:t>дресу: АДРЕС,</w:t>
      </w:r>
    </w:p>
    <w:p w:rsidR="00170216" w:rsidP="00170216">
      <w:pPr>
        <w:ind w:firstLine="720"/>
        <w:jc w:val="both"/>
      </w:pPr>
    </w:p>
    <w:p w:rsidR="00A77B3E" w:rsidP="00170216">
      <w:pPr>
        <w:jc w:val="both"/>
      </w:pPr>
      <w:r>
        <w:t xml:space="preserve">                                                           </w:t>
      </w:r>
      <w:r>
        <w:t xml:space="preserve"> У С Т А Н О В И Л:</w:t>
      </w:r>
    </w:p>
    <w:p w:rsidR="00170216" w:rsidP="00170216">
      <w:pPr>
        <w:jc w:val="both"/>
      </w:pPr>
    </w:p>
    <w:p w:rsidR="00A77B3E" w:rsidP="00170216">
      <w:pPr>
        <w:ind w:firstLine="720"/>
        <w:jc w:val="both"/>
      </w:pPr>
      <w:r>
        <w:t>Поцелуев В.Л. совершил умышленное повреждение чужого имущества, если эти действия не повлекли причинение значительного ущерба. Правонарушение совершено при следующих обстоятельств</w:t>
      </w:r>
      <w:r>
        <w:t>ах:</w:t>
      </w:r>
    </w:p>
    <w:p w:rsidR="00A77B3E" w:rsidP="00170216">
      <w:pPr>
        <w:ind w:firstLine="720"/>
        <w:jc w:val="both"/>
      </w:pPr>
      <w:r>
        <w:t>ДАТА в ВРЕМЯ</w:t>
      </w:r>
      <w:r>
        <w:t xml:space="preserve"> часов Поцелуев В.Л., находясь в АДРЕС, торговое место №НОМЕР</w:t>
      </w:r>
      <w:r>
        <w:t>, умышленно повредил груша на игровом автомате «Боксер», принадлежащую НАИМЕНОВАНИЕ ОРГАНИЗАЦИИ, причинив последнему незначительный материальный ущ</w:t>
      </w:r>
      <w:r>
        <w:t>ерб на сумму СУММА, т.е. совершил административное правонарушение, предусмотренное ст.7.17 КоАП РФ.</w:t>
      </w:r>
    </w:p>
    <w:p w:rsidR="00A77B3E" w:rsidP="00170216">
      <w:pPr>
        <w:ind w:firstLine="720"/>
        <w:jc w:val="both"/>
      </w:pPr>
      <w:r>
        <w:t>В судебном заседании Поцелуев В.Л.  свою вину признал в полном объеме, в содеянном раскаивается.</w:t>
      </w:r>
    </w:p>
    <w:p w:rsidR="00A77B3E" w:rsidP="00170216">
      <w:pPr>
        <w:ind w:firstLine="720"/>
        <w:jc w:val="both"/>
      </w:pPr>
      <w:r>
        <w:t>Представитель потерпевшего ФИО  в судебном заседании поясни</w:t>
      </w:r>
      <w:r>
        <w:t xml:space="preserve">л,  что причиненный </w:t>
      </w:r>
      <w:r>
        <w:t>Поцелуевым</w:t>
      </w:r>
      <w:r>
        <w:t xml:space="preserve"> В.Л. ущерб не возмещен,  однако каких-либо претензий потерпевший  к </w:t>
      </w:r>
      <w:r>
        <w:t>Поцелуеву</w:t>
      </w:r>
      <w:r>
        <w:t xml:space="preserve"> В.Л. не имеет.</w:t>
      </w:r>
    </w:p>
    <w:p w:rsidR="00A77B3E" w:rsidP="00170216">
      <w:pPr>
        <w:ind w:firstLine="720"/>
        <w:jc w:val="both"/>
      </w:pPr>
      <w:r>
        <w:t xml:space="preserve">Суд, заслушав лицо, привлекаемое к административной ответственности, исследовав письменные материалы дела, считает вину </w:t>
      </w:r>
      <w:r>
        <w:t>Поцелуева</w:t>
      </w:r>
      <w:r>
        <w:t xml:space="preserve"> В.</w:t>
      </w:r>
      <w:r>
        <w:t>Л.  в совершении административного правонарушения, предусмотренного ст.7.17 КоАП РФ, квалифицируемого как умышленное повреждение чужого имущества, если эти действия не повлекли причинение значительного ущерба, доказанной.</w:t>
      </w:r>
    </w:p>
    <w:p w:rsidR="00A77B3E" w:rsidP="00170216">
      <w:pPr>
        <w:jc w:val="both"/>
      </w:pPr>
      <w:r>
        <w:t xml:space="preserve"> </w:t>
      </w:r>
      <w:r>
        <w:tab/>
        <w:t xml:space="preserve">Факт совершения </w:t>
      </w:r>
      <w:r>
        <w:t>Поцелуевым</w:t>
      </w:r>
      <w:r>
        <w:t xml:space="preserve"> В.Л. </w:t>
      </w:r>
      <w:r>
        <w:t xml:space="preserve"> указанного правонарушения подтверждается: </w:t>
      </w:r>
    </w:p>
    <w:p w:rsidR="00A77B3E" w:rsidP="00170216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ДАТА, из которого следует, что ДАТА в ВРЕМЯ</w:t>
      </w:r>
      <w:r>
        <w:t xml:space="preserve"> часов Поцелуев В.Л., находясь в АДРЕС</w:t>
      </w:r>
      <w:r>
        <w:t>, торговое место №НОМЕР</w:t>
      </w:r>
      <w:r>
        <w:t>, умышленн</w:t>
      </w:r>
      <w:r>
        <w:t>о повредил груша на игровом автомате «Боксер», принадлежащую НАИМЕНОВАНИЕ ОРГАНИЗАЦИИ, причинив последнему незначительный материальный ущерб на сумму СУММА (л.д.1);</w:t>
      </w:r>
    </w:p>
    <w:p w:rsidR="00A77B3E" w:rsidP="00170216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 (л.д.2);</w:t>
      </w:r>
    </w:p>
    <w:p w:rsidR="00A77B3E" w:rsidP="00170216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</w:t>
      </w:r>
      <w:r>
        <w:t>АТА (л.д.3-6);</w:t>
      </w:r>
    </w:p>
    <w:p w:rsidR="00A77B3E" w:rsidP="00170216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к протоколу осмотра места происшествия </w:t>
      </w:r>
      <w:r>
        <w:t>от</w:t>
      </w:r>
      <w:r>
        <w:t xml:space="preserve"> ДАТА (л.д.7-8);</w:t>
      </w:r>
    </w:p>
    <w:p w:rsidR="00A77B3E" w:rsidP="00170216">
      <w:pPr>
        <w:ind w:firstLine="720"/>
        <w:jc w:val="both"/>
      </w:pPr>
      <w:r>
        <w:t xml:space="preserve">- письменными объяснениями ФИО </w:t>
      </w:r>
      <w:r>
        <w:t>от</w:t>
      </w:r>
      <w:r>
        <w:t xml:space="preserve"> ДАТА (л.д.9);</w:t>
      </w:r>
    </w:p>
    <w:p w:rsidR="00A77B3E" w:rsidP="00170216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 (л.д.10);</w:t>
      </w:r>
    </w:p>
    <w:p w:rsidR="00A77B3E" w:rsidP="00170216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 (л.д.11);</w:t>
      </w:r>
    </w:p>
    <w:p w:rsidR="00A77B3E" w:rsidP="00170216">
      <w:pPr>
        <w:ind w:firstLine="720"/>
        <w:jc w:val="both"/>
      </w:pPr>
      <w:r>
        <w:t>- рапортом сотрудника п</w:t>
      </w:r>
      <w:r>
        <w:t xml:space="preserve">олиции </w:t>
      </w:r>
      <w:r>
        <w:t>от</w:t>
      </w:r>
      <w:r>
        <w:t xml:space="preserve"> ДАТА (л.д.13);</w:t>
      </w:r>
    </w:p>
    <w:p w:rsidR="00A77B3E" w:rsidP="00170216">
      <w:pPr>
        <w:ind w:firstLine="720"/>
        <w:jc w:val="both"/>
      </w:pPr>
      <w:r>
        <w:t xml:space="preserve">- письменными объяснениями ФИО </w:t>
      </w:r>
      <w:r>
        <w:t>от</w:t>
      </w:r>
      <w:r>
        <w:t xml:space="preserve"> ДАТА (л.д.14);</w:t>
      </w:r>
    </w:p>
    <w:p w:rsidR="00A77B3E" w:rsidP="00170216">
      <w:pPr>
        <w:ind w:firstLine="720"/>
        <w:jc w:val="both"/>
      </w:pPr>
      <w:r>
        <w:t>- копией договора №НОМЕР</w:t>
      </w:r>
      <w:r>
        <w:t xml:space="preserve"> от ДАТА о предоставлении торгового места на универсальный ярмарке на территории ДАННЫЕ ИЗЪЯТЫ</w:t>
      </w:r>
      <w:r>
        <w:t xml:space="preserve"> (л.д.15-18);</w:t>
      </w:r>
    </w:p>
    <w:p w:rsidR="00A77B3E" w:rsidP="00170216">
      <w:pPr>
        <w:ind w:firstLine="720"/>
        <w:jc w:val="both"/>
      </w:pPr>
      <w:r>
        <w:t>- копией свидетельства НОМЕР</w:t>
      </w:r>
      <w:r>
        <w:t xml:space="preserve"> о государственной регистрации в качестве ДАННЫЕ ИЗЪЯТЫ</w:t>
      </w:r>
      <w:r>
        <w:t xml:space="preserve"> (л.д.19);</w:t>
      </w:r>
    </w:p>
    <w:p w:rsidR="00A77B3E" w:rsidP="00170216">
      <w:pPr>
        <w:ind w:firstLine="720"/>
        <w:jc w:val="both"/>
      </w:pPr>
      <w:r>
        <w:t>- копией свидетельства НОМЕР</w:t>
      </w:r>
      <w:r>
        <w:t xml:space="preserve"> о постановке на учет ФИО в налоговом органе (л.д.20);</w:t>
      </w:r>
    </w:p>
    <w:p w:rsidR="00A77B3E" w:rsidP="00170216">
      <w:pPr>
        <w:ind w:firstLine="720"/>
        <w:jc w:val="both"/>
      </w:pPr>
      <w:r>
        <w:t>- копией листа записи ЕГРИП (л.д.21);</w:t>
      </w:r>
    </w:p>
    <w:p w:rsidR="00A77B3E" w:rsidP="00170216">
      <w:pPr>
        <w:ind w:firstLine="720"/>
        <w:jc w:val="both"/>
      </w:pPr>
      <w:r>
        <w:t xml:space="preserve">- письменными объяснениями </w:t>
      </w:r>
      <w:r>
        <w:t>Поцелуева</w:t>
      </w:r>
      <w:r>
        <w:t xml:space="preserve"> В.Л. </w:t>
      </w:r>
      <w:r>
        <w:t>от</w:t>
      </w:r>
      <w:r>
        <w:t xml:space="preserve"> ДА</w:t>
      </w:r>
      <w:r>
        <w:t>ТА (л.д.22)</w:t>
      </w:r>
    </w:p>
    <w:p w:rsidR="00A77B3E" w:rsidP="00170216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 (л.д.24);</w:t>
      </w:r>
    </w:p>
    <w:p w:rsidR="00A77B3E" w:rsidP="00170216">
      <w:pPr>
        <w:ind w:firstLine="720"/>
        <w:jc w:val="both"/>
      </w:pPr>
      <w:r>
        <w:t xml:space="preserve">- справкой на физическое лицо в отношении </w:t>
      </w:r>
      <w:r>
        <w:t>Поцелуева</w:t>
      </w:r>
      <w:r>
        <w:t xml:space="preserve"> В.Л. </w:t>
      </w:r>
      <w:r>
        <w:t>от</w:t>
      </w:r>
      <w:r>
        <w:t xml:space="preserve"> ДАТА (л.д.25). </w:t>
      </w:r>
    </w:p>
    <w:p w:rsidR="00A77B3E" w:rsidP="00170216">
      <w:pPr>
        <w:ind w:firstLine="720"/>
        <w:jc w:val="both"/>
      </w:pPr>
      <w:r>
        <w:t>Статьей 7.17 КоАП РФ предусмотрено, что умышленное уничтожение или повреждение чужого имущества, если эти действия не по</w:t>
      </w:r>
      <w:r>
        <w:t>влекли причинение значительного ущерба, влечет наложение административного штрафа в размере от трехсот до пятисот рублей.</w:t>
      </w:r>
    </w:p>
    <w:p w:rsidR="00A77B3E" w:rsidP="00170216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Поцелуева</w:t>
      </w:r>
      <w:r>
        <w:t xml:space="preserve"> В.Л., согласно ст. 4.2 КоАП РФ, суд относит раскаяние лиц</w:t>
      </w:r>
      <w:r>
        <w:t>а, совершившего административное правонарушение.</w:t>
      </w:r>
    </w:p>
    <w:p w:rsidR="00A77B3E" w:rsidP="00170216">
      <w:pPr>
        <w:ind w:firstLine="720"/>
        <w:jc w:val="both"/>
      </w:pPr>
      <w:r>
        <w:t xml:space="preserve">Обстоятельств отягчающих ответственность </w:t>
      </w:r>
      <w:r>
        <w:t>Поцелуева</w:t>
      </w:r>
      <w:r>
        <w:t xml:space="preserve"> В.Л., предусмотренных ст.4.3 КоАП РФ, судом не установлено.</w:t>
      </w:r>
    </w:p>
    <w:p w:rsidR="00A77B3E" w:rsidP="00170216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</w:t>
      </w:r>
      <w:r>
        <w:t>виновного, наличие смягчающих административную ответственность обстоятельств и отсутствие отягчающих обстоятельств, а также возмещение виновным лицом материального ущерба в полном объеме, и считает справедливым назначить наказание в виде минимального админ</w:t>
      </w:r>
      <w:r>
        <w:t>истративного штрафа в пределах санкции статьи.</w:t>
      </w:r>
    </w:p>
    <w:p w:rsidR="00A77B3E" w:rsidP="00170216">
      <w:pPr>
        <w:jc w:val="both"/>
      </w:pPr>
      <w:r>
        <w:t xml:space="preserve"> </w:t>
      </w:r>
      <w:r>
        <w:tab/>
        <w:t>Руководствуясь ст.7.17, ст.ст.23.1, 29.9-29.11 КРФ о АП, мировой судья,</w:t>
      </w:r>
    </w:p>
    <w:p w:rsidR="00A77B3E" w:rsidP="00170216">
      <w:pPr>
        <w:jc w:val="both"/>
      </w:pPr>
    </w:p>
    <w:p w:rsidR="00A77B3E" w:rsidP="00170216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170216" w:rsidP="00170216">
      <w:pPr>
        <w:jc w:val="both"/>
      </w:pPr>
    </w:p>
    <w:p w:rsidR="00A77B3E" w:rsidP="00170216">
      <w:pPr>
        <w:ind w:firstLine="720"/>
        <w:jc w:val="both"/>
      </w:pPr>
      <w:r>
        <w:t>Поцелуева</w:t>
      </w:r>
      <w:r>
        <w:t xml:space="preserve"> Владимира Леонидовича, ПАСПОРТНЫЕ ДАННЫЕ, </w:t>
      </w:r>
      <w:r>
        <w:t>гражданина Российской Федерации признать виновным</w:t>
      </w:r>
      <w:r>
        <w:t xml:space="preserve"> в совершении правонарушения, предусмотренного ст.7.17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 (триста) рублей.</w:t>
      </w:r>
    </w:p>
    <w:p w:rsidR="00A77B3E" w:rsidP="00170216">
      <w:pPr>
        <w:ind w:firstLine="720"/>
        <w:jc w:val="both"/>
      </w:pPr>
      <w:r>
        <w:t>Реквизиты для уплаты штрафа: от</w:t>
      </w:r>
      <w:r>
        <w:t xml:space="preserve">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18811690050056000140, УИН 1888049</w:t>
      </w:r>
      <w:r>
        <w:t>1190002182949, постановление №5-92-342/2019.</w:t>
      </w:r>
    </w:p>
    <w:p w:rsidR="00A77B3E" w:rsidP="00170216">
      <w:pPr>
        <w:ind w:firstLine="720"/>
        <w:jc w:val="both"/>
      </w:pPr>
      <w:r>
        <w:t xml:space="preserve">Разъяснить </w:t>
      </w:r>
      <w:r>
        <w:t>Поцелуеву</w:t>
      </w:r>
      <w:r>
        <w:t xml:space="preserve"> В.Л.,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70216">
      <w:pPr>
        <w:ind w:firstLine="720"/>
        <w:jc w:val="both"/>
      </w:pPr>
      <w:r>
        <w:t>Постановление может быть обжаловано в Черноморский районный суд Республики Крым че</w:t>
      </w:r>
      <w:r>
        <w:t>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70216">
      <w:pPr>
        <w:jc w:val="both"/>
      </w:pPr>
    </w:p>
    <w:p w:rsidR="00A77B3E" w:rsidP="0017021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И.В. Солодченко </w:t>
      </w:r>
    </w:p>
    <w:p w:rsidR="00A77B3E" w:rsidP="00170216">
      <w:pPr>
        <w:jc w:val="both"/>
      </w:pPr>
    </w:p>
    <w:p w:rsidR="00A77B3E" w:rsidP="00170216">
      <w:pPr>
        <w:jc w:val="both"/>
      </w:pPr>
    </w:p>
    <w:p w:rsidR="00170216" w:rsidRPr="000A371F" w:rsidP="00170216">
      <w:pPr>
        <w:ind w:firstLine="720"/>
        <w:jc w:val="both"/>
      </w:pPr>
      <w:r w:rsidRPr="000A371F">
        <w:t>«СОГЛАСОВАНО»</w:t>
      </w:r>
    </w:p>
    <w:p w:rsidR="00170216" w:rsidRPr="000A371F" w:rsidP="00170216">
      <w:pPr>
        <w:ind w:firstLine="720"/>
        <w:jc w:val="both"/>
      </w:pPr>
    </w:p>
    <w:p w:rsidR="00170216" w:rsidRPr="000A371F" w:rsidP="00170216">
      <w:pPr>
        <w:ind w:firstLine="720"/>
        <w:jc w:val="both"/>
      </w:pPr>
      <w:r w:rsidRPr="000A371F">
        <w:t>Мировой судья</w:t>
      </w:r>
    </w:p>
    <w:p w:rsidR="00170216" w:rsidRPr="000A371F" w:rsidP="00170216">
      <w:pPr>
        <w:ind w:firstLine="720"/>
        <w:jc w:val="both"/>
      </w:pPr>
      <w:r w:rsidRPr="000A371F">
        <w:t>судебного участка №93</w:t>
      </w:r>
    </w:p>
    <w:p w:rsidR="00170216" w:rsidRPr="000A371F" w:rsidP="00170216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170216">
      <w:pPr>
        <w:jc w:val="both"/>
      </w:pPr>
    </w:p>
    <w:p w:rsidR="00A77B3E" w:rsidP="00170216">
      <w:pPr>
        <w:jc w:val="both"/>
      </w:pPr>
    </w:p>
    <w:p w:rsidR="00A77B3E" w:rsidP="00170216">
      <w:pPr>
        <w:jc w:val="both"/>
      </w:pPr>
    </w:p>
    <w:p w:rsidR="00A77B3E" w:rsidP="00170216">
      <w:pPr>
        <w:jc w:val="both"/>
      </w:pPr>
    </w:p>
    <w:p w:rsidR="00A77B3E" w:rsidP="00170216">
      <w:pPr>
        <w:jc w:val="both"/>
      </w:pPr>
      <w:r>
        <w:t xml:space="preserve"> </w:t>
      </w:r>
    </w:p>
    <w:p w:rsidR="00A77B3E" w:rsidP="00170216">
      <w:pPr>
        <w:jc w:val="both"/>
      </w:pPr>
    </w:p>
    <w:p w:rsidR="00A77B3E" w:rsidP="00170216">
      <w:pPr>
        <w:jc w:val="both"/>
      </w:pPr>
    </w:p>
    <w:p w:rsidR="00A77B3E" w:rsidP="00170216">
      <w:pPr>
        <w:jc w:val="both"/>
      </w:pPr>
    </w:p>
    <w:p w:rsidR="00A77B3E" w:rsidP="00170216">
      <w:pPr>
        <w:jc w:val="both"/>
      </w:pPr>
    </w:p>
    <w:p w:rsidR="00A77B3E" w:rsidP="00170216">
      <w:pPr>
        <w:jc w:val="both"/>
      </w:pPr>
    </w:p>
    <w:p w:rsidR="00A77B3E" w:rsidP="00170216">
      <w:pPr>
        <w:jc w:val="both"/>
      </w:pPr>
    </w:p>
    <w:sectPr w:rsidSect="0017021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16"/>
    <w:rsid w:val="000A371F"/>
    <w:rsid w:val="001702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