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 w:rsidP="00FD72E4">
      <w:pPr>
        <w:jc w:val="both"/>
      </w:pPr>
      <w:r>
        <w:t xml:space="preserve">                                                                                                                        </w:t>
      </w:r>
      <w:r w:rsidR="00C95379">
        <w:t>Дело № 5-92-344/2017</w:t>
      </w:r>
    </w:p>
    <w:p w:rsidR="00A77B3E" w:rsidP="00FD72E4">
      <w:pPr>
        <w:jc w:val="both"/>
      </w:pPr>
    </w:p>
    <w:p w:rsidR="00A77B3E" w:rsidP="00FD72E4">
      <w:pPr>
        <w:jc w:val="both"/>
      </w:pPr>
      <w:r>
        <w:t xml:space="preserve">                                                            </w:t>
      </w:r>
      <w:r w:rsidR="00C95379">
        <w:t>ПОСТАНОВЛЕНИЕ</w:t>
      </w:r>
    </w:p>
    <w:p w:rsidR="00A77B3E" w:rsidP="00FD72E4">
      <w:pPr>
        <w:jc w:val="both"/>
      </w:pPr>
    </w:p>
    <w:p w:rsidR="00A77B3E" w:rsidP="00FD72E4">
      <w:pPr>
        <w:jc w:val="both"/>
      </w:pPr>
      <w:r>
        <w:t xml:space="preserve">31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D72E4">
        <w:t xml:space="preserve">               </w:t>
      </w:r>
      <w:r>
        <w:t xml:space="preserve">пгт. Черноморское </w:t>
      </w:r>
      <w:r>
        <w:tab/>
      </w:r>
      <w:r>
        <w:tab/>
      </w:r>
      <w:r>
        <w:tab/>
        <w:t xml:space="preserve">       </w:t>
      </w:r>
    </w:p>
    <w:p w:rsidR="00A77B3E" w:rsidP="00FD72E4">
      <w:pPr>
        <w:jc w:val="both"/>
      </w:pPr>
      <w:r>
        <w:t xml:space="preserve">           Мировой судья судебного участка № 92 Черноморского судебного района Республики Крым Байбарза О.В., рассмотрев административный материал об административном правонарушении,  предусмотренном ст. 20.21 КоАП РФ в отношении Кузнецова Николая Викторов</w:t>
      </w:r>
      <w:r>
        <w:t>ича, ПАСПОРТНЫЕ ДАННЫЕ, не работающего, проживающего по адресу: АДРЕС,</w:t>
      </w:r>
    </w:p>
    <w:p w:rsidR="00A77B3E" w:rsidP="00FD72E4">
      <w:pPr>
        <w:jc w:val="both"/>
      </w:pPr>
      <w:r>
        <w:t xml:space="preserve"> </w:t>
      </w:r>
      <w:r w:rsidR="00FD72E4">
        <w:tab/>
      </w:r>
      <w:r>
        <w:t xml:space="preserve">привлекаемого к административной ответственности по ст. 20.21 КоАП РФ, </w:t>
      </w:r>
    </w:p>
    <w:p w:rsidR="00A77B3E" w:rsidP="00FD72E4">
      <w:pPr>
        <w:jc w:val="both"/>
      </w:pPr>
    </w:p>
    <w:p w:rsidR="00A77B3E" w:rsidP="00FD72E4">
      <w:pPr>
        <w:jc w:val="both"/>
      </w:pPr>
      <w:r>
        <w:t xml:space="preserve">                                                                      УСТАНОВИЛ:</w:t>
      </w:r>
    </w:p>
    <w:p w:rsidR="00A77B3E" w:rsidP="00FD72E4">
      <w:pPr>
        <w:jc w:val="both"/>
      </w:pPr>
    </w:p>
    <w:p w:rsidR="00A77B3E" w:rsidP="00FD72E4">
      <w:pPr>
        <w:ind w:firstLine="720"/>
        <w:jc w:val="both"/>
      </w:pPr>
      <w:r>
        <w:t xml:space="preserve">23.07.2017года в </w:t>
      </w:r>
      <w:r w:rsidR="00FD72E4">
        <w:t>ВРЕМЯ</w:t>
      </w:r>
      <w:r>
        <w:t xml:space="preserve"> часов </w:t>
      </w:r>
      <w:r>
        <w:t>Кузнецов Н.В. находился в состоянии алкогольного опьянения в общественном месте в АДРЕС, а именно: имел запах алкоголя изо рта, шаткую походку, имел неопрятный внешний вид, утратил способность ориентироваться, чем создавал угрозу для самого себя и для окру</w:t>
      </w:r>
      <w:r>
        <w:t xml:space="preserve">жающих, своим видом  оскорблял человеческое достоинство и общественную нравственность. </w:t>
      </w:r>
    </w:p>
    <w:p w:rsidR="00A77B3E" w:rsidP="00FD72E4">
      <w:pPr>
        <w:ind w:firstLine="720"/>
        <w:jc w:val="both"/>
      </w:pPr>
      <w:r>
        <w:t>Своими действиями Кузнецов Н.В. совершил правонарушение, предусмотренное ст.20.21 КоАП РФ, то есть появление в общественных местах в состоянии опьянения, оскорбляющем ч</w:t>
      </w:r>
      <w:r>
        <w:t>еловеческое достоинство и общественную нравственность.</w:t>
      </w:r>
    </w:p>
    <w:p w:rsidR="00A77B3E" w:rsidP="00FD72E4">
      <w:pPr>
        <w:ind w:firstLine="720"/>
        <w:jc w:val="both"/>
      </w:pPr>
      <w:r>
        <w:t>В судебном заседании Кузнецов Н.В. свою вину признал полностью, раскаялся в содеянном.</w:t>
      </w:r>
    </w:p>
    <w:p w:rsidR="00A77B3E" w:rsidP="00FD72E4">
      <w:pPr>
        <w:ind w:firstLine="720"/>
        <w:jc w:val="both"/>
      </w:pPr>
      <w:r>
        <w:t xml:space="preserve">Виновность Кузнецова Н.В. подтверждается материалами дела об административном правонарушении: </w:t>
      </w:r>
    </w:p>
    <w:p w:rsidR="00A77B3E" w:rsidP="00FD72E4">
      <w:pPr>
        <w:ind w:firstLine="720"/>
        <w:jc w:val="both"/>
      </w:pPr>
      <w:r>
        <w:t>- протоколом от ДАТ</w:t>
      </w:r>
      <w:r>
        <w:t>А № РК-133385/822, с которым Кузнецов Н.В.  ознакомлен, о чем свидетельствует его подпись в протоколе (л.д.1);</w:t>
      </w:r>
    </w:p>
    <w:p w:rsidR="00A77B3E" w:rsidP="00FD72E4">
      <w:pPr>
        <w:ind w:firstLine="720"/>
        <w:jc w:val="both"/>
      </w:pPr>
      <w:r>
        <w:t>-рапортами  сотрудников полиции от ДАТА(л.д.2-3);</w:t>
      </w:r>
    </w:p>
    <w:p w:rsidR="00A77B3E" w:rsidP="00FD72E4">
      <w:pPr>
        <w:ind w:firstLine="720"/>
        <w:jc w:val="both"/>
      </w:pPr>
      <w:r>
        <w:t>-протоколом о доставлении от ДАТА(л.д.4);</w:t>
      </w:r>
    </w:p>
    <w:p w:rsidR="00A77B3E" w:rsidP="00FD72E4">
      <w:pPr>
        <w:ind w:firstLine="720"/>
        <w:jc w:val="both"/>
      </w:pPr>
      <w:r>
        <w:t>- объяснением Кузнецова Н.В. от ДАТА(л.д.5);</w:t>
      </w:r>
    </w:p>
    <w:p w:rsidR="00A77B3E" w:rsidP="00FD72E4">
      <w:pPr>
        <w:ind w:firstLine="720"/>
        <w:jc w:val="both"/>
      </w:pPr>
      <w:r>
        <w:t>- объясн</w:t>
      </w:r>
      <w:r>
        <w:t>ением свидетеля ФИО от ДАТА(л.д.6);</w:t>
      </w:r>
    </w:p>
    <w:p w:rsidR="00A77B3E" w:rsidP="00FD72E4">
      <w:pPr>
        <w:ind w:firstLine="720"/>
        <w:jc w:val="both"/>
      </w:pPr>
      <w:r>
        <w:t>-протоколом 82АА№001253 о направлении на медицинское освидетельствование на состояние опьянения от ДАТА (л.д.7);</w:t>
      </w:r>
    </w:p>
    <w:p w:rsidR="00A77B3E" w:rsidP="00FD72E4">
      <w:pPr>
        <w:ind w:firstLine="720"/>
        <w:jc w:val="both"/>
      </w:pPr>
      <w:r>
        <w:t>-актом медицинского освидетельствования №132 от ДАТА, согласно которому Кузнецов Н.В. находился в состоянии</w:t>
      </w:r>
      <w:r>
        <w:t xml:space="preserve"> алкогольного опьянения (л.д. 8);  </w:t>
      </w:r>
    </w:p>
    <w:p w:rsidR="00A77B3E" w:rsidP="00FD72E4">
      <w:pPr>
        <w:ind w:firstLine="720"/>
        <w:jc w:val="both"/>
      </w:pPr>
      <w:r>
        <w:t>-копией паспорта на имя Кузнецова Н.В. (л.д.9);</w:t>
      </w:r>
    </w:p>
    <w:p w:rsidR="00A77B3E" w:rsidP="00FD72E4">
      <w:pPr>
        <w:ind w:firstLine="720"/>
        <w:jc w:val="both"/>
      </w:pPr>
      <w:r>
        <w:t>- выпиской данных об административных нарушениях Кузнецова Н.В. (л.д.10);</w:t>
      </w:r>
    </w:p>
    <w:p w:rsidR="00A77B3E" w:rsidP="00FD72E4">
      <w:pPr>
        <w:ind w:firstLine="720"/>
        <w:jc w:val="both"/>
      </w:pPr>
      <w:r>
        <w:t>- справкой на физическое лицо (л.д.11).</w:t>
      </w:r>
    </w:p>
    <w:p w:rsidR="00A77B3E" w:rsidP="00FD72E4">
      <w:pPr>
        <w:jc w:val="both"/>
      </w:pPr>
      <w:r>
        <w:t xml:space="preserve"> </w:t>
      </w:r>
      <w:r>
        <w:tab/>
      </w:r>
      <w:r>
        <w:t xml:space="preserve">Оценивая исследованные доказательства в их совокупности, </w:t>
      </w:r>
      <w:r>
        <w:t>мировой судья признает доказанной виновность Кузнецова Н.В.  в совершении административного правонарушения, предусмотренного ст. 20.21 КоАП РФ, как появление в общественных местах в состоянии опьянения.</w:t>
      </w:r>
    </w:p>
    <w:p w:rsidR="00A77B3E" w:rsidP="00C95379">
      <w:pPr>
        <w:ind w:firstLine="720"/>
        <w:jc w:val="both"/>
      </w:pPr>
      <w:r>
        <w:t>Статьей 20.21 КоАП РФ предусмотрено, что появление на</w:t>
      </w:r>
      <w:r>
        <w:t xml:space="preserve">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</w:t>
      </w:r>
      <w:r>
        <w:t>от пятисот до одной тысячи пятисот рублей или административный арест на срок до пятнадцати суток.</w:t>
      </w:r>
    </w:p>
    <w:p w:rsidR="00A77B3E" w:rsidP="00C95379">
      <w:pPr>
        <w:ind w:firstLine="720"/>
        <w:jc w:val="both"/>
      </w:pPr>
      <w:r>
        <w:t>В соответствии с ч. 2 ст. 4.1 КоАП РФ при назначении административного наказания судья учитывает характер совершенного административного правонарушения, лично</w:t>
      </w:r>
      <w:r>
        <w:t xml:space="preserve">сть </w:t>
      </w:r>
      <w: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C95379">
      <w:pPr>
        <w:ind w:firstLine="720"/>
        <w:jc w:val="both"/>
      </w:pPr>
      <w:r>
        <w:t>В соответствии со ст.4.2 КоАП РФ обстоятельством, смягчающим административную ответствен</w:t>
      </w:r>
      <w:r>
        <w:t>ность, является – раскаяние лица, совершившего административное правонарушение.</w:t>
      </w:r>
    </w:p>
    <w:p w:rsidR="00A77B3E" w:rsidP="00C95379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 4.2 КоАП РФ, судом не установлено. </w:t>
      </w:r>
    </w:p>
    <w:p w:rsidR="00A77B3E" w:rsidP="00C95379">
      <w:pPr>
        <w:ind w:firstLine="720"/>
        <w:jc w:val="both"/>
      </w:pPr>
      <w:r>
        <w:t xml:space="preserve">Оценивая изложенное в своей совокупности, мировой судья приходит к убеждению, что Кузнецову Н.В. должно быть назначено наказание в виде штрафа в пределах санкции статьи. </w:t>
      </w:r>
    </w:p>
    <w:p w:rsidR="00A77B3E" w:rsidP="00C95379">
      <w:pPr>
        <w:ind w:firstLine="720"/>
        <w:jc w:val="both"/>
      </w:pPr>
      <w:r>
        <w:t>На основании изложенного, руководствуясь ст.29.7-29.11 КоАП РФ, мировой судья,</w:t>
      </w:r>
    </w:p>
    <w:p w:rsidR="00A77B3E" w:rsidP="00FD72E4">
      <w:pPr>
        <w:jc w:val="both"/>
      </w:pPr>
    </w:p>
    <w:p w:rsidR="00A77B3E" w:rsidP="00FD72E4">
      <w:pPr>
        <w:jc w:val="both"/>
      </w:pPr>
      <w:r>
        <w:t xml:space="preserve">                                                                 </w:t>
      </w:r>
      <w:r>
        <w:t>ПОСТА</w:t>
      </w:r>
      <w:r>
        <w:t>НОВИЛ:</w:t>
      </w:r>
    </w:p>
    <w:p w:rsidR="00A77B3E" w:rsidP="00FD72E4">
      <w:pPr>
        <w:jc w:val="both"/>
      </w:pPr>
    </w:p>
    <w:p w:rsidR="00A77B3E" w:rsidP="00C95379">
      <w:pPr>
        <w:ind w:firstLine="720"/>
        <w:jc w:val="both"/>
      </w:pPr>
      <w:r>
        <w:t>Признать Кузнецова Николая Викторовича, ПАСПОРТНЫЕ ДАННЫЕ, виновным в совершении административного правонарушения, предусмотренного ст. 20.21 КоАП РФ, и назначить ему наказание в виде штрафа в размере 500 (пятьсот) рублей.</w:t>
      </w:r>
    </w:p>
    <w:p w:rsidR="00A77B3E" w:rsidP="00C95379">
      <w:pPr>
        <w:ind w:firstLine="720"/>
        <w:jc w:val="both"/>
      </w:pPr>
      <w:r>
        <w:t>Реквизиты для уплаты штра</w:t>
      </w:r>
      <w:r>
        <w:t>фа: получатель платежа: УФК ОМВД России по Черноморскому р-ну РК, ИНН9110000232 КПП911001001 р/с 40101810335100010001 банк получателя Отделение по РК ЦБ РФ БИК043510001 ОКТМО35656000 УИН18880491170001333857, постановление №5-92-344/2017.</w:t>
      </w:r>
    </w:p>
    <w:p w:rsidR="00A77B3E" w:rsidP="00C95379">
      <w:pPr>
        <w:ind w:firstLine="720"/>
        <w:jc w:val="both"/>
      </w:pPr>
      <w:r>
        <w:t>Административный ш</w:t>
      </w:r>
      <w:r>
        <w:t>траф в соответствии со ст. 32.2 КоАП РФ подлежит уплате в течение 60 дней с момента вступления настоящего постановления в законную силу.</w:t>
      </w:r>
    </w:p>
    <w:p w:rsidR="00A77B3E" w:rsidP="00C95379">
      <w:pPr>
        <w:ind w:firstLine="720"/>
        <w:jc w:val="both"/>
      </w:pPr>
      <w:r>
        <w:t>Квитанцию об оплате штрафа представить в судебный участок № 92 Черноморского судебного района Республики Крым до истече</w:t>
      </w:r>
      <w:r>
        <w:t>ния шестидесяти дней со дня вступления постановления в законную силу.</w:t>
      </w:r>
    </w:p>
    <w:p w:rsidR="00A77B3E" w:rsidP="00C95379">
      <w:pPr>
        <w:ind w:firstLine="720"/>
        <w:jc w:val="both"/>
      </w:pPr>
      <w:r>
        <w:t>Разъяснить Кузнецову Н.В., что в соответствии со статьей 20.25 КоАП РФ неуплата административного штрафа в срок, предусмотренный ст. 32.2 КоАП РФ, влечет наложение административного штра</w:t>
      </w:r>
      <w: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95379">
      <w:pPr>
        <w:ind w:firstLine="720"/>
        <w:jc w:val="both"/>
      </w:pPr>
      <w:r>
        <w:t>Постановление может быть обжаловано в Черн</w:t>
      </w:r>
      <w:r>
        <w:t xml:space="preserve">оморский районный суд Республики Крым в течение 10 суток со дня вручения или получения копии постановления, через мирового судью, вынесшего постановление. </w:t>
      </w:r>
    </w:p>
    <w:p w:rsidR="00A77B3E" w:rsidP="00FD72E4">
      <w:pPr>
        <w:jc w:val="both"/>
      </w:pPr>
    </w:p>
    <w:p w:rsidR="00A77B3E" w:rsidP="00C9537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FD72E4">
      <w:pPr>
        <w:jc w:val="both"/>
      </w:pPr>
    </w:p>
    <w:sectPr w:rsidSect="00FD72E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E4"/>
    <w:rsid w:val="00A77B3E"/>
    <w:rsid w:val="00C95379"/>
    <w:rsid w:val="00FD72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F3946B-35EE-48B1-9F11-62A8C60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