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</w:t>
      </w:r>
    </w:p>
    <w:p w:rsidR="00A77B3E" w:rsidP="00EA79D0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№5-92-344/2018</w:t>
      </w:r>
    </w:p>
    <w:p w:rsidR="00A77B3E" w:rsidP="00EA79D0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EA79D0" w:rsidP="00EA79D0">
      <w:pPr>
        <w:jc w:val="both"/>
      </w:pPr>
    </w:p>
    <w:p w:rsidR="00A77B3E" w:rsidP="00EA79D0">
      <w:pPr>
        <w:jc w:val="both"/>
      </w:pPr>
      <w:r>
        <w:t xml:space="preserve">23 августа 2018 года                                                </w:t>
      </w:r>
      <w:r>
        <w:t xml:space="preserve">              </w:t>
      </w:r>
      <w:r>
        <w:t>пгт.Черноморское</w:t>
      </w:r>
      <w:r>
        <w:t>, Республика Крым</w:t>
      </w:r>
    </w:p>
    <w:p w:rsidR="00EA79D0" w:rsidP="00EA79D0">
      <w:pPr>
        <w:jc w:val="both"/>
      </w:pPr>
    </w:p>
    <w:p w:rsidR="00A77B3E" w:rsidP="00EA79D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Черноморского судебного района Республики Крым, рассмотрев в открытом судеб</w:t>
      </w:r>
      <w:r>
        <w:t>ном заседании дело об административном правонарушении, предусмотренном ст.17.8 КоАП РФ в</w:t>
      </w:r>
      <w:r>
        <w:t xml:space="preserve"> отношении Малой Веры Андреевны, ПАСПОРТНЫЕ ДАННЫЕ, гражданки Российской Федерации, не работающей, зарегистрированной</w:t>
      </w:r>
      <w:r>
        <w:t xml:space="preserve"> и проживающей по адресу: АДРЕС,  </w:t>
      </w:r>
    </w:p>
    <w:p w:rsidR="00EA79D0" w:rsidP="00EA79D0">
      <w:pPr>
        <w:ind w:firstLine="720"/>
        <w:jc w:val="both"/>
      </w:pPr>
    </w:p>
    <w:p w:rsidR="00A77B3E" w:rsidP="00EA79D0">
      <w:pPr>
        <w:jc w:val="both"/>
      </w:pPr>
      <w:r>
        <w:t xml:space="preserve">               </w:t>
      </w:r>
      <w:r>
        <w:t xml:space="preserve">                                           </w:t>
      </w:r>
      <w:r>
        <w:t xml:space="preserve"> У С Т А Н О В И Л:</w:t>
      </w:r>
    </w:p>
    <w:p w:rsidR="00EA79D0" w:rsidP="00EA79D0">
      <w:pPr>
        <w:jc w:val="both"/>
      </w:pPr>
    </w:p>
    <w:p w:rsidR="00A77B3E" w:rsidP="00EA79D0">
      <w:pPr>
        <w:ind w:firstLine="720"/>
        <w:jc w:val="both"/>
      </w:pPr>
      <w:r>
        <w:t>ДАТА в ВРЕМЯ</w:t>
      </w:r>
      <w:r>
        <w:t xml:space="preserve"> часов, по адресу: АДРЕС, Малая В.А., воспрепятствовала законной деятельности судебного пристава-исполнителя, находящегося при исполнении служебных обязанностей, а именно оказывала активное вос</w:t>
      </w:r>
      <w:r>
        <w:t xml:space="preserve">препятствование проведению описи и изъятию имущества должника ФИО, проживающего по адресу: РК, АДРЕС. </w:t>
      </w:r>
    </w:p>
    <w:p w:rsidR="00A77B3E" w:rsidP="00EA79D0">
      <w:pPr>
        <w:jc w:val="both"/>
      </w:pPr>
      <w:r>
        <w:t xml:space="preserve">  </w:t>
      </w:r>
      <w:r>
        <w:tab/>
        <w:t>Своими действиями Малая В.А. совершила административное правонарушение, предусмотренное ст.17.8 Кодекса РФ об административных правонарушениях, то ест</w:t>
      </w:r>
      <w:r>
        <w:t>ь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EA79D0">
      <w:pPr>
        <w:jc w:val="both"/>
      </w:pPr>
      <w:r>
        <w:t xml:space="preserve"> </w:t>
      </w:r>
      <w:r>
        <w:tab/>
        <w:t>В судебном заседании Малая В.А.</w:t>
      </w:r>
      <w:r>
        <w:t xml:space="preserve"> вину признала полностью, в содеянном раскаялась. При этом пояснила, что ФИО, является ее сыном, постоянно проживает с ней по адресу: АДРЕС. О том, что ФИО является должником она узнала от судебных приставов. Подтверждает, что действительно оказала активно</w:t>
      </w:r>
      <w:r>
        <w:t>е сопротивление судебному приставу-исполнителю при исполнении им своих, служебных обязанностей, поскольку он хотел описать и изъять ее имущество, которое не принадлежит ФИО.</w:t>
      </w:r>
      <w:r>
        <w:t xml:space="preserve">  </w:t>
      </w:r>
    </w:p>
    <w:p w:rsidR="00A77B3E" w:rsidP="00EA79D0">
      <w:pPr>
        <w:jc w:val="both"/>
      </w:pPr>
      <w:r>
        <w:tab/>
        <w:t>Заслушав лицо, привлекаемое к административной ответственности, исследовав матер</w:t>
      </w:r>
      <w:r>
        <w:t xml:space="preserve">иалы дела, суд приходит к выводу, что виновность Малой В.А. в совершении административного правонарушения, предусмотренного ст.17.8 Кодекса РФ об административных правонарушениях, установлена. </w:t>
      </w:r>
    </w:p>
    <w:p w:rsidR="00A77B3E" w:rsidP="00EA79D0">
      <w:pPr>
        <w:jc w:val="both"/>
      </w:pPr>
      <w:r>
        <w:t xml:space="preserve"> </w:t>
      </w:r>
      <w:r>
        <w:tab/>
        <w:t>По смыслу ст. 6 Федерального закона от ДАТА № 229-ФЗ «Об исп</w:t>
      </w:r>
      <w:r>
        <w:t>олнительном производстве»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</w:t>
      </w:r>
      <w:r>
        <w:t>, а их невыполнение,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  <w:r>
        <w:tab/>
      </w:r>
    </w:p>
    <w:p w:rsidR="00A77B3E" w:rsidP="00EA79D0">
      <w:pPr>
        <w:jc w:val="both"/>
      </w:pPr>
      <w:r>
        <w:t xml:space="preserve"> </w:t>
      </w:r>
      <w:r>
        <w:tab/>
        <w:t>За</w:t>
      </w:r>
      <w:r>
        <w:t>конная деятельность судебного пристава-исполнителя определена его полномочиями, установленными Федеральными законами «О судебных приставах» от ДАТА № 118-ФЗ и «Об исполнительном производстве» от ДАТА № 229-ФЗ.</w:t>
      </w:r>
      <w:r>
        <w:tab/>
      </w:r>
    </w:p>
    <w:p w:rsidR="00A77B3E" w:rsidP="00EA79D0">
      <w:pPr>
        <w:jc w:val="both"/>
      </w:pPr>
      <w:r>
        <w:t xml:space="preserve"> </w:t>
      </w:r>
      <w:r>
        <w:tab/>
        <w:t>В соответствии со ст. 64 Федерального закон</w:t>
      </w:r>
      <w:r>
        <w:t>а от ДАТА № 229-ФЗ «Об исполнительном производстве» исполнительными действиями являются совершаемые судебным приставом – исполнителем в соответствии с настоящим Федеральным законом действий, направленные на создание условий для применения мер принудительно</w:t>
      </w:r>
      <w:r>
        <w:t xml:space="preserve">го исполнения, а равно на понуждение должника к полному, правильному и своевременному исполнению требований, содержащихся в исполнительном документе. </w:t>
      </w:r>
    </w:p>
    <w:p w:rsidR="00A77B3E" w:rsidP="00EA79D0">
      <w:pPr>
        <w:jc w:val="both"/>
      </w:pPr>
      <w:r>
        <w:t>Судебный пристав-исполнитель вправе совершать исполнительные действия в том числе: запрашивать необходимы</w:t>
      </w:r>
      <w:r>
        <w:t xml:space="preserve">е сведения, в том числе персональные данные, физических лиц, </w:t>
      </w:r>
      <w:r>
        <w:t>организаций и органов, находящихся на территории Российской Федерации, а также на территориях иностранных государств, в порядке, установленном международным договором Российской Федерации, получа</w:t>
      </w:r>
      <w:r>
        <w:t>ть от них объяснения, информацию, справки; давать физическим и юридическим лицам поручения по исполнению требований, содержащихся в исполнительных документах; с разрешения в письменной форме старшего судебного пристава (а в случае исполнения исполнительног</w:t>
      </w:r>
      <w:r>
        <w:t>о документа о вселении взыскателя или выселении должника - без указанного разрешения) входить без согласия должника в жилое помещение, занимаемое должником; в целях обеспечения исполнения исполнительного документа накладывать арест на имущество, в том числ</w:t>
      </w:r>
      <w:r>
        <w:t>е денежные средства и ценные бумаги, изымать указанное имущество, передавать арестованное и изъятое имущество на хранение; запрашивать у сторон исполнительного производства необходимую информацию; совершать иные действия, необходимые для своевременного, по</w:t>
      </w:r>
      <w:r>
        <w:t>лного и правильного исполнения исполнительных документов.</w:t>
      </w:r>
    </w:p>
    <w:p w:rsidR="00A77B3E" w:rsidP="00EA79D0">
      <w:pPr>
        <w:ind w:firstLine="720"/>
        <w:jc w:val="both"/>
      </w:pPr>
      <w:r>
        <w:t>Факт совершения Малой В.А. указанного правонарушения подтверждается:</w:t>
      </w:r>
    </w:p>
    <w:p w:rsidR="00A77B3E" w:rsidP="00EA79D0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НОМЕР</w:t>
      </w:r>
      <w:r>
        <w:t xml:space="preserve"> от ДАТА, из которого следует, что ДАТА в ВРЕМЯ</w:t>
      </w:r>
      <w:r>
        <w:t xml:space="preserve"> часов по адресу: АД</w:t>
      </w:r>
      <w:r>
        <w:t>РЕС, Малая В.А., воспрепятствовала законной деятельности судебного пристава-исполнителя, находящегося при исполнении служебных обязанностей, а именно оказывала активное воспрепятствование проведению описи и изъятию имущества должника ФИО, проживающего по а</w:t>
      </w:r>
      <w:r>
        <w:t>дресу: РК, АДРЕС. (л.д.1-2);</w:t>
      </w:r>
    </w:p>
    <w:p w:rsidR="00A77B3E" w:rsidP="00EA79D0">
      <w:pPr>
        <w:ind w:firstLine="720"/>
        <w:jc w:val="both"/>
      </w:pPr>
      <w:r>
        <w:t>- актом об обнаружении правонарушения от ДАТА (л.д.3);</w:t>
      </w:r>
    </w:p>
    <w:p w:rsidR="00A77B3E" w:rsidP="00EA79D0">
      <w:pPr>
        <w:ind w:firstLine="720"/>
        <w:jc w:val="both"/>
      </w:pPr>
      <w:r>
        <w:t>- копией справки УФМС России по РК в Черноморском районе (л.д.4);</w:t>
      </w:r>
    </w:p>
    <w:p w:rsidR="00A77B3E" w:rsidP="00EA79D0">
      <w:pPr>
        <w:ind w:firstLine="720"/>
        <w:jc w:val="both"/>
      </w:pPr>
      <w:r>
        <w:t>- диском с видео фиксацией административного правонарушения (л.д.7);</w:t>
      </w:r>
    </w:p>
    <w:p w:rsidR="00A77B3E" w:rsidP="00EA79D0">
      <w:pPr>
        <w:ind w:firstLine="720"/>
        <w:jc w:val="both"/>
      </w:pPr>
      <w:r>
        <w:t>- копией судебного приказа НОМЕР</w:t>
      </w:r>
      <w:r>
        <w:t xml:space="preserve"> от ДАТА, выданного мировым</w:t>
      </w:r>
      <w:r>
        <w:t xml:space="preserve"> судьей судебного участка №25 Западного округа г. Краснодар, о взыскании задолженности с АДРЕС, вступившего в законную силу ДАТА (л.д.8);</w:t>
      </w:r>
    </w:p>
    <w:p w:rsidR="00A77B3E" w:rsidP="00EA79D0">
      <w:pPr>
        <w:ind w:firstLine="720"/>
        <w:jc w:val="both"/>
      </w:pPr>
      <w:r>
        <w:t xml:space="preserve">- копией постановления о возбуждении исполнительного производства НОМЕР </w:t>
      </w:r>
      <w:r>
        <w:t>от ДАТ</w:t>
      </w:r>
      <w:r>
        <w:t>А (</w:t>
      </w:r>
      <w:r>
        <w:t>л.д</w:t>
      </w:r>
      <w:r>
        <w:t>. 9-10);</w:t>
      </w:r>
    </w:p>
    <w:p w:rsidR="00A77B3E" w:rsidP="00EA79D0">
      <w:pPr>
        <w:ind w:firstLine="720"/>
        <w:jc w:val="both"/>
      </w:pPr>
      <w:r>
        <w:t>-копией акта о наложении ареста (описи имущества) от ДАТА на имущество должника ФИО по адресу: АДРЕС (л.д.11-12);</w:t>
      </w:r>
    </w:p>
    <w:p w:rsidR="00A77B3E" w:rsidP="00EA79D0">
      <w:pPr>
        <w:ind w:firstLine="720"/>
        <w:jc w:val="both"/>
      </w:pPr>
      <w:r>
        <w:t>- рапортом сотрудника полиции от ДАТА (л.д.13);</w:t>
      </w:r>
    </w:p>
    <w:p w:rsidR="00A77B3E" w:rsidP="00EA79D0">
      <w:pPr>
        <w:ind w:firstLine="720"/>
        <w:jc w:val="both"/>
      </w:pPr>
      <w:r>
        <w:t>- письменными объяснениями Малой</w:t>
      </w:r>
      <w:r>
        <w:t xml:space="preserve"> В.А. от ДАТА (л.д.14);</w:t>
      </w:r>
    </w:p>
    <w:p w:rsidR="00A77B3E" w:rsidP="00EA79D0">
      <w:pPr>
        <w:ind w:firstLine="720"/>
        <w:jc w:val="both"/>
      </w:pPr>
      <w:r>
        <w:t>- письменными объяснен</w:t>
      </w:r>
      <w:r>
        <w:t>иями ФИО</w:t>
      </w:r>
      <w:r>
        <w:t xml:space="preserve"> от ДАТА (л.д.15). </w:t>
      </w:r>
    </w:p>
    <w:p w:rsidR="00A77B3E" w:rsidP="00EA79D0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</w:t>
      </w:r>
      <w:r>
        <w:t>обытия административного правонарушения и виновности Малой В.А.</w:t>
      </w:r>
    </w:p>
    <w:p w:rsidR="00A77B3E" w:rsidP="00EA79D0">
      <w:pPr>
        <w:jc w:val="both"/>
      </w:pPr>
      <w:r>
        <w:t xml:space="preserve">           Таким образом, суд считает, что вина Малой В.А. в совершении инкриминируемого правонарушения, предусмотренного ст.17.8 КоАП РФ, установлена и доказана. </w:t>
      </w:r>
    </w:p>
    <w:p w:rsidR="00A77B3E" w:rsidP="00EA79D0">
      <w:pPr>
        <w:jc w:val="both"/>
      </w:pPr>
      <w:r>
        <w:t xml:space="preserve"> </w:t>
      </w:r>
      <w:r>
        <w:tab/>
        <w:t>Действия Малой В.А. суд кв</w:t>
      </w:r>
      <w:r>
        <w:t>алифицирует по ст. 17.8 Кодекса РФ об административных правонарушениях,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</w:t>
      </w:r>
      <w:r>
        <w:t>тановленного порядка деятельности судов.</w:t>
      </w:r>
    </w:p>
    <w:p w:rsidR="00A77B3E" w:rsidP="00EA79D0">
      <w:pPr>
        <w:jc w:val="both"/>
      </w:pPr>
      <w:r>
        <w:t>Каких-либо неустранимых сомнений по делу, которые должны толковаться в пользу Малой В.А. не усматривается</w:t>
      </w:r>
    </w:p>
    <w:p w:rsidR="00A77B3E" w:rsidP="00EA79D0">
      <w:pPr>
        <w:jc w:val="both"/>
      </w:pPr>
      <w:r>
        <w:t xml:space="preserve">          </w:t>
      </w:r>
      <w:r>
        <w:tab/>
        <w:t>Статьей 17.8 КоАП РФ предусмотрено, что воспрепятствование законной деятельности должностного лица</w:t>
      </w:r>
      <w:r>
        <w:t xml:space="preserve">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</w:t>
      </w:r>
      <w:r>
        <w:t xml:space="preserve"> на граждан в размере от одной тысячи до одной тысячи пятисот рублей; на должностных лиц - от двух тысяч до трех тысяч рублей.</w:t>
      </w:r>
    </w:p>
    <w:p w:rsidR="00A77B3E" w:rsidP="00EA79D0">
      <w:pPr>
        <w:jc w:val="both"/>
      </w:pPr>
      <w:r>
        <w:t xml:space="preserve">          При назначении наказания суд учитывает характер совершенного правонарушения, личность виновного, его имущественное поло</w:t>
      </w:r>
      <w:r>
        <w:t>жение, обстоятельства смягчающие и отягчающие административную ответственность.</w:t>
      </w:r>
    </w:p>
    <w:p w:rsidR="00A77B3E" w:rsidP="00EA79D0">
      <w:pPr>
        <w:jc w:val="both"/>
      </w:pPr>
      <w:r>
        <w:t xml:space="preserve"> </w:t>
      </w:r>
      <w:r>
        <w:tab/>
        <w:t>К числу обстоятельств, смягчающих административную ответственность          Малой В.А., согласно ст. 4.2 КоАП РФ, суд относит раскаяние лица, совершившего административное пр</w:t>
      </w:r>
      <w:r>
        <w:t>авонарушение.</w:t>
      </w:r>
    </w:p>
    <w:p w:rsidR="00A77B3E" w:rsidP="00EA79D0">
      <w:pPr>
        <w:jc w:val="both"/>
      </w:pPr>
      <w:r>
        <w:t>Обстоятельств отягчающих ответственность Малой В.А., предусмотренных ст.4.3 КоАП РФ, судом не установлено.</w:t>
      </w:r>
    </w:p>
    <w:p w:rsidR="00A77B3E" w:rsidP="00EA79D0">
      <w:pPr>
        <w:jc w:val="both"/>
      </w:pPr>
      <w:r>
        <w:t xml:space="preserve"> </w:t>
      </w:r>
      <w:r>
        <w:tab/>
        <w:t>Принимая во внимание, характер совершенного правонарушения, наличие смягчающих и отсутствие отягчающих обстоятельств, личность виновн</w:t>
      </w:r>
      <w:r>
        <w:t>ой, суд считает справедливым назначить наказание в виде административного штрафа в пределах санкции статьи в минимальном размере.</w:t>
      </w:r>
    </w:p>
    <w:p w:rsidR="00A77B3E" w:rsidP="00EA79D0">
      <w:pPr>
        <w:jc w:val="both"/>
      </w:pPr>
      <w:r>
        <w:tab/>
        <w:t>Руководствуясь ст.17.8, ст.ст.23.1, 29.9-29.11 КРФ о АП, мировой судья,</w:t>
      </w:r>
    </w:p>
    <w:p w:rsidR="00A77B3E" w:rsidP="00EA79D0">
      <w:pPr>
        <w:jc w:val="both"/>
      </w:pPr>
    </w:p>
    <w:p w:rsidR="00A77B3E" w:rsidP="00EA79D0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EA79D0" w:rsidP="00EA79D0">
      <w:pPr>
        <w:jc w:val="both"/>
      </w:pPr>
    </w:p>
    <w:p w:rsidR="00A77B3E" w:rsidP="00EA79D0">
      <w:pPr>
        <w:ind w:firstLine="720"/>
        <w:jc w:val="both"/>
      </w:pPr>
      <w:r>
        <w:t>Малую Веру Андреевну, ПАСПОРТНЫ</w:t>
      </w:r>
      <w:r>
        <w:t>Е ДАННЫЕ признать виновной в</w:t>
      </w:r>
      <w:r>
        <w:t xml:space="preserve"> совершении правонарушения, предусмотренного ст.</w:t>
      </w:r>
      <w:r>
        <w:t>17.8 Кодекса</w:t>
      </w:r>
      <w:r>
        <w:t xml:space="preserve"> Российской Федерации об административных правонарушениях и назначить</w:t>
      </w:r>
      <w:r>
        <w:t xml:space="preserve"> административное наказание в виде административного штрафа в размере 1000 (одна тысяча) рубле</w:t>
      </w:r>
      <w:r>
        <w:t>й.</w:t>
      </w:r>
    </w:p>
    <w:p w:rsidR="00A77B3E" w:rsidP="00EA79D0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04751А91420), КБК 32211617000016017140, ОКТМО 35656401, Банк получателя ОТДЕЛЕНИЕ РЕСПУБЛИКА КРЫМ, БИК 043510001, р/с 401018103351000</w:t>
      </w:r>
      <w:r>
        <w:t>10001, л/с 04751А91420, назначение платежа: оплата долга по АД №768/18/82024-АП от ДАТА в отношении Малой В.А./// УИН 32282024180000768017, ИП01; 3914729068; постановление №5-92- 344/2018.</w:t>
      </w:r>
    </w:p>
    <w:p w:rsidR="00A77B3E" w:rsidP="00EA79D0">
      <w:pPr>
        <w:ind w:firstLine="720"/>
        <w:jc w:val="both"/>
      </w:pPr>
      <w:r>
        <w:t>Разъяснить, что в соответствии со ст. 32.2 КоАП РФ административный</w:t>
      </w:r>
      <w: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>
        <w:t>едусмотренных статьей 31.5 настоящего Кодекса.</w:t>
      </w:r>
    </w:p>
    <w:p w:rsidR="00A77B3E" w:rsidP="00EA79D0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</w:t>
      </w:r>
      <w:r>
        <w:t>постановления.</w:t>
      </w:r>
    </w:p>
    <w:p w:rsidR="00A77B3E" w:rsidP="00EA79D0">
      <w:pPr>
        <w:jc w:val="both"/>
      </w:pPr>
    </w:p>
    <w:p w:rsidR="00A77B3E" w:rsidP="00EA79D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 xml:space="preserve">                          И.В. Солодченко </w:t>
      </w:r>
    </w:p>
    <w:p w:rsidR="00A77B3E" w:rsidP="00EA79D0">
      <w:pPr>
        <w:jc w:val="both"/>
      </w:pPr>
    </w:p>
    <w:p w:rsidR="00A77B3E" w:rsidP="00EA79D0">
      <w:pPr>
        <w:jc w:val="both"/>
      </w:pPr>
    </w:p>
    <w:sectPr w:rsidSect="00EA79D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D0"/>
    <w:rsid w:val="00A77B3E"/>
    <w:rsid w:val="00EA79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58C357-8829-4048-A1FA-2BAEECC4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