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2C10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</w:t>
      </w:r>
      <w:r>
        <w:t>Дело №5-92-353/2020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УИД:91MS0092-01-2020-000792-22</w:t>
      </w:r>
    </w:p>
    <w:p w:rsidR="00A77B3E" w:rsidP="00862C10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862C10" w:rsidP="00862C10">
      <w:pPr>
        <w:jc w:val="both"/>
      </w:pPr>
    </w:p>
    <w:p w:rsidR="00A77B3E" w:rsidP="00862C10">
      <w:pPr>
        <w:jc w:val="both"/>
      </w:pPr>
      <w:r>
        <w:t xml:space="preserve">22 сентября  2020 года                 </w:t>
      </w:r>
      <w:r>
        <w:tab/>
      </w:r>
      <w:r>
        <w:tab/>
      </w:r>
      <w:r>
        <w:t xml:space="preserve">                         </w:t>
      </w:r>
      <w:r>
        <w:t>пгт.Черноморское, Республика Крым</w:t>
      </w:r>
    </w:p>
    <w:p w:rsidR="00862C10" w:rsidP="00862C10">
      <w:pPr>
        <w:jc w:val="both"/>
      </w:pPr>
    </w:p>
    <w:p w:rsidR="00A77B3E" w:rsidP="00862C1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</w:t>
      </w:r>
      <w:r>
        <w:t>Бурмистрова</w:t>
      </w:r>
      <w:r>
        <w:t xml:space="preserve"> Вадима Вадимовича, ПАСПОРТНЫЕ ДАННЫЕ, гражданина Российской Федерации, индивидуального предпринимателя, зарегистрированного по</w:t>
      </w:r>
      <w:r>
        <w:t xml:space="preserve"> адресу: АДРЕ</w:t>
      </w:r>
      <w:r>
        <w:t xml:space="preserve">С, </w:t>
      </w:r>
      <w:r>
        <w:t>проживающего</w:t>
      </w:r>
      <w:r>
        <w:t xml:space="preserve"> по адресу: АДРЕ</w:t>
      </w:r>
      <w:r>
        <w:t xml:space="preserve">С,  </w:t>
      </w:r>
    </w:p>
    <w:p w:rsidR="00A77B3E" w:rsidP="00862C10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862C10" w:rsidP="00862C10">
      <w:pPr>
        <w:jc w:val="both"/>
      </w:pPr>
    </w:p>
    <w:p w:rsidR="00A77B3E" w:rsidP="00862C10">
      <w:pPr>
        <w:ind w:firstLine="720"/>
        <w:jc w:val="both"/>
      </w:pPr>
      <w:r>
        <w:t>ДАТА в ВРЕМЯ</w:t>
      </w:r>
      <w:r>
        <w:t xml:space="preserve"> часов, Бурмистров В.В., находясь по адресу: </w:t>
      </w:r>
      <w:r>
        <w:t>АДРЕ</w:t>
      </w:r>
      <w:r>
        <w:t>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НОМЕР</w:t>
      </w:r>
      <w:r>
        <w:t xml:space="preserve"> от ДАТА, вступившему в закон</w:t>
      </w:r>
      <w:r>
        <w:t xml:space="preserve">ную силу ДАТА, по делу об административном правонарушении по ч.1 ст.20.6.1 КоАП РФ.  </w:t>
      </w:r>
    </w:p>
    <w:p w:rsidR="00A77B3E" w:rsidP="00862C10">
      <w:pPr>
        <w:jc w:val="both"/>
      </w:pPr>
      <w:r>
        <w:t xml:space="preserve">  </w:t>
      </w:r>
      <w:r>
        <w:tab/>
        <w:t xml:space="preserve"> Своими действиями Бурмистров В.В. совершил административное правонарушение, предусмотренное ч.1 ст.20.25  Кодекса  РФ об административных правонарушениях, то есть неу</w:t>
      </w:r>
      <w:r>
        <w:t>плата административного штрафа в срок, предусмотренный настоящим Кодексом.</w:t>
      </w:r>
    </w:p>
    <w:p w:rsidR="00A77B3E" w:rsidP="00862C10">
      <w:pPr>
        <w:jc w:val="both"/>
      </w:pPr>
      <w:r>
        <w:t xml:space="preserve"> </w:t>
      </w:r>
      <w:r>
        <w:tab/>
        <w:t xml:space="preserve">  В судебном заседании Бурмистров В.В. свою вину признал, в содеянном раскаялся.</w:t>
      </w:r>
    </w:p>
    <w:p w:rsidR="00A77B3E" w:rsidP="00862C10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</w:t>
      </w:r>
      <w:r>
        <w:t xml:space="preserve"> правонарушении, исследовав материалы дела, суд приходит к выводу, что виновность </w:t>
      </w:r>
      <w:r>
        <w:t>Бурмистрова</w:t>
      </w:r>
      <w:r>
        <w:t xml:space="preserve">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62C10">
      <w:pPr>
        <w:jc w:val="both"/>
      </w:pPr>
      <w:r>
        <w:tab/>
        <w:t xml:space="preserve">  Факт с</w:t>
      </w:r>
      <w:r>
        <w:t xml:space="preserve">овершения </w:t>
      </w:r>
      <w:r>
        <w:t>Бурмистровым</w:t>
      </w:r>
      <w:r>
        <w:t xml:space="preserve"> В.В. указанного правонарушения подтверждается: </w:t>
      </w:r>
    </w:p>
    <w:p w:rsidR="00A77B3E" w:rsidP="00862C10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Бурмистров В.В., находясь по адресу: АДРЕ</w:t>
      </w:r>
      <w:r>
        <w:t>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НОМЕР</w:t>
      </w:r>
      <w:r>
        <w:t xml:space="preserve"> </w:t>
      </w:r>
      <w:r>
        <w:t>от</w:t>
      </w:r>
      <w:r>
        <w:t xml:space="preserve"> ДАТА, вступившему в зак</w:t>
      </w:r>
      <w:r>
        <w:t>онную силу ДАТА (л.д.1-4);</w:t>
      </w:r>
    </w:p>
    <w:p w:rsidR="00A77B3E" w:rsidP="00862C10">
      <w:pPr>
        <w:ind w:firstLine="720"/>
        <w:jc w:val="both"/>
      </w:pPr>
      <w:r>
        <w:t>- копией постановления Черноморского районного суда Республики Крым по делу об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Бурмистр</w:t>
      </w:r>
      <w:r>
        <w:t>ова</w:t>
      </w:r>
      <w:r>
        <w:t xml:space="preserve"> В.В. по ч.1 ст.20.6.1 КоАП РФ, в соответствии с которым последнему назначено административное наказание в виде административного штрафа в размере СУММА (л.д.5-8);</w:t>
      </w:r>
    </w:p>
    <w:p w:rsidR="00A77B3E" w:rsidP="00862C10">
      <w:pPr>
        <w:ind w:firstLine="720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t>ДАТА</w:t>
      </w:r>
      <w:r>
        <w:t xml:space="preserve"> о возбуждении исполнительного производства №НОМЕР</w:t>
      </w:r>
      <w:r>
        <w:t>-ИП (л.д.9-11);</w:t>
      </w:r>
      <w:r>
        <w:tab/>
      </w:r>
    </w:p>
    <w:p w:rsidR="00A77B3E" w:rsidP="00862C10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</w:t>
      </w:r>
      <w:r>
        <w:t>Бурмистрова</w:t>
      </w:r>
      <w:r>
        <w:t xml:space="preserve"> В.В. </w:t>
      </w:r>
      <w:r>
        <w:t>от</w:t>
      </w:r>
      <w:r>
        <w:t xml:space="preserve"> ДАТА (л.д.12);</w:t>
      </w:r>
    </w:p>
    <w:p w:rsidR="00A77B3E" w:rsidP="00862C10">
      <w:pPr>
        <w:ind w:firstLine="720"/>
        <w:jc w:val="both"/>
      </w:pPr>
      <w:r>
        <w:t>- копией приходного кассового ордера №2175, согласно которому административный штраф в</w:t>
      </w:r>
      <w:r>
        <w:t xml:space="preserve"> сумме СУММА, назначенный </w:t>
      </w:r>
      <w:r>
        <w:t>Бурмистрову</w:t>
      </w:r>
      <w:r>
        <w:t xml:space="preserve"> В.В. по постановлению Черноморского районного суда Республики Крым НОМЕР</w:t>
      </w:r>
      <w:r>
        <w:t xml:space="preserve"> </w:t>
      </w:r>
      <w:r>
        <w:t>от</w:t>
      </w:r>
      <w:r>
        <w:t xml:space="preserve"> ДАТА, уплачен последним ДАТА (л.д.16).</w:t>
      </w:r>
    </w:p>
    <w:p w:rsidR="00A77B3E" w:rsidP="00862C10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</w:t>
      </w:r>
      <w:r>
        <w:t>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862C10">
      <w:pPr>
        <w:jc w:val="both"/>
      </w:pPr>
      <w:r>
        <w:t xml:space="preserve">        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62C10">
      <w:pPr>
        <w:jc w:val="both"/>
      </w:pPr>
      <w:r>
        <w:t xml:space="preserve"> </w:t>
      </w:r>
      <w:r>
        <w:tab/>
        <w:t xml:space="preserve">  Обстоятельств отягчающих ответственност</w:t>
      </w:r>
      <w:r>
        <w:t xml:space="preserve">ь </w:t>
      </w:r>
      <w:r>
        <w:t>Бурмистрова</w:t>
      </w:r>
      <w:r>
        <w:t xml:space="preserve"> В.В., предусмотренных ст.4.3 КоАП РФ,  судом  не  установлено.</w:t>
      </w:r>
    </w:p>
    <w:p w:rsidR="00A77B3E" w:rsidP="00862C10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Бурмистрову</w:t>
      </w:r>
      <w:r>
        <w:t xml:space="preserve"> В.В. наказание в виде администрат</w:t>
      </w:r>
      <w:r>
        <w:t>ивного штрафа в пределах санкции ч.1 ст.20.25 КоАП РФ.</w:t>
      </w:r>
    </w:p>
    <w:p w:rsidR="00A77B3E" w:rsidP="00862C10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62C10">
      <w:pPr>
        <w:jc w:val="both"/>
      </w:pPr>
    </w:p>
    <w:p w:rsidR="00A77B3E" w:rsidP="00862C10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862C10" w:rsidP="00862C10">
      <w:pPr>
        <w:jc w:val="both"/>
      </w:pPr>
    </w:p>
    <w:p w:rsidR="00A77B3E" w:rsidP="00862C10">
      <w:pPr>
        <w:jc w:val="both"/>
      </w:pPr>
      <w:r>
        <w:t xml:space="preserve"> </w:t>
      </w:r>
      <w:r>
        <w:tab/>
      </w:r>
      <w:r>
        <w:t>Бурмистрова</w:t>
      </w:r>
      <w:r>
        <w:t xml:space="preserve"> Вадима Вадимовича,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</w:t>
      </w:r>
      <w:r>
        <w:t xml:space="preserve">гнуть административному наказанию в виде административного штрафа в размере 2000 (две тысячи) рублей.  </w:t>
      </w:r>
    </w:p>
    <w:p w:rsidR="00A77B3E" w:rsidP="00862C10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</w:t>
      </w:r>
      <w:r>
        <w:t>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01203 01 0025 140; ОКТМО 35</w:t>
      </w:r>
      <w:r>
        <w:t xml:space="preserve">656000; постановление №5-92-353/2020. </w:t>
      </w:r>
    </w:p>
    <w:p w:rsidR="00A77B3E" w:rsidP="00862C10">
      <w:pPr>
        <w:ind w:firstLine="720"/>
        <w:jc w:val="both"/>
      </w:pPr>
      <w:r>
        <w:t xml:space="preserve">Разъяснить </w:t>
      </w:r>
      <w:r>
        <w:t>Бурмистрову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62C10">
      <w:pPr>
        <w:jc w:val="both"/>
      </w:pPr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направляет судье, вынесшему постановление. </w:t>
      </w:r>
    </w:p>
    <w:p w:rsidR="00A77B3E" w:rsidP="00862C10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62C10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62C10">
      <w:pPr>
        <w:jc w:val="both"/>
      </w:pPr>
    </w:p>
    <w:p w:rsidR="00A77B3E" w:rsidP="00862C1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                                О.В. Байбарза</w:t>
      </w:r>
    </w:p>
    <w:p w:rsidR="00A77B3E" w:rsidP="00862C10">
      <w:pPr>
        <w:jc w:val="both"/>
      </w:pPr>
    </w:p>
    <w:p w:rsidR="00A77B3E" w:rsidP="00862C10">
      <w:pPr>
        <w:jc w:val="both"/>
      </w:pPr>
    </w:p>
    <w:p w:rsidR="00862C10" w:rsidRPr="006D51A8" w:rsidP="00862C10">
      <w:pPr>
        <w:ind w:firstLine="720"/>
        <w:jc w:val="both"/>
      </w:pPr>
      <w:r w:rsidRPr="006D51A8">
        <w:t>«СОГЛАСОВАНО»</w:t>
      </w:r>
    </w:p>
    <w:p w:rsidR="00862C10" w:rsidRPr="006D51A8" w:rsidP="00862C10">
      <w:pPr>
        <w:ind w:firstLine="720"/>
        <w:jc w:val="both"/>
      </w:pPr>
    </w:p>
    <w:p w:rsidR="00862C10" w:rsidRPr="006D51A8" w:rsidP="00862C10">
      <w:pPr>
        <w:ind w:firstLine="720"/>
        <w:jc w:val="both"/>
      </w:pPr>
      <w:r w:rsidRPr="006D51A8">
        <w:t>Мировой судья</w:t>
      </w:r>
    </w:p>
    <w:p w:rsidR="00862C10" w:rsidRPr="006D51A8" w:rsidP="00862C10">
      <w:pPr>
        <w:ind w:firstLine="720"/>
        <w:jc w:val="both"/>
      </w:pPr>
      <w:r w:rsidRPr="006D51A8">
        <w:t>судебного участка №92</w:t>
      </w:r>
    </w:p>
    <w:p w:rsidR="00862C10" w:rsidRPr="006D51A8" w:rsidP="00862C1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62C10">
      <w:pPr>
        <w:jc w:val="both"/>
      </w:pPr>
    </w:p>
    <w:sectPr w:rsidSect="00862C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10"/>
    <w:rsid w:val="006D51A8"/>
    <w:rsid w:val="00862C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