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</w:t>
      </w:r>
    </w:p>
    <w:p w:rsidR="00A77B3E" w:rsidP="000E3FD1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№5-92-354/2018</w:t>
      </w:r>
    </w:p>
    <w:p w:rsidR="00A77B3E" w:rsidP="000E3FD1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0E3FD1" w:rsidP="000E3FD1">
      <w:pPr>
        <w:jc w:val="both"/>
      </w:pPr>
    </w:p>
    <w:p w:rsidR="00A77B3E" w:rsidP="000E3FD1">
      <w:pPr>
        <w:jc w:val="both"/>
      </w:pPr>
      <w:r>
        <w:t xml:space="preserve">17 августа 2018 года                                                            </w:t>
      </w:r>
      <w:r>
        <w:t xml:space="preserve">  </w:t>
      </w:r>
      <w:r>
        <w:t>пгт.Черноморское</w:t>
      </w:r>
      <w:r>
        <w:t xml:space="preserve">, </w:t>
      </w:r>
      <w:r>
        <w:t>Республика Крым</w:t>
      </w:r>
    </w:p>
    <w:p w:rsidR="000E3FD1" w:rsidP="000E3FD1">
      <w:pPr>
        <w:jc w:val="both"/>
      </w:pPr>
    </w:p>
    <w:p w:rsidR="00A77B3E" w:rsidP="000E3FD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 92 Черноморского судебного района Республики Крым, рассмотрев в открытом судебном заседании дело об а</w:t>
      </w:r>
      <w:r>
        <w:t xml:space="preserve">дминистративном правонарушении, предусмотренном ч.1 ст.12.26 КоАП РФ в отношении Игнатьева Александра Владимировича, ПАСПОРТНЫЕ ДАННЫЕ, </w:t>
      </w:r>
      <w:r>
        <w:t xml:space="preserve">зарегистрированного и проживающего по адресу: АДРЕС, </w:t>
      </w:r>
    </w:p>
    <w:p w:rsidR="00A77B3E" w:rsidP="000E3FD1">
      <w:pPr>
        <w:jc w:val="both"/>
      </w:pPr>
      <w:r>
        <w:t xml:space="preserve">                                                                </w:t>
      </w:r>
      <w:r>
        <w:t>У С Т А Н О В И Л:</w:t>
      </w:r>
    </w:p>
    <w:p w:rsidR="000E3FD1" w:rsidP="000E3FD1">
      <w:pPr>
        <w:jc w:val="both"/>
      </w:pPr>
    </w:p>
    <w:p w:rsidR="00A77B3E" w:rsidP="000E3FD1">
      <w:pPr>
        <w:jc w:val="both"/>
      </w:pPr>
      <w:r>
        <w:t xml:space="preserve"> </w:t>
      </w:r>
      <w:r>
        <w:tab/>
      </w:r>
      <w:r>
        <w:t>Игнатьев А.В., являясь водит</w:t>
      </w:r>
      <w:r>
        <w:t>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0E3FD1">
      <w:pPr>
        <w:ind w:firstLine="720"/>
        <w:jc w:val="both"/>
      </w:pPr>
      <w:r>
        <w:t>ДАТА в ВРЕМЯ час., на АДРЕС</w:t>
      </w:r>
      <w:r>
        <w:t>, водитель Игнатьев А</w:t>
      </w:r>
      <w:r>
        <w:t>.В., управлял транспортным средством автомобилем марки МАРКА АВТОМОБИЛЯ, государственный регистрационный знак НОМЕР</w:t>
      </w:r>
      <w:r>
        <w:t>, с признаками алкогольного опьянения (запах алкоголя изо рта,  покраснение окраски кожных покровов лица,  поведение не соответствующее  о</w:t>
      </w:r>
      <w:r>
        <w:t xml:space="preserve">бстановке), при этом не выполнил законного требования сотрудника полиции о прохождении медицинского освидетельствования, на состояние опьянения, чем нарушил п. 2.3.2. ПДД РФ, т.е. совершил административное правонарушение, предусмотренное ч.1 ст.12.26 КоАП </w:t>
      </w:r>
      <w:r>
        <w:t>РФ.</w:t>
      </w:r>
    </w:p>
    <w:p w:rsidR="00A77B3E" w:rsidP="000E3FD1">
      <w:pPr>
        <w:ind w:firstLine="720"/>
        <w:jc w:val="both"/>
      </w:pPr>
      <w:r>
        <w:t>В судебном заседании Игнатьев А.В. вину признал в полном объеме, в содеянном раскаялся.</w:t>
      </w:r>
    </w:p>
    <w:p w:rsidR="00A77B3E" w:rsidP="000E3FD1">
      <w:pPr>
        <w:ind w:firstLine="720"/>
        <w:jc w:val="both"/>
      </w:pPr>
      <w:r>
        <w:t>Заслушав объяснения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</w:t>
      </w:r>
      <w:r>
        <w:t xml:space="preserve"> вина Игнатьева А.В. в совершении административного правонарушения, предусмотренного ч.1 ст.12.26 КоАП РФ установлена в ходе рассмотрения дела.</w:t>
      </w:r>
    </w:p>
    <w:p w:rsidR="00A77B3E" w:rsidP="000E3FD1">
      <w:pPr>
        <w:ind w:firstLine="720"/>
        <w:jc w:val="both"/>
      </w:pPr>
      <w:r>
        <w:t>Виновность Игнатьева А.В. в совершении административного правонарушения подтверждается исследованными по делу до</w:t>
      </w:r>
      <w:r>
        <w:t>казательствами:</w:t>
      </w:r>
    </w:p>
    <w:p w:rsidR="00A77B3E" w:rsidP="000E3FD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из которого следует, что ДАТА в ВРЕМЯ час., на АДРЕС</w:t>
      </w:r>
      <w:r>
        <w:t>, водитель Игнатьев А.В., управлял транспортным средством автомобилем марки МАРКА АВТОМОБИЛЯ, государственный р</w:t>
      </w:r>
      <w:r>
        <w:t>егистрационный знак НОМЕР</w:t>
      </w:r>
      <w:r>
        <w:t>, с признаками алкогольного опьянения (запах алкоголя изо рта,  покраснение окраски кожных покровов лица,  поведение не соответствующее  обстановке), при этом не выполнил законного требования сотрудника полиции о прохождении мед</w:t>
      </w:r>
      <w:r>
        <w:t>ицинского освидетельствования, на состояние опьянения (л.д.1);</w:t>
      </w:r>
    </w:p>
    <w:p w:rsidR="00A77B3E" w:rsidP="000E3FD1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которому, при осуществлении видеозаписи, Игнатьев А.В. был отстранен от управления транспортным с</w:t>
      </w:r>
      <w:r>
        <w:t>редством автомобилем марки МАРКА АВТОМОБИЛЯ,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0E3FD1">
      <w:pPr>
        <w:ind w:firstLine="720"/>
        <w:jc w:val="both"/>
      </w:pPr>
      <w:r>
        <w:t>- актом освидетельствования</w:t>
      </w:r>
      <w:r>
        <w:t xml:space="preserve"> на состояние алкогольного опьянения НОМЕР</w:t>
      </w:r>
      <w:r>
        <w:t xml:space="preserve"> от ДАТА, из которого следует, что освидетельствование не проводилось в связи с отказом Игнатьева А.В. от его прохождения (л.д.3);</w:t>
      </w:r>
    </w:p>
    <w:p w:rsidR="00A77B3E" w:rsidP="000E3FD1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</w:t>
      </w:r>
      <w:r>
        <w:t>опьянения НОМЕР</w:t>
      </w:r>
      <w:r>
        <w:t xml:space="preserve"> от ДАТА, из которого следует, что Игнатьев А.В. пройти медицинское освидетельствование отказался. (л.д.4);</w:t>
      </w:r>
    </w:p>
    <w:p w:rsidR="00A77B3E" w:rsidP="000E3FD1">
      <w:pPr>
        <w:ind w:firstLine="720"/>
        <w:jc w:val="both"/>
      </w:pPr>
      <w:r>
        <w:t>- видеозаписью с места совершения правонарушения (л.д.9).</w:t>
      </w:r>
    </w:p>
    <w:p w:rsidR="00A77B3E" w:rsidP="000E3FD1">
      <w:pPr>
        <w:jc w:val="both"/>
      </w:pPr>
      <w:r>
        <w:tab/>
        <w:t>Суд, не находит оснований не доверять представленным и исследованн</w:t>
      </w:r>
      <w:r>
        <w:t>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Игнатьева А.В.</w:t>
      </w:r>
    </w:p>
    <w:p w:rsidR="00A77B3E" w:rsidP="000E3FD1">
      <w:pPr>
        <w:jc w:val="both"/>
      </w:pPr>
      <w:r>
        <w:t xml:space="preserve"> </w:t>
      </w:r>
      <w:r>
        <w:tab/>
        <w:t>В соответствии с п.2.3.2 Правил д</w:t>
      </w:r>
      <w:r>
        <w:t>орожного движения РФ, утвержденных Постановлением Правительства РФ от ДАТА № 1090 (в ред. от ДАТА),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</w:t>
      </w:r>
      <w:r>
        <w:t>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E3FD1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</w:t>
      </w:r>
      <w:r>
        <w:t>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</w:t>
      </w:r>
      <w:r>
        <w:t>ых Постановлением Правительства РФ от ДАТА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</w:t>
      </w:r>
      <w:r>
        <w:t>.</w:t>
      </w:r>
    </w:p>
    <w:p w:rsidR="00A77B3E" w:rsidP="000E3FD1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ДАТА № 18 (ред. от ДАТА) «О 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</w:t>
      </w:r>
      <w:r>
        <w:t>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</w:t>
      </w:r>
      <w:r>
        <w:t>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0E3FD1">
      <w:pPr>
        <w:jc w:val="both"/>
      </w:pPr>
      <w:r>
        <w:tab/>
        <w:t>Ч</w:t>
      </w:r>
      <w:r>
        <w:t>астью 1 ст. 12.26 КРФ о АП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</w:t>
      </w:r>
      <w:r>
        <w:t>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0E3FD1">
      <w:pPr>
        <w:ind w:firstLine="720"/>
        <w:jc w:val="both"/>
      </w:pPr>
      <w:r>
        <w:t>Суд считает, что протокол об административном правонарушен</w:t>
      </w:r>
      <w:r>
        <w:t>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</w:t>
      </w:r>
      <w:r>
        <w:t>ятельствам дела, поскольку нарушений требований КоАП РФ  при получении данных доказательств не установлено.</w:t>
      </w:r>
    </w:p>
    <w:p w:rsidR="00A77B3E" w:rsidP="000E3FD1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</w:t>
      </w:r>
      <w:r>
        <w:t xml:space="preserve">правления Игнатьева А.В. на медицинское освидетельствование на состояние опьянения и отказа последнего от его прохождения. </w:t>
      </w:r>
    </w:p>
    <w:p w:rsidR="00A77B3E" w:rsidP="000E3FD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Игнатьева А.В. в совершении адм</w:t>
      </w:r>
      <w:r>
        <w:t>инистративного правонарушения установлена, и его действия правильно квалифицированы по ч.1 ст.12.26 КоАП РФ, поскольку Игнатьев А.В. не выполнил требования о прохождении медицинского освидетельствования.</w:t>
      </w:r>
    </w:p>
    <w:p w:rsidR="00A77B3E" w:rsidP="000E3FD1">
      <w:pPr>
        <w:ind w:firstLine="720"/>
        <w:jc w:val="both"/>
      </w:pPr>
      <w:r>
        <w:t>К числу обстоятельств, смягчающих административную о</w:t>
      </w:r>
      <w:r>
        <w:t>тветственность Игнатьева А.В., согласно ст. 4.2 КоАП РФ, суд относит раскаяние лица, совершившего административное правонарушение.</w:t>
      </w:r>
    </w:p>
    <w:p w:rsidR="00A77B3E" w:rsidP="000E3FD1">
      <w:pPr>
        <w:ind w:firstLine="720"/>
        <w:jc w:val="both"/>
      </w:pPr>
      <w:r>
        <w:t>Обстоятельств</w:t>
      </w:r>
      <w:r>
        <w:t xml:space="preserve"> отягчающих ответственность Игнатьева А.В., предусмотренных ст.4.3 КоАП РФ, судом не установлено.</w:t>
      </w:r>
    </w:p>
    <w:p w:rsidR="00A77B3E" w:rsidP="000E3FD1">
      <w:pPr>
        <w:ind w:firstLine="720"/>
        <w:jc w:val="both"/>
      </w:pPr>
      <w:r>
        <w:t>Назначая наказ</w:t>
      </w:r>
      <w:r>
        <w:t>ание, суд учитывает характер и степень общественной опасности совершенного правонарушения, и учетом всех конкретных обстоятельств дела, личности виновного, считает необходимым назначить Игнатьеву А.В. административное наказание в пределах санкции ч.1 ст.12</w:t>
      </w:r>
      <w:r>
        <w:t>.26 КоАП РФ.</w:t>
      </w:r>
    </w:p>
    <w:p w:rsidR="00A77B3E" w:rsidP="000E3FD1">
      <w:pPr>
        <w:jc w:val="both"/>
      </w:pPr>
      <w:r>
        <w:t xml:space="preserve"> </w:t>
      </w:r>
      <w:r>
        <w:tab/>
      </w:r>
      <w:r>
        <w:t>Руководствуясь ч.1 ст.12.26, ст.ст.23.1, 29.9-29.11 КРФ о АП, мировой судья,</w:t>
      </w:r>
    </w:p>
    <w:p w:rsidR="00A77B3E" w:rsidP="000E3FD1">
      <w:pPr>
        <w:jc w:val="both"/>
      </w:pPr>
    </w:p>
    <w:p w:rsidR="00A77B3E" w:rsidP="000E3FD1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0E3FD1" w:rsidP="000E3FD1">
      <w:pPr>
        <w:jc w:val="both"/>
      </w:pPr>
    </w:p>
    <w:p w:rsidR="00A77B3E" w:rsidP="000E3FD1">
      <w:pPr>
        <w:ind w:firstLine="720"/>
        <w:jc w:val="both"/>
      </w:pPr>
      <w:r>
        <w:t xml:space="preserve">Игнатьева Александра Владимировича, ПАСПОРТНЫЕ ДАННЫЕ, признать виновным в совершении правонарушения, предусмотренного ч.1 ст.12.26 </w:t>
      </w:r>
      <w:r>
        <w:t>Кодекса об административных правонарушениях Российской Федерации и</w:t>
      </w:r>
      <w:r>
        <w:t xml:space="preserve">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1 год 6 месяцев</w:t>
      </w:r>
      <w:r>
        <w:t>.</w:t>
      </w:r>
    </w:p>
    <w:p w:rsidR="00A77B3E" w:rsidP="000E3FD1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0E3FD1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</w:t>
      </w:r>
      <w:r>
        <w:t>001, получатель – УФК (ОМВД России по Черноморскому району), БИК – 043510001, КПП 911001001, ОКТМО 35656000, ИНН 9110000232, КБК 18811630020016000140, УИН 18810491183100001239, постановление №5-92-354/2018.</w:t>
      </w:r>
    </w:p>
    <w:p w:rsidR="00A77B3E" w:rsidP="000E3FD1">
      <w:pPr>
        <w:ind w:firstLine="720"/>
        <w:jc w:val="both"/>
      </w:pPr>
      <w:r>
        <w:t xml:space="preserve">Разъяснить Игнатьеву А.В., что в соответствии со </w:t>
      </w:r>
      <w: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 w:rsidP="000E3FD1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</w:t>
      </w:r>
      <w:r>
        <w:t>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</w:t>
      </w:r>
      <w:r>
        <w:t>нных документов заявить об этом в указанный орган в тот же срок.</w:t>
      </w:r>
    </w:p>
    <w:p w:rsidR="00A77B3E" w:rsidP="000E3FD1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</w:t>
      </w:r>
      <w:r>
        <w:t>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</w:t>
      </w:r>
      <w:r>
        <w:t xml:space="preserve"> об утрате указанных документов.</w:t>
      </w:r>
    </w:p>
    <w:p w:rsidR="00A77B3E" w:rsidP="000E3FD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</w:t>
      </w:r>
      <w:r>
        <w:t xml:space="preserve"> постановления.</w:t>
      </w:r>
    </w:p>
    <w:p w:rsidR="00A77B3E" w:rsidP="000E3FD1">
      <w:pPr>
        <w:jc w:val="both"/>
      </w:pPr>
    </w:p>
    <w:p w:rsidR="00A77B3E" w:rsidP="000E3FD1">
      <w:pPr>
        <w:jc w:val="both"/>
      </w:pPr>
    </w:p>
    <w:p w:rsidR="00A77B3E" w:rsidP="000E3FD1">
      <w:pPr>
        <w:jc w:val="both"/>
      </w:pPr>
      <w:r>
        <w:t xml:space="preserve">         Мировой судья </w:t>
      </w:r>
      <w:r>
        <w:tab/>
      </w:r>
      <w:r>
        <w:tab/>
      </w:r>
      <w:r>
        <w:tab/>
        <w:t xml:space="preserve"> </w:t>
      </w:r>
      <w:r>
        <w:t xml:space="preserve">подпись                                     </w:t>
      </w:r>
      <w:r>
        <w:t>И.В.Солодченко</w:t>
      </w:r>
      <w:r>
        <w:t xml:space="preserve"> </w:t>
      </w:r>
    </w:p>
    <w:p w:rsidR="00A77B3E" w:rsidP="000E3FD1">
      <w:pPr>
        <w:jc w:val="both"/>
      </w:pPr>
    </w:p>
    <w:p w:rsidR="00A77B3E" w:rsidP="000E3FD1">
      <w:pPr>
        <w:jc w:val="both"/>
      </w:pPr>
    </w:p>
    <w:p w:rsidR="00A77B3E" w:rsidP="000E3FD1">
      <w:pPr>
        <w:jc w:val="both"/>
      </w:pPr>
    </w:p>
    <w:sectPr w:rsidSect="000E3FD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D1"/>
    <w:rsid w:val="000E3F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2848A6-29B6-41DF-9023-9E90994D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