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085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№5-92-356/2018</w:t>
      </w: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13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00855">
      <w:pPr>
        <w:jc w:val="both"/>
      </w:pPr>
    </w:p>
    <w:p w:rsidR="00A77B3E" w:rsidP="0090085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председателя </w:t>
      </w:r>
      <w:r>
        <w:t>Окуневского сельского совета Чер</w:t>
      </w:r>
      <w:r>
        <w:t>номорского района Республики Крым</w:t>
      </w:r>
      <w:r>
        <w:t xml:space="preserve"> - </w:t>
      </w:r>
      <w:r>
        <w:t>Шконды</w:t>
      </w:r>
      <w:r>
        <w:t xml:space="preserve"> Александра Александровича, ПАСПОРТНЫЕ ДА</w:t>
      </w:r>
      <w:r>
        <w:t>ННЫЕ, гражданина Российской Федерации, зарегистрированного и проживающего по адресу: АДРЕС,</w:t>
      </w:r>
      <w:r>
        <w:t xml:space="preserve"> </w:t>
      </w:r>
    </w:p>
    <w:p w:rsidR="00A77B3E" w:rsidP="0090085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</w:t>
      </w:r>
      <w:r>
        <w:t>,</w:t>
      </w:r>
    </w:p>
    <w:p w:rsidR="00A77B3E" w:rsidP="00900855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 </w:t>
      </w:r>
      <w:r>
        <w:tab/>
        <w:t xml:space="preserve">ДАТА, находясь по адресу: АДРЕС, должностное лицо - председатель Окуневского сельского совета – </w:t>
      </w:r>
      <w:r>
        <w:t>Шконда</w:t>
      </w:r>
      <w:r>
        <w:t xml:space="preserve"> А.А. совершил нарушение законодательства о налогах и сборах, в части непредставления в установленный п.1, п.3 ст. 289 Налогового</w:t>
      </w:r>
      <w:r>
        <w:t xml:space="preserve"> кодекса Российской Федерации срок налоговой декларации по налогу на прибыль за 12 месяцев 2017 года.</w:t>
      </w:r>
    </w:p>
    <w:p w:rsidR="00A77B3E" w:rsidP="00900855">
      <w:pPr>
        <w:jc w:val="both"/>
      </w:pPr>
      <w:r>
        <w:tab/>
        <w:t>Фактически налоговая декларация по налогу на прибыль за 12 месяцев 2017 года  Окуневского сельского совета представлена с нарушением сроков – ДАТА, преде</w:t>
      </w:r>
      <w:r>
        <w:t>льный срок представления которой не позднее ДАТА (включительно).</w:t>
      </w:r>
    </w:p>
    <w:p w:rsidR="00A77B3E" w:rsidP="00900855">
      <w:pPr>
        <w:ind w:firstLine="720"/>
        <w:jc w:val="both"/>
      </w:pPr>
      <w:r>
        <w:t xml:space="preserve">Своими действиями </w:t>
      </w:r>
      <w:r>
        <w:t>Шконда</w:t>
      </w:r>
      <w:r>
        <w:t xml:space="preserve"> А.А.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</w:t>
      </w:r>
      <w:r>
        <w:t>ния налоговой декларации в налоговый орган по месту учета.</w:t>
      </w:r>
    </w:p>
    <w:p w:rsidR="00A77B3E" w:rsidP="00900855">
      <w:pPr>
        <w:ind w:firstLine="720"/>
        <w:jc w:val="both"/>
      </w:pPr>
      <w:r>
        <w:t xml:space="preserve">В судебном заседании правонарушитель </w:t>
      </w:r>
      <w:r>
        <w:t>Шконда</w:t>
      </w:r>
      <w:r>
        <w:t xml:space="preserve"> А.А. вину признал, в содеянном раскаивается.</w:t>
      </w:r>
    </w:p>
    <w:p w:rsidR="00A77B3E" w:rsidP="00900855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0855">
      <w:pPr>
        <w:ind w:firstLine="720"/>
        <w:jc w:val="both"/>
      </w:pPr>
      <w:r>
        <w:t>Главой 26 КоАП РФ предусмотрены предмет до</w:t>
      </w:r>
      <w:r>
        <w:t>казывания, доказательства, оценка доказательств.</w:t>
      </w:r>
    </w:p>
    <w:p w:rsidR="00A77B3E" w:rsidP="0090085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>
        <w:t xml:space="preserve"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00855">
      <w:pPr>
        <w:ind w:firstLine="720"/>
        <w:jc w:val="both"/>
      </w:pPr>
      <w:r>
        <w:t>В соответствии с п.1 ст.2</w:t>
      </w:r>
      <w:r>
        <w:t xml:space="preserve">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</w:t>
      </w:r>
      <w:r>
        <w:t xml:space="preserve"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A77B3E" w:rsidP="00900855">
      <w:pPr>
        <w:ind w:firstLine="720"/>
        <w:jc w:val="both"/>
      </w:pPr>
      <w:r>
        <w:t>В соответствии</w:t>
      </w:r>
      <w:r>
        <w:t xml:space="preserve"> с п.3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</w:t>
      </w:r>
      <w:r>
        <w:t xml:space="preserve">ющие суммы ежемесячных авансовых платежей по </w:t>
      </w:r>
      <w:r>
        <w:t>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900855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</w:t>
      </w:r>
      <w: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00855">
      <w:pPr>
        <w:ind w:firstLine="720"/>
        <w:jc w:val="both"/>
      </w:pPr>
      <w:r>
        <w:t xml:space="preserve">Факт совершения </w:t>
      </w:r>
      <w:r>
        <w:t>Шкондой</w:t>
      </w:r>
      <w:r>
        <w:t xml:space="preserve"> А.А.  административного правонарушения подтв</w:t>
      </w:r>
      <w:r>
        <w:t>ерждается:</w:t>
      </w:r>
    </w:p>
    <w:p w:rsidR="00A77B3E" w:rsidP="0090085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900855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900855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900855">
      <w:pPr>
        <w:ind w:firstLine="720"/>
        <w:jc w:val="both"/>
      </w:pPr>
      <w:r>
        <w:t>- копией по</w:t>
      </w:r>
      <w:r>
        <w:t>дтверждения даты отправки (л.д.8).</w:t>
      </w:r>
    </w:p>
    <w:p w:rsidR="00A77B3E" w:rsidP="00900855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Шконды</w:t>
      </w:r>
      <w:r>
        <w:t xml:space="preserve"> А.А. обстоятельствам, суд относит раскаяние лица, совершившего административное правонарушение.</w:t>
      </w:r>
    </w:p>
    <w:p w:rsidR="00A77B3E" w:rsidP="00900855">
      <w:pPr>
        <w:ind w:firstLine="720"/>
        <w:jc w:val="both"/>
      </w:pPr>
      <w:r>
        <w:t>Отягчающих ответственность обстоятельств, предусмотренн</w:t>
      </w:r>
      <w:r>
        <w:t>ых ст.4.3 Кодекса Российской Федерации об административных правонарушениях, судом не установлено.</w:t>
      </w:r>
    </w:p>
    <w:p w:rsidR="00A77B3E" w:rsidP="00900855">
      <w:pPr>
        <w:ind w:firstLine="720"/>
        <w:jc w:val="both"/>
      </w:pPr>
      <w:r>
        <w:t xml:space="preserve">За совершенное </w:t>
      </w:r>
      <w:r>
        <w:t>Шкондой</w:t>
      </w:r>
      <w:r>
        <w:t xml:space="preserve"> А.А. административное правонарушение предусмотрена ответственность по ст.15.5 КоАП РФ, согласно которой нарушение установленных законод</w:t>
      </w:r>
      <w:r>
        <w:t>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0085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Шконды</w:t>
      </w:r>
      <w:r>
        <w:t xml:space="preserve"> А.А.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900855">
      <w:pPr>
        <w:ind w:firstLine="720"/>
        <w:jc w:val="both"/>
      </w:pPr>
      <w:r>
        <w:t>С учетом изложенного, а т</w:t>
      </w:r>
      <w:r>
        <w:t xml:space="preserve">акже личности правонарушителя, суд считает возможным назначить </w:t>
      </w:r>
      <w:r>
        <w:t>Шконде</w:t>
      </w:r>
      <w:r>
        <w:t xml:space="preserve"> А.А. наказание в пределах санкции статьи в виде административного штрафа.</w:t>
      </w:r>
    </w:p>
    <w:p w:rsidR="00A77B3E" w:rsidP="00900855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 </w:t>
      </w:r>
      <w:r>
        <w:tab/>
        <w:t>Должностное лицо – председат</w:t>
      </w:r>
      <w:r>
        <w:t xml:space="preserve">еля Окуневского сельского совета Черноморского района Республики Крым - </w:t>
      </w:r>
      <w:r>
        <w:t>Шконду</w:t>
      </w:r>
      <w:r>
        <w:t xml:space="preserve"> Александра Александровича, ПАСПОРТНЫЕ ДА</w:t>
      </w:r>
      <w:r>
        <w:t xml:space="preserve">ННЫЕ, гражданина Российской Федерации, признать виновным в совершении административного правонарушения, предусмотренного ст.15.5 КоАП РФ </w:t>
      </w:r>
      <w:r>
        <w:t>и подвергнуть административному наказанию в виде административного штрафа в размере 300 (триста) рублей.</w:t>
      </w:r>
    </w:p>
    <w:p w:rsidR="00A77B3E" w:rsidP="00900855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</w:t>
      </w:r>
      <w:r>
        <w:t>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№5-92-356/2018.</w:t>
      </w:r>
    </w:p>
    <w:p w:rsidR="00A77B3E" w:rsidP="00900855">
      <w:pPr>
        <w:ind w:firstLine="720"/>
        <w:jc w:val="both"/>
      </w:pPr>
      <w:r>
        <w:t>Разъяснить,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90085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900855">
      <w:pPr>
        <w:jc w:val="both"/>
      </w:pPr>
    </w:p>
    <w:p w:rsidR="00A77B3E" w:rsidP="00900855">
      <w:pPr>
        <w:jc w:val="both"/>
      </w:pPr>
    </w:p>
    <w:p w:rsidR="00A77B3E" w:rsidP="00900855">
      <w:pPr>
        <w:jc w:val="both"/>
      </w:pPr>
      <w:r>
        <w:t xml:space="preserve">                 Мировой судья </w:t>
      </w:r>
      <w:r>
        <w:tab/>
        <w:t xml:space="preserve">                        подпись</w:t>
      </w:r>
      <w:r>
        <w:tab/>
      </w:r>
      <w:r>
        <w:tab/>
        <w:t xml:space="preserve">            </w:t>
      </w:r>
      <w:r>
        <w:t xml:space="preserve">          О.В. Байбарза</w:t>
      </w:r>
    </w:p>
    <w:p w:rsidR="00A77B3E" w:rsidP="00900855">
      <w:pPr>
        <w:jc w:val="both"/>
      </w:pPr>
    </w:p>
    <w:p w:rsidR="00A77B3E" w:rsidP="00900855">
      <w:pPr>
        <w:jc w:val="both"/>
      </w:pPr>
    </w:p>
    <w:sectPr w:rsidSect="009008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55"/>
    <w:rsid w:val="009008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AC9AF2-02D1-4D24-AB04-DD4C681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