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2D394B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№5-92-358/2017</w:t>
      </w:r>
    </w:p>
    <w:p w:rsidR="00A77B3E" w:rsidP="002D394B">
      <w:pPr>
        <w:jc w:val="both"/>
      </w:pPr>
      <w:r>
        <w:t xml:space="preserve">                                                     П О С Т А Н О В Л Е Н И Е</w:t>
      </w:r>
    </w:p>
    <w:p w:rsidR="002D394B" w:rsidP="002D394B">
      <w:pPr>
        <w:jc w:val="both"/>
      </w:pPr>
    </w:p>
    <w:p w:rsidR="00A77B3E" w:rsidP="002D394B">
      <w:pPr>
        <w:jc w:val="both"/>
      </w:pPr>
      <w:r>
        <w:t xml:space="preserve">08 сентября 2017 года      </w:t>
      </w:r>
      <w:r>
        <w:t xml:space="preserve">                                                      </w:t>
      </w:r>
      <w:r>
        <w:t>пгт.Черноморское</w:t>
      </w:r>
      <w:r>
        <w:t>, Республика Крым</w:t>
      </w:r>
    </w:p>
    <w:p w:rsidR="002D394B" w:rsidP="002D394B">
      <w:pPr>
        <w:jc w:val="both"/>
      </w:pPr>
    </w:p>
    <w:p w:rsidR="00A77B3E" w:rsidP="002D394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</w:t>
      </w:r>
      <w:r>
        <w:t xml:space="preserve">ении, предусмотренном ч.1 ст.20.25 КоАП РФ в отношении Тищенко Юрия Леонидовича, ПАСПОРТНЫЕ ДАННЫЕ, </w:t>
      </w:r>
      <w:r>
        <w:t xml:space="preserve">работающего по найму, зарегистрированного по адресу: АДРЕС, проживающего по адресу: АДРЕС, </w:t>
      </w:r>
    </w:p>
    <w:p w:rsidR="002D394B" w:rsidP="002D394B">
      <w:pPr>
        <w:ind w:firstLine="720"/>
        <w:jc w:val="both"/>
      </w:pPr>
    </w:p>
    <w:p w:rsidR="00A77B3E" w:rsidP="002D394B">
      <w:pPr>
        <w:jc w:val="both"/>
      </w:pPr>
      <w:r>
        <w:t xml:space="preserve">                                                         </w:t>
      </w:r>
      <w:r>
        <w:t xml:space="preserve">У С Т А </w:t>
      </w:r>
      <w:r>
        <w:t>Н О В И Л:</w:t>
      </w:r>
    </w:p>
    <w:p w:rsidR="002D394B" w:rsidP="002D394B">
      <w:pPr>
        <w:jc w:val="both"/>
      </w:pPr>
    </w:p>
    <w:p w:rsidR="00A77B3E" w:rsidP="002D394B">
      <w:pPr>
        <w:ind w:firstLine="720"/>
        <w:jc w:val="both"/>
      </w:pPr>
      <w:r>
        <w:t>ДАТА в ВРЕМЯ</w:t>
      </w:r>
      <w:r>
        <w:t xml:space="preserve"> часов, находясь по адресу: АДРЕС, Тищенко Ю.Л., в установленный законодательством шестидесятидневный срок, не оплатил штраф в сумме СУММА, назначенный ему по постановлению мирового судьи судебного участка №92 Черноморского судебного</w:t>
      </w:r>
      <w:r>
        <w:t xml:space="preserve"> района от ДАТА по административному делу №5-92-190/2017, вступившему в законную силу ДАТА, о привлечении Тищенко Ю.Л. к административной ответственности по ч.1 ст.20.25 КоАП РФ.  </w:t>
      </w:r>
    </w:p>
    <w:p w:rsidR="00A77B3E" w:rsidP="002D394B">
      <w:pPr>
        <w:jc w:val="both"/>
      </w:pPr>
      <w:r>
        <w:t xml:space="preserve">  </w:t>
      </w:r>
      <w:r>
        <w:tab/>
        <w:t>Своими действиями Тищенко Ю.Л. совершил административное правонарушение,</w:t>
      </w:r>
      <w:r>
        <w:t xml:space="preserve">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D394B">
      <w:pPr>
        <w:jc w:val="both"/>
      </w:pPr>
      <w:r>
        <w:t xml:space="preserve"> </w:t>
      </w:r>
      <w:r>
        <w:tab/>
        <w:t>В судебном заседании Тищенко Ю.Л.  свою вину признал, в содеянном раскаивается.</w:t>
      </w:r>
    </w:p>
    <w:p w:rsidR="00A77B3E" w:rsidP="002D394B">
      <w:pPr>
        <w:jc w:val="both"/>
      </w:pPr>
      <w:r>
        <w:t xml:space="preserve"> </w:t>
      </w:r>
      <w:r>
        <w:tab/>
        <w:t>Выслушав</w:t>
      </w:r>
      <w:r>
        <w:t xml:space="preserve"> пояснения правонарушителя, исследовав материалы дела, суд приходит к выводу, что виновность Тищенко Ю.Л.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D394B">
      <w:pPr>
        <w:jc w:val="both"/>
      </w:pPr>
      <w:r>
        <w:tab/>
        <w:t>Ф</w:t>
      </w:r>
      <w:r>
        <w:t xml:space="preserve">акт совершения Тищенко Ю.Л. указанного правонарушения подтверждается: </w:t>
      </w:r>
    </w:p>
    <w:p w:rsidR="00A77B3E" w:rsidP="002D394B">
      <w:pPr>
        <w:jc w:val="both"/>
      </w:pPr>
      <w:r>
        <w:t xml:space="preserve"> </w:t>
      </w:r>
      <w:r>
        <w:tab/>
        <w:t>- протоколом об административном правонарушении №538/17/82024-АП от ДАТА, из которого следует, что ДАТА в ВРЕМЯ</w:t>
      </w:r>
      <w:r>
        <w:t xml:space="preserve"> часов, находясь по адресу: АДРЕС, Тищенко Ю.Л., в установленный законод</w:t>
      </w:r>
      <w:r>
        <w:t>ательством шестидесятидневный срок, не оплатил штраф в сумме СУММА, назначенный ему по постановлению мирового судьи судебного участка №92 Черноморского судебного района от ДАТА по административному делу №5-92-190/2017, вступившему в законную силу ДАТА (л.д</w:t>
      </w:r>
      <w:r>
        <w:t>.1-2);</w:t>
      </w:r>
    </w:p>
    <w:p w:rsidR="00A77B3E" w:rsidP="002D394B">
      <w:pPr>
        <w:jc w:val="both"/>
      </w:pPr>
      <w:r>
        <w:tab/>
        <w:t>- копией постановления о возбуждении исполнительного производства от ДАТА №82024/17/12904 (л.д.3-5);</w:t>
      </w:r>
    </w:p>
    <w:p w:rsidR="00A77B3E" w:rsidP="002D394B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от ДАТА по административному делу №5-92-190/2017, вступи</w:t>
      </w:r>
      <w:r>
        <w:t>вшему в законную силу ДАТА, о привлечении Тищенко Ю.Л. к административной ответственности по ч.1 ст.20.25 КоАП РФ (л.д.6-7);</w:t>
      </w:r>
    </w:p>
    <w:p w:rsidR="00A77B3E" w:rsidP="002D394B">
      <w:pPr>
        <w:ind w:firstLine="720"/>
        <w:jc w:val="both"/>
      </w:pPr>
      <w:r>
        <w:t>- копией постановления о приводе должника по ИП от ДАТА (л.д.8);</w:t>
      </w:r>
    </w:p>
    <w:p w:rsidR="00A77B3E" w:rsidP="002D394B">
      <w:pPr>
        <w:ind w:firstLine="720"/>
        <w:jc w:val="both"/>
      </w:pPr>
      <w:r>
        <w:t>- копией извещения о вызове на прием к судебному приставу-исполнит</w:t>
      </w:r>
      <w:r>
        <w:t>елю (л.д.9).</w:t>
      </w:r>
    </w:p>
    <w:p w:rsidR="00A77B3E" w:rsidP="002D394B">
      <w:pPr>
        <w:jc w:val="both"/>
      </w:pPr>
      <w:r>
        <w:tab/>
        <w:t xml:space="preserve"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D394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</w:t>
      </w:r>
      <w:r>
        <w:t>ца, совершившего административное правонарушение.</w:t>
      </w:r>
    </w:p>
    <w:p w:rsidR="00A77B3E" w:rsidP="002D394B">
      <w:pPr>
        <w:jc w:val="both"/>
      </w:pPr>
      <w:r>
        <w:t xml:space="preserve"> </w:t>
      </w:r>
      <w:r>
        <w:tab/>
        <w:t>Отягчающих ответственность Тищенко Ю.Л.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D394B">
      <w:pPr>
        <w:jc w:val="both"/>
      </w:pPr>
      <w:r>
        <w:t xml:space="preserve"> </w:t>
      </w:r>
      <w:r>
        <w:tab/>
      </w:r>
      <w:r>
        <w:t>При назначении наказания суд учитывае</w:t>
      </w:r>
      <w:r>
        <w:t>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2D394B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</w:t>
      </w:r>
      <w:r>
        <w:t>иях, препятствующих отбытию данного вида наказания, в том числе по состоянию здоровья, нет.</w:t>
      </w:r>
    </w:p>
    <w:p w:rsidR="00A77B3E" w:rsidP="002D394B">
      <w:pPr>
        <w:jc w:val="both"/>
      </w:pPr>
      <w:r>
        <w:tab/>
        <w:t>Руководствуясь ст.ст.23.1, 29.9-29.11 КРФ о АП, мировой судья,</w:t>
      </w:r>
    </w:p>
    <w:p w:rsidR="00A77B3E" w:rsidP="002D394B">
      <w:pPr>
        <w:jc w:val="both"/>
      </w:pPr>
    </w:p>
    <w:p w:rsidR="00A77B3E" w:rsidP="002D394B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2D394B" w:rsidP="002D394B">
      <w:pPr>
        <w:jc w:val="both"/>
      </w:pPr>
    </w:p>
    <w:p w:rsidR="00A77B3E" w:rsidP="002D394B">
      <w:pPr>
        <w:ind w:firstLine="720"/>
        <w:jc w:val="both"/>
      </w:pPr>
      <w:r>
        <w:t>Тищенко Юрия Леонидовича, ПАСПОРТНЫЕ ДАННЫЕ, признать виновным в</w:t>
      </w:r>
      <w:r>
        <w:t xml:space="preserve"> </w:t>
      </w:r>
      <w:r>
        <w:t>совершении правонарушения, предусмотренного ч.1 ст.</w:t>
      </w:r>
      <w:r>
        <w:t>20.25 Кодекса</w:t>
      </w:r>
      <w:r>
        <w:t xml:space="preserve"> Российской Федерации об административных правонарушениях </w:t>
      </w:r>
      <w:r>
        <w:t>и назначить</w:t>
      </w:r>
      <w:r>
        <w:t xml:space="preserve"> административное наказание в виде обязательных работ сроком на 20 (двадцать) часов.</w:t>
      </w:r>
    </w:p>
    <w:p w:rsidR="00A77B3E" w:rsidP="002D394B">
      <w:pPr>
        <w:ind w:firstLine="720"/>
        <w:jc w:val="both"/>
      </w:pPr>
      <w:r>
        <w:t>Разъяснить Тищенко Ю.Л., что он об</w:t>
      </w:r>
      <w:r>
        <w:t>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</w:t>
      </w:r>
      <w:r>
        <w:t>ристава-исполнителя об изменении места жительства, а также являться по его вызову.</w:t>
      </w:r>
    </w:p>
    <w:p w:rsidR="00A77B3E" w:rsidP="002D394B">
      <w:pPr>
        <w:ind w:firstLine="720"/>
        <w:jc w:val="both"/>
      </w:pPr>
      <w:r>
        <w:t>Разъяснить Тищенко Ю.Л., что в случае его уклонения от отбывания обязательных работ, выразившегося в невыходе на обязательные работы без уважительных причин и нарушении труд</w:t>
      </w:r>
      <w:r>
        <w:t>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</w:t>
      </w:r>
      <w:r>
        <w:t>инистративных правонарушениях</w:t>
      </w:r>
    </w:p>
    <w:p w:rsidR="00A77B3E" w:rsidP="002D394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D394B">
      <w:pPr>
        <w:jc w:val="both"/>
      </w:pPr>
    </w:p>
    <w:p w:rsidR="00A77B3E" w:rsidP="002D394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D394B">
      <w:pPr>
        <w:jc w:val="both"/>
      </w:pPr>
    </w:p>
    <w:p w:rsidR="00A77B3E" w:rsidP="002D394B">
      <w:pPr>
        <w:jc w:val="both"/>
      </w:pPr>
    </w:p>
    <w:p w:rsidR="00A77B3E" w:rsidP="002D394B">
      <w:pPr>
        <w:jc w:val="both"/>
      </w:pPr>
    </w:p>
    <w:p w:rsidR="00A77B3E" w:rsidP="002D394B">
      <w:pPr>
        <w:jc w:val="both"/>
      </w:pPr>
    </w:p>
    <w:sectPr w:rsidSect="002D394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4B"/>
    <w:rsid w:val="002D39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6C955D-87A7-45B5-9218-1FCEAA7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