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6B94">
      <w:pPr>
        <w:ind w:firstLine="709"/>
        <w:jc w:val="right"/>
      </w:pPr>
      <w:r>
        <w:t>Дело №5-92-358/2023</w:t>
      </w:r>
    </w:p>
    <w:p w:rsidR="00A77B3E" w:rsidP="004D6B94">
      <w:pPr>
        <w:ind w:firstLine="709"/>
        <w:jc w:val="right"/>
      </w:pPr>
      <w:r>
        <w:t xml:space="preserve">                                                    УИД: 91MS0092-01-2023-001399-92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4D6B94">
      <w:pPr>
        <w:ind w:firstLine="709"/>
        <w:jc w:val="both"/>
      </w:pPr>
    </w:p>
    <w:p w:rsidR="00A77B3E" w:rsidP="004D6B94">
      <w:pPr>
        <w:jc w:val="both"/>
      </w:pPr>
      <w:r>
        <w:t xml:space="preserve">28 ноября 2023 года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Юлдашева Алишера </w:t>
      </w:r>
      <w:r>
        <w:t>Сирановича</w:t>
      </w:r>
      <w:r>
        <w:t>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</w:t>
      </w:r>
      <w:r>
        <w:t>рованного</w:t>
      </w:r>
      <w:r>
        <w:t xml:space="preserve"> и проживающего по адресу: АДРЕС, 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 xml:space="preserve">                                                 У С Т А Н О В И Л: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>Юлдашев А.С. совершил повторное в течение одного года, несоблюдение лицом, в отношении которого установлен административный надзор, администра</w:t>
      </w:r>
      <w:r>
        <w:t>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D6B94">
      <w:pPr>
        <w:ind w:firstLine="709"/>
        <w:jc w:val="both"/>
      </w:pPr>
      <w:r>
        <w:t>ДАТА в ВРЕМЯ часов Юлдашев А.С., находясь под административным надзо</w:t>
      </w:r>
      <w:r>
        <w:t xml:space="preserve">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районного суда Республики Крым №НОМЕР</w:t>
      </w:r>
      <w:r>
        <w:t xml:space="preserve"> от ДАТА, а именно запрещение пребывания вне жилого или иного помещения, я</w:t>
      </w:r>
      <w:r>
        <w:t>вляющегося местом жительства или пребывания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</w:t>
      </w:r>
      <w:r>
        <w:t>АП</w:t>
      </w:r>
      <w:r>
        <w:t xml:space="preserve"> РФ.</w:t>
      </w:r>
    </w:p>
    <w:p w:rsidR="00A77B3E" w:rsidP="004D6B94">
      <w:pPr>
        <w:ind w:firstLine="709"/>
        <w:jc w:val="both"/>
      </w:pPr>
      <w:r>
        <w:t>В судебном заседании Юлдашев А.С. свою вину в совершении административного правонарушения признал, в содеянном раскаялся.</w:t>
      </w:r>
    </w:p>
    <w:p w:rsidR="00A77B3E" w:rsidP="004D6B9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</w:t>
      </w:r>
      <w:r>
        <w:t>иалы дела, суд приходит к выводу, что вина Юлдашева А.С.,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4D6B94">
      <w:pPr>
        <w:ind w:firstLine="709"/>
        <w:jc w:val="both"/>
      </w:pPr>
      <w:r>
        <w:t>Факт совершения Юлдашевым А.С. указанного правонарушения под</w:t>
      </w:r>
      <w:r>
        <w:t>тверждается:</w:t>
      </w:r>
    </w:p>
    <w:p w:rsidR="00A77B3E" w:rsidP="004D6B94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4D6B94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4D6B94">
      <w:pPr>
        <w:ind w:firstLine="709"/>
        <w:jc w:val="both"/>
      </w:pPr>
      <w:r>
        <w:t>- скриншотом журнала исходящих вызово</w:t>
      </w:r>
      <w:r>
        <w:t>в (л.д.3);</w:t>
      </w:r>
    </w:p>
    <w:p w:rsidR="00A77B3E" w:rsidP="004D6B94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которым в отношении Юлдашева А.С. установлен административный надзор сроком на два года и установлены админист</w:t>
      </w:r>
      <w:r>
        <w:t>ративные ограничения, в том числе запрета пребывания вне жилого или иного помещения, являющегося местом жительства или пребывания с ВРЕМЯ часов до ВРЕМЯ часов утра следующих суток (л</w:t>
      </w:r>
      <w:r>
        <w:t>.д.5-6);</w:t>
      </w:r>
    </w:p>
    <w:p w:rsidR="00A77B3E" w:rsidP="004D6B94">
      <w:pPr>
        <w:ind w:firstLine="709"/>
        <w:jc w:val="both"/>
      </w:pPr>
      <w:r>
        <w:t xml:space="preserve">- копией предупреждения, вынесенного поднадзорному Юлдашеву А.С. </w:t>
      </w:r>
      <w:r>
        <w:t>ДАТА (л.д.8-9);</w:t>
      </w:r>
    </w:p>
    <w:p w:rsidR="00A77B3E" w:rsidP="004D6B94">
      <w:pPr>
        <w:ind w:firstLine="709"/>
        <w:jc w:val="both"/>
      </w:pPr>
      <w:r>
        <w:t xml:space="preserve">- копией постановления мирового судьи судебного участка №69 </w:t>
      </w:r>
      <w:r>
        <w:t>Раздольненского</w:t>
      </w:r>
      <w:r>
        <w:t xml:space="preserve"> судебного района Республики Крым, </w:t>
      </w:r>
      <w:r>
        <w:t>и.о</w:t>
      </w:r>
      <w:r>
        <w:t>. мирового судьи судебного участка №92 Черноморского судебного района 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</w:t>
      </w:r>
      <w:r>
        <w:t>конную силу ДАТА, о привлечении Юлдашева А.С. к административной ответственности по ч.1 ст.19.24 КоАП РФ (л.д.10).</w:t>
      </w:r>
    </w:p>
    <w:p w:rsidR="00A77B3E" w:rsidP="004D6B9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</w:t>
      </w:r>
      <w:r>
        <w:t>оответствии с требованиями КоАП РФ и не вызывают сомнений в их объективности.</w:t>
      </w:r>
    </w:p>
    <w:p w:rsidR="00A77B3E" w:rsidP="004D6B94">
      <w:pPr>
        <w:ind w:firstLine="709"/>
        <w:jc w:val="both"/>
      </w:pPr>
      <w:r>
        <w:t xml:space="preserve">За совершенное Юлдашевым А.С. административное правонарушение, предусмотрена ответственность по ч.3 ст.19.24 КоАП РФ, согласно которой повторное в течение одного года совершение </w:t>
      </w:r>
      <w: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</w:t>
      </w:r>
      <w:r>
        <w:t>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4D6B94">
      <w:pPr>
        <w:ind w:firstLine="709"/>
        <w:jc w:val="both"/>
      </w:pPr>
      <w:r>
        <w:t>К числу обстоятел</w:t>
      </w:r>
      <w:r>
        <w:t>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D6B94">
      <w:pPr>
        <w:ind w:firstLine="709"/>
        <w:jc w:val="both"/>
      </w:pPr>
      <w:r>
        <w:t>Отягчающих ответственность Юлдашева А.С. обстоятельств, предусмотренных ст.4.3 Кодекса Российской Федерац</w:t>
      </w:r>
      <w:r>
        <w:t>ии об административных правонарушениях, судом не установлено.</w:t>
      </w:r>
    </w:p>
    <w:p w:rsidR="00A77B3E" w:rsidP="004D6B94">
      <w:pPr>
        <w:ind w:firstLine="709"/>
        <w:jc w:val="both"/>
      </w:pPr>
      <w:r>
        <w:t>При назначении наказания суд учитывает характер совершенного Юлдашевым А.С. административного правонарушения, данные о личности привлекаемого лица, наличие обстоятельств смягчающих административ</w:t>
      </w:r>
      <w:r>
        <w:t>ную ответственность и отсутствие отягчающих обстоятельств, исходя из принципа разумности и справедливости, и полагает необходимым назначить ему административное наказание в виде обязательных работ в пределах санкции ч.3 ст.19.24 КоАП РФ.</w:t>
      </w:r>
    </w:p>
    <w:p w:rsidR="00A77B3E" w:rsidP="004D6B94">
      <w:pPr>
        <w:ind w:firstLine="709"/>
        <w:jc w:val="both"/>
      </w:pPr>
      <w:r>
        <w:t>Оснований, предусм</w:t>
      </w:r>
      <w:r>
        <w:t>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4D6B94">
      <w:pPr>
        <w:ind w:firstLine="709"/>
        <w:jc w:val="both"/>
      </w:pPr>
      <w:r>
        <w:t>На основании ч.3 ст.19.24 Кодекса Российской Федерации об административных правона</w:t>
      </w:r>
      <w:r>
        <w:t>рушениях, и руководствуясь ст.ст.23.1, 29.9-29.11 КРФ о АП, мировой судья, -</w:t>
      </w:r>
    </w:p>
    <w:p w:rsidR="004D6B94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 xml:space="preserve">Юлдашева Алишера </w:t>
      </w:r>
      <w:r>
        <w:t>Сирановича</w:t>
      </w:r>
      <w:r>
        <w:t>, ПАСПОРТНЫЕ ДАННЫЕ</w:t>
      </w:r>
      <w:r>
        <w:t xml:space="preserve">, гражданина Российской Федерации, признать виновным в совершении </w:t>
      </w:r>
      <w:r>
        <w:t>правонарушения,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30 (тридцать) часов.</w:t>
      </w:r>
    </w:p>
    <w:p w:rsidR="00A77B3E" w:rsidP="004D6B94">
      <w:pPr>
        <w:ind w:firstLine="709"/>
        <w:jc w:val="both"/>
      </w:pPr>
      <w:r>
        <w:t>Разъяснить Юлдашеву А.С., что он обязан соблюд</w:t>
      </w:r>
      <w:r>
        <w:t>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</w:t>
      </w:r>
      <w:r>
        <w:t>олнителя об изменении места жительства, а также являться по его вызову.</w:t>
      </w:r>
    </w:p>
    <w:p w:rsidR="00A77B3E" w:rsidP="004D6B94">
      <w:pPr>
        <w:ind w:firstLine="709"/>
        <w:jc w:val="both"/>
      </w:pPr>
      <w:r>
        <w:t>Разъяснить Юлдашеву А.С.,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</w:t>
      </w:r>
      <w:r>
        <w:t>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</w:t>
      </w:r>
      <w:r>
        <w:t>ных правонарушениях.</w:t>
      </w:r>
    </w:p>
    <w:p w:rsidR="00A77B3E" w:rsidP="004D6B9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</w:t>
      </w:r>
      <w:r>
        <w:t>ия копии постановления.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О.В. </w:t>
      </w:r>
      <w:r>
        <w:t>Байбарза</w:t>
      </w:r>
    </w:p>
    <w:p w:rsidR="004D6B94" w:rsidRPr="006D51A8" w:rsidP="004D6B94">
      <w:pPr>
        <w:ind w:firstLine="720"/>
        <w:jc w:val="both"/>
      </w:pPr>
      <w:r w:rsidRPr="006D51A8">
        <w:t>«СОГЛАСОВАНО»</w:t>
      </w:r>
    </w:p>
    <w:p w:rsidR="004D6B94" w:rsidRPr="006D51A8" w:rsidP="004D6B94">
      <w:pPr>
        <w:ind w:firstLine="720"/>
        <w:jc w:val="both"/>
      </w:pPr>
    </w:p>
    <w:p w:rsidR="004D6B94" w:rsidRPr="006D51A8" w:rsidP="004D6B94">
      <w:pPr>
        <w:ind w:firstLine="720"/>
        <w:jc w:val="both"/>
      </w:pPr>
      <w:r w:rsidRPr="006D51A8">
        <w:t>Мировой судья</w:t>
      </w:r>
    </w:p>
    <w:p w:rsidR="004D6B94" w:rsidRPr="006D51A8" w:rsidP="004D6B94">
      <w:pPr>
        <w:ind w:firstLine="720"/>
        <w:jc w:val="both"/>
      </w:pPr>
      <w:r w:rsidRPr="006D51A8">
        <w:t>судебного участка №92</w:t>
      </w:r>
    </w:p>
    <w:p w:rsidR="004D6B94" w:rsidRPr="006D51A8" w:rsidP="004D6B9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</w:p>
    <w:p w:rsidR="00A77B3E" w:rsidP="004D6B94">
      <w:pPr>
        <w:ind w:firstLine="709"/>
        <w:jc w:val="both"/>
      </w:pPr>
    </w:p>
    <w:sectPr w:rsidSect="004D6B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4"/>
    <w:rsid w:val="004D6B9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