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2F21">
      <w:pPr>
        <w:jc w:val="right"/>
      </w:pPr>
      <w:r>
        <w:t xml:space="preserve">    УИД: 91MS0092-01-2022-001659-72</w:t>
      </w:r>
    </w:p>
    <w:p w:rsidR="00A77B3E" w:rsidP="00E52F21">
      <w:pPr>
        <w:jc w:val="right"/>
      </w:pPr>
      <w:r>
        <w:t xml:space="preserve">Дело №5-92-359/2022                                                                  </w:t>
      </w:r>
    </w:p>
    <w:p w:rsidR="00A77B3E" w:rsidP="00E52F21">
      <w:pPr>
        <w:jc w:val="both"/>
      </w:pPr>
    </w:p>
    <w:p w:rsidR="00A77B3E" w:rsidP="00E52F21">
      <w:pPr>
        <w:jc w:val="center"/>
      </w:pPr>
      <w:r>
        <w:t>П</w:t>
      </w:r>
      <w:r>
        <w:t xml:space="preserve"> О С Т А Н О В Л Е Н И Е</w:t>
      </w:r>
    </w:p>
    <w:p w:rsidR="00A77B3E" w:rsidP="00E52F21">
      <w:pPr>
        <w:jc w:val="both"/>
      </w:pPr>
    </w:p>
    <w:p w:rsidR="00A77B3E" w:rsidP="00E52F21">
      <w:pPr>
        <w:jc w:val="both"/>
      </w:pPr>
      <w:r>
        <w:t>21 сентября 2022 года</w:t>
      </w:r>
      <w:r>
        <w:tab/>
      </w:r>
      <w:r>
        <w:t xml:space="preserve">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52F21" w:rsidP="00E52F21">
      <w:pPr>
        <w:jc w:val="both"/>
      </w:pPr>
    </w:p>
    <w:p w:rsidR="00A77B3E" w:rsidP="00E52F2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</w:t>
      </w:r>
      <w:r>
        <w:t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</w:t>
      </w:r>
      <w:r>
        <w:t xml:space="preserve"> </w:t>
      </w:r>
      <w:r>
        <w:t>Батухтина</w:t>
      </w:r>
      <w:r>
        <w:t xml:space="preserve"> Александра</w:t>
      </w:r>
      <w:r>
        <w:t xml:space="preserve"> Александровича, ПАСПОРТНЫЕ ДАННЫЕ</w:t>
      </w:r>
      <w:r>
        <w:t>, гражданина Российской Федерации, паспорт ПАСПОРТНЫЕ ДАННЫЕ</w:t>
      </w:r>
      <w:r>
        <w:t xml:space="preserve">, работающего по найму,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E52F21" w:rsidP="00E52F21">
      <w:pPr>
        <w:ind w:firstLine="720"/>
        <w:jc w:val="both"/>
      </w:pPr>
    </w:p>
    <w:p w:rsidR="00A77B3E" w:rsidP="00E52F21">
      <w:pPr>
        <w:jc w:val="center"/>
      </w:pPr>
      <w:r>
        <w:t>У С Т А Н О В И Л:</w:t>
      </w:r>
    </w:p>
    <w:p w:rsidR="00E52F21" w:rsidP="00E52F21">
      <w:pPr>
        <w:jc w:val="center"/>
      </w:pPr>
    </w:p>
    <w:p w:rsidR="00A77B3E" w:rsidP="00E52F21">
      <w:pPr>
        <w:ind w:firstLine="720"/>
        <w:jc w:val="both"/>
      </w:pPr>
      <w:r>
        <w:t>ДАТ</w:t>
      </w:r>
      <w:r>
        <w:t>А в ВРЕМЯ</w:t>
      </w:r>
      <w:r>
        <w:t xml:space="preserve"> часов, </w:t>
      </w:r>
      <w:r>
        <w:t>Батухтин</w:t>
      </w:r>
      <w:r>
        <w:t xml:space="preserve"> А.А.,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судебного пристава по ОУПДС о прекращ</w:t>
      </w:r>
      <w:r>
        <w:t xml:space="preserve">ении действий, нарушающих установленные в суде правила, при этом </w:t>
      </w:r>
      <w:r>
        <w:t>Батухтин</w:t>
      </w:r>
      <w:r>
        <w:t xml:space="preserve"> А.А., отказался пройти осмотр с помощью технических средств контроля, а также предъявить для проверки ручную кладь, чем нарушил п.2.2 «Правил пребывания граждан в Черноморском районн</w:t>
      </w:r>
      <w:r>
        <w:t>ом суде Республики Крым», утвержденных председателем районного суда Республики Крым 10.10.2017 г., т.е. совершил административное правонарушение, предусмотренное ч.2 ст.17.3 КоАП РФ.</w:t>
      </w:r>
    </w:p>
    <w:p w:rsidR="00A77B3E" w:rsidP="00E52F21">
      <w:pPr>
        <w:ind w:firstLine="720"/>
        <w:jc w:val="both"/>
      </w:pPr>
      <w:r>
        <w:t xml:space="preserve">В судебное заседание </w:t>
      </w:r>
      <w:r>
        <w:t>Батухтин</w:t>
      </w:r>
      <w:r>
        <w:t xml:space="preserve"> А.А. не явился, о дате, времени и месте рас</w:t>
      </w:r>
      <w:r>
        <w:t xml:space="preserve">смотрения дела </w:t>
      </w:r>
      <w:r>
        <w:t>извещен</w:t>
      </w:r>
      <w:r>
        <w:t xml:space="preserve">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E52F21">
      <w:pPr>
        <w:ind w:firstLine="720"/>
        <w:jc w:val="both"/>
      </w:pPr>
      <w:r>
        <w:t>На основании ч.2 ст. 25.1 КоАП РФ суд считает воз</w:t>
      </w:r>
      <w:r>
        <w:t>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E52F21">
      <w:pPr>
        <w:ind w:firstLine="720"/>
        <w:jc w:val="both"/>
      </w:pPr>
      <w:r>
        <w:t xml:space="preserve"> Исследовав материалы дела, суд приходит к выводу, что вина </w:t>
      </w:r>
      <w:r>
        <w:t>Батухтина</w:t>
      </w:r>
      <w:r>
        <w:t xml:space="preserve"> А.А. в совершении адми</w:t>
      </w:r>
      <w:r>
        <w:t>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E52F21">
      <w:pPr>
        <w:ind w:firstLine="720"/>
        <w:jc w:val="both"/>
      </w:pPr>
      <w:r>
        <w:t>Частью 2 статьи 17.3 КоАП РФ установлена административная ответственность за неиспо</w:t>
      </w:r>
      <w:r>
        <w:t>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</w:t>
      </w:r>
      <w:r>
        <w:t>блей.</w:t>
      </w:r>
    </w:p>
    <w:p w:rsidR="00A77B3E" w:rsidP="00E52F21">
      <w:pPr>
        <w:ind w:firstLine="720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</w:t>
      </w:r>
      <w:r>
        <w:t>ия Российской Федерации".</w:t>
      </w:r>
    </w:p>
    <w:p w:rsidR="00A77B3E" w:rsidP="00E52F21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</w:t>
      </w:r>
      <w:r>
        <w:t>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E52F21">
      <w:pPr>
        <w:ind w:firstLine="720"/>
        <w:jc w:val="both"/>
      </w:pPr>
      <w:r>
        <w:t>На основании п. 1 ст. 14 Федерального закона от 21</w:t>
      </w:r>
      <w:r>
        <w:t>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E52F21">
      <w:pPr>
        <w:jc w:val="both"/>
      </w:pPr>
      <w:r>
        <w:t>Невыполнение за</w:t>
      </w:r>
      <w:r>
        <w:t>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</w:t>
      </w:r>
      <w:r>
        <w:t>8-ФЗ "Об органах принудительного исполнения Российской Федерации").</w:t>
      </w:r>
    </w:p>
    <w:p w:rsidR="00A77B3E" w:rsidP="00E52F21">
      <w:pPr>
        <w:ind w:firstLine="720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</w:t>
      </w:r>
      <w:r>
        <w:t>елем районного суда Республики Крым 10.10.2017 г.</w:t>
      </w:r>
    </w:p>
    <w:p w:rsidR="00A77B3E" w:rsidP="00E52F21">
      <w:pPr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при входе в здание суда сообщать судеб</w:t>
      </w:r>
      <w:r>
        <w:t>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 - соблюдать установленный порядок деятельности суда и нормы поведе</w:t>
      </w:r>
      <w:r>
        <w:t>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E52F21">
      <w:pPr>
        <w:ind w:firstLine="720"/>
        <w:jc w:val="both"/>
      </w:pPr>
      <w:r>
        <w:t xml:space="preserve">Факт совершения </w:t>
      </w:r>
      <w:r>
        <w:t>Батухтиным</w:t>
      </w:r>
      <w:r>
        <w:t xml:space="preserve"> А.А.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E52F2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E52F21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52F21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(л.д.11,12).</w:t>
      </w:r>
    </w:p>
    <w:p w:rsidR="00A77B3E" w:rsidP="00E52F21">
      <w:pPr>
        <w:ind w:firstLine="720"/>
        <w:jc w:val="both"/>
      </w:pPr>
      <w:r>
        <w:t>Проверив и оценив собранные по делу доказательств</w:t>
      </w:r>
      <w:r>
        <w:t xml:space="preserve">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E52F21">
      <w:pPr>
        <w:ind w:firstLine="720"/>
        <w:jc w:val="both"/>
      </w:pPr>
      <w:r>
        <w:t>Обстоятельств, смягчающи</w:t>
      </w:r>
      <w:r>
        <w:t xml:space="preserve">х и отягчающих административную ответственность </w:t>
      </w:r>
      <w:r>
        <w:t>Батухтина</w:t>
      </w:r>
      <w:r>
        <w:t xml:space="preserve"> А.А., а также исключающих производство по делу, судом не установлено.</w:t>
      </w:r>
    </w:p>
    <w:p w:rsidR="00A77B3E" w:rsidP="00E52F21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</w:t>
      </w:r>
      <w:r>
        <w:t xml:space="preserve">влекаемого лица, отсутствие смягчающих и отягчающих административную ответственность, и считает возможным назначить </w:t>
      </w:r>
      <w:r>
        <w:t>Батухтину</w:t>
      </w:r>
      <w:r>
        <w:t xml:space="preserve"> А.А. наказание в виде административного штрафа в пределах санкции ч.2 ст.17.3 КоАП РФ.</w:t>
      </w:r>
    </w:p>
    <w:p w:rsidR="00A77B3E" w:rsidP="00E52F21">
      <w:pPr>
        <w:jc w:val="both"/>
      </w:pPr>
      <w:r>
        <w:t xml:space="preserve"> </w:t>
      </w:r>
      <w:r>
        <w:tab/>
      </w:r>
      <w:r>
        <w:t>На основании ч.2 ст.17.3 Кодекса Российско</w:t>
      </w:r>
      <w:r>
        <w:t>й Федерации об административных правонарушениях, и руководствуясь ст.ст.23.1, 29.9-29.11 КРФ о АП, мировой судья,</w:t>
      </w:r>
    </w:p>
    <w:p w:rsidR="00A77B3E" w:rsidP="00E52F21">
      <w:pPr>
        <w:jc w:val="both"/>
      </w:pPr>
    </w:p>
    <w:p w:rsidR="00A77B3E" w:rsidP="00E52F21">
      <w:pPr>
        <w:jc w:val="center"/>
      </w:pPr>
      <w:r>
        <w:t>П</w:t>
      </w:r>
      <w:r>
        <w:t xml:space="preserve"> О С Т А Н О В И Л:</w:t>
      </w:r>
    </w:p>
    <w:p w:rsidR="00E52F21" w:rsidP="00E52F21">
      <w:pPr>
        <w:jc w:val="center"/>
      </w:pPr>
    </w:p>
    <w:p w:rsidR="00A77B3E" w:rsidP="00E52F21">
      <w:pPr>
        <w:ind w:firstLine="720"/>
        <w:jc w:val="both"/>
      </w:pPr>
      <w:r>
        <w:t>Батухтина</w:t>
      </w:r>
      <w:r>
        <w:t xml:space="preserve"> Александра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</w:t>
      </w:r>
      <w:r>
        <w:t xml:space="preserve">тративному наказанию в виде административного штрафа в размере 500 (пятьсот) рублей. </w:t>
      </w:r>
    </w:p>
    <w:p w:rsidR="00A77B3E" w:rsidP="00E52F2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</w:t>
      </w:r>
      <w:r>
        <w:t xml:space="preserve">рым, 295000, г. Симферополь, ул. Набережная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</w:t>
      </w:r>
      <w:r>
        <w:t>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</w:t>
      </w:r>
      <w:r>
        <w:t>6 01173 01 0003 140; УИН: 0410760300925003592217138; ОКТМО 35656000; постановление №5-92-359/2022.</w:t>
      </w:r>
    </w:p>
    <w:p w:rsidR="00A77B3E" w:rsidP="00E52F21">
      <w:pPr>
        <w:ind w:firstLine="720"/>
        <w:jc w:val="both"/>
      </w:pPr>
      <w:r>
        <w:t xml:space="preserve">Разъяснить </w:t>
      </w:r>
      <w:r>
        <w:t>Батухтину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2F21">
      <w:pPr>
        <w:ind w:firstLine="720"/>
        <w:jc w:val="both"/>
      </w:pPr>
      <w:r>
        <w:t xml:space="preserve">Документ, свидетельствующий </w:t>
      </w:r>
      <w: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52F21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</w:t>
      </w:r>
      <w:r>
        <w:t>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E52F21">
      <w:pPr>
        <w:ind w:firstLine="720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E52F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52F21">
      <w:pPr>
        <w:jc w:val="both"/>
      </w:pPr>
    </w:p>
    <w:p w:rsidR="00A77B3E" w:rsidP="00E52F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    </w:t>
      </w:r>
      <w:r>
        <w:t>подпись                        И.В. Солодченко</w:t>
      </w:r>
    </w:p>
    <w:p w:rsidR="00A77B3E" w:rsidP="00E52F21">
      <w:pPr>
        <w:jc w:val="both"/>
      </w:pPr>
    </w:p>
    <w:p w:rsidR="00E52F21" w:rsidRPr="006D51A8" w:rsidP="00E52F21">
      <w:pPr>
        <w:ind w:firstLine="720"/>
        <w:jc w:val="both"/>
      </w:pPr>
      <w:r w:rsidRPr="006D51A8">
        <w:t>«СОГЛАСОВАНО»</w:t>
      </w:r>
    </w:p>
    <w:p w:rsidR="00E52F21" w:rsidRPr="006D51A8" w:rsidP="00E52F21">
      <w:pPr>
        <w:ind w:firstLine="720"/>
        <w:jc w:val="both"/>
      </w:pPr>
    </w:p>
    <w:p w:rsidR="00E52F21" w:rsidRPr="006D51A8" w:rsidP="00E52F21">
      <w:pPr>
        <w:ind w:firstLine="720"/>
        <w:jc w:val="both"/>
      </w:pPr>
      <w:r w:rsidRPr="006D51A8">
        <w:t>Мировой судья</w:t>
      </w:r>
    </w:p>
    <w:p w:rsidR="00E52F21" w:rsidRPr="006D51A8" w:rsidP="00E52F21">
      <w:pPr>
        <w:ind w:firstLine="720"/>
        <w:jc w:val="both"/>
      </w:pPr>
      <w:r w:rsidRPr="006D51A8">
        <w:t>судебного участка №92</w:t>
      </w:r>
    </w:p>
    <w:p w:rsidR="00E52F21" w:rsidRPr="006D51A8" w:rsidP="00E52F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52F21" w:rsidP="00E52F21">
      <w:pPr>
        <w:jc w:val="both"/>
      </w:pPr>
    </w:p>
    <w:sectPr w:rsidSect="00E52F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21"/>
    <w:rsid w:val="006D51A8"/>
    <w:rsid w:val="00A77B3E"/>
    <w:rsid w:val="00E52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