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E5824">
      <w:pPr>
        <w:ind w:firstLine="709"/>
        <w:jc w:val="right"/>
      </w:pPr>
      <w:r>
        <w:t xml:space="preserve">       Дело №5-92-360/2025</w:t>
      </w:r>
    </w:p>
    <w:p w:rsidR="00A77B3E" w:rsidP="000E5824">
      <w:pPr>
        <w:ind w:firstLine="709"/>
        <w:jc w:val="right"/>
      </w:pPr>
      <w:r>
        <w:t xml:space="preserve">                                                        УИД: 91MS0092-01-2025-001482-69</w:t>
      </w:r>
    </w:p>
    <w:p w:rsidR="00A77B3E" w:rsidP="000E5824">
      <w:pPr>
        <w:ind w:firstLine="709"/>
        <w:jc w:val="both"/>
      </w:pPr>
    </w:p>
    <w:p w:rsidR="00A77B3E" w:rsidP="000E5824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0E5824" w:rsidP="000E5824">
      <w:pPr>
        <w:ind w:firstLine="709"/>
        <w:jc w:val="both"/>
      </w:pPr>
    </w:p>
    <w:p w:rsidR="00A77B3E" w:rsidP="000E5824">
      <w:pPr>
        <w:jc w:val="both"/>
      </w:pPr>
      <w:r>
        <w:t xml:space="preserve">21 ноября 2025 года                                                         </w:t>
      </w:r>
      <w:r>
        <w:t xml:space="preserve">Республика Крым, Черноморский район, </w:t>
      </w:r>
    </w:p>
    <w:p w:rsidR="00A77B3E" w:rsidP="000E5824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0E5824">
      <w:pPr>
        <w:ind w:firstLine="709"/>
        <w:jc w:val="both"/>
      </w:pPr>
    </w:p>
    <w:p w:rsidR="00A77B3E" w:rsidP="000E5824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</w:t>
      </w:r>
      <w:r>
        <w:t>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ст.6.9 КоАП РФ, в отношении </w:t>
      </w:r>
      <w:r>
        <w:t>Шиян</w:t>
      </w:r>
      <w:r>
        <w:t xml:space="preserve"> Дмитрия Андреевич</w:t>
      </w:r>
      <w:r>
        <w:t>а, ПАСПОРТНЫЕ ДАННЫЕ</w:t>
      </w:r>
      <w:r>
        <w:t>, гражданина Российской Федерации, ПАСПОРТНЫЕ ДАННЫЕ,   работающего по найму</w:t>
      </w:r>
      <w:r>
        <w:t xml:space="preserve">, </w:t>
      </w:r>
      <w:r>
        <w:t>зарегистрированного</w:t>
      </w:r>
      <w:r>
        <w:t xml:space="preserve"> и проживающего по адресу: АДРЕС,  </w:t>
      </w:r>
    </w:p>
    <w:p w:rsidR="000E5824" w:rsidP="000E5824">
      <w:pPr>
        <w:ind w:firstLine="709"/>
        <w:jc w:val="both"/>
      </w:pPr>
    </w:p>
    <w:p w:rsidR="00A77B3E" w:rsidP="000E5824">
      <w:pPr>
        <w:ind w:firstLine="709"/>
        <w:jc w:val="both"/>
      </w:pPr>
      <w:r>
        <w:t xml:space="preserve">                                              </w:t>
      </w:r>
      <w:r>
        <w:t>У С Т А Н О В И Л:</w:t>
      </w:r>
    </w:p>
    <w:p w:rsidR="000E5824" w:rsidP="000E5824">
      <w:pPr>
        <w:ind w:firstLine="709"/>
        <w:jc w:val="both"/>
      </w:pPr>
    </w:p>
    <w:p w:rsidR="00A77B3E" w:rsidP="000E5824">
      <w:pPr>
        <w:ind w:firstLine="709"/>
        <w:jc w:val="both"/>
      </w:pPr>
      <w:r>
        <w:t xml:space="preserve">ДАТА в ВРЕМЯ часов, </w:t>
      </w:r>
      <w:r>
        <w:t>Шиян</w:t>
      </w:r>
      <w:r>
        <w:t xml:space="preserve"> Д.А., находясь </w:t>
      </w:r>
      <w:r>
        <w:t>по адресу: АДРЕС, при наличии достаточных оснований полагать, что он употребил наркотические средства или психотропные вещества без назначения врача (поведение, не соответствующее обстановке), не выполнил законное требование сотрудника полиции о прохождени</w:t>
      </w:r>
      <w:r>
        <w:t>и медицинского освидетельствования на состояние опьянения, т.е. совершил административное правонарушение, ответственность за которое предусмотрена ч. 1 ст. 6.9 КоАП РФ.</w:t>
      </w:r>
    </w:p>
    <w:p w:rsidR="00A77B3E" w:rsidP="000E5824">
      <w:pPr>
        <w:ind w:firstLine="709"/>
        <w:jc w:val="both"/>
      </w:pPr>
      <w:r>
        <w:t xml:space="preserve">В ходе рассмотрения дела </w:t>
      </w:r>
      <w:r>
        <w:t>Шиян</w:t>
      </w:r>
      <w:r>
        <w:t xml:space="preserve"> Д.А. вину в совершении административного правонарушении п</w:t>
      </w:r>
      <w:r>
        <w:t>ризнал, в содеянном раскаялся, факт отказа от прохождения медицинского освидетельствования не отрицал.</w:t>
      </w:r>
    </w:p>
    <w:p w:rsidR="00A77B3E" w:rsidP="000E5824">
      <w:pPr>
        <w:ind w:firstLine="709"/>
        <w:jc w:val="both"/>
      </w:pPr>
      <w: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</w:t>
      </w:r>
      <w:r>
        <w:t>арушении, мировой судья приходит к следующему.</w:t>
      </w:r>
    </w:p>
    <w:p w:rsidR="00A77B3E" w:rsidP="000E5824">
      <w:pPr>
        <w:ind w:firstLine="709"/>
        <w:jc w:val="both"/>
      </w:pPr>
      <w:r>
        <w:t xml:space="preserve">Частью 1 ст. 6.9 КоАП РФ установлена ответственность за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за исключением слу</w:t>
      </w:r>
      <w:r>
        <w:t>чаев, предусмотренных ч. 2 ст. 20.20, ст.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</w:t>
      </w:r>
      <w:r>
        <w:t xml:space="preserve">таточные основания полагать, что он потребил наркотические средства или психотропные вещества назначения врача либо новые потенциально опасные </w:t>
      </w:r>
      <w:r>
        <w:t>психоактивные</w:t>
      </w:r>
      <w:r>
        <w:t xml:space="preserve"> вещества, что влечет наложение административного штрафа в размере от четырех тысяч до пяти тысяч ру</w:t>
      </w:r>
      <w:r>
        <w:t>блей или административный арест на срок до пятнадцати суток.</w:t>
      </w:r>
    </w:p>
    <w:p w:rsidR="00A77B3E" w:rsidP="000E5824">
      <w:pPr>
        <w:ind w:firstLine="709"/>
        <w:jc w:val="both"/>
      </w:pPr>
      <w:r>
        <w:t>На основании ст. 40 Федерального закона от 08.01.1998 N 3-ФЗ "О наркотических средствах и психотропных веществах" в Российской Федерации запрещается потребление наркотических средств или психотро</w:t>
      </w:r>
      <w:r>
        <w:t xml:space="preserve">пных веществ без назначения врача, при этом общий порядок отпуска наркотических средств и психотропных веществ физическим лицам закреплен в статье 25 данного Закона. </w:t>
      </w:r>
    </w:p>
    <w:p w:rsidR="00A77B3E" w:rsidP="000E5824">
      <w:pPr>
        <w:ind w:firstLine="709"/>
        <w:jc w:val="both"/>
      </w:pPr>
      <w:r>
        <w:t>Из положений ст. 44 Федерального закона от 08.01.1998 N 3-ФЗ "О наркотических средствах и</w:t>
      </w:r>
      <w:r>
        <w:t xml:space="preserve"> психотропных веществах",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врача, мо</w:t>
      </w:r>
      <w:r>
        <w:t xml:space="preserve">жет быть направлено на медицинское освидетельствование. </w:t>
      </w:r>
    </w:p>
    <w:p w:rsidR="00A77B3E" w:rsidP="000E5824">
      <w:pPr>
        <w:ind w:firstLine="709"/>
        <w:jc w:val="both"/>
      </w:pPr>
      <w:r>
        <w:t xml:space="preserve">Предположения о наличии указанных обстоятельств могут основываться как на имеющихся у лица внешних признаках и следах, свидетельствующих об употреблении </w:t>
      </w:r>
      <w:r>
        <w:t xml:space="preserve">наркотиков, так и из поведенческих признаков, </w:t>
      </w:r>
      <w:r>
        <w:t xml:space="preserve">характерных для состояния наркотического опьянения. </w:t>
      </w:r>
    </w:p>
    <w:p w:rsidR="00A77B3E" w:rsidP="000E5824">
      <w:pPr>
        <w:ind w:firstLine="709"/>
        <w:jc w:val="both"/>
      </w:pPr>
      <w:r>
        <w:t>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</w:t>
      </w:r>
      <w:r>
        <w:t>ьтат освидетельствования необходим, в частности, для подтверждения либо опровержения факта совершения административного правонарушения в силу п. 14 ч. 1 ст. 13 Федерального закона "О полиции" предоставлено сотруднику полиции.</w:t>
      </w:r>
    </w:p>
    <w:p w:rsidR="00A77B3E" w:rsidP="000E5824">
      <w:pPr>
        <w:ind w:firstLine="709"/>
        <w:jc w:val="both"/>
      </w:pPr>
      <w:r>
        <w:t xml:space="preserve">Виновность </w:t>
      </w:r>
      <w:r>
        <w:t>Шиян</w:t>
      </w:r>
      <w:r>
        <w:t xml:space="preserve"> Д.А. в соверше</w:t>
      </w:r>
      <w:r>
        <w:t xml:space="preserve">нии правонарушения подтверждается исследованными по делу доказательствами: </w:t>
      </w:r>
    </w:p>
    <w:p w:rsidR="00A77B3E" w:rsidP="000E5824">
      <w:pPr>
        <w:ind w:firstLine="709"/>
        <w:jc w:val="both"/>
      </w:pPr>
      <w:r>
        <w:t xml:space="preserve">- протоколом об административном правонарушении 8201 № НОМЕР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совершенного правонарушения. Как следует из протокола, прав</w:t>
      </w:r>
      <w:r>
        <w:t xml:space="preserve">а, предусмотренные ст.25.1 КоАП РФ, ст.51 Конституции РФ </w:t>
      </w:r>
      <w:r>
        <w:t>Шиян</w:t>
      </w:r>
      <w:r>
        <w:t xml:space="preserve"> Д.А.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0E5824">
      <w:pPr>
        <w:ind w:firstLine="709"/>
        <w:jc w:val="both"/>
      </w:pPr>
      <w:r>
        <w:t xml:space="preserve">- рапортом УУП ОУПП и ПДН ОМВД России по Черноморскому району от ДАТА </w:t>
      </w:r>
      <w:r>
        <w:t>(л.д.2);</w:t>
      </w:r>
    </w:p>
    <w:p w:rsidR="00A77B3E" w:rsidP="000E5824">
      <w:pPr>
        <w:ind w:firstLine="709"/>
        <w:jc w:val="both"/>
      </w:pPr>
      <w:r>
        <w:t>- письменными объяснением свидетеля ФИО и ФИО от ДАТА (л.д.4,5).</w:t>
      </w:r>
    </w:p>
    <w:p w:rsidR="00A77B3E" w:rsidP="000E5824">
      <w:pPr>
        <w:ind w:firstLine="709"/>
        <w:jc w:val="both"/>
      </w:pPr>
      <w:r>
        <w:t xml:space="preserve">- протоколом 8212 № НОМЕР </w:t>
      </w:r>
      <w:r>
        <w:t>от</w:t>
      </w:r>
      <w:r>
        <w:t xml:space="preserve"> </w:t>
      </w:r>
      <w:r>
        <w:t>ДАТА</w:t>
      </w:r>
      <w:r>
        <w:t xml:space="preserve"> о направлении </w:t>
      </w:r>
      <w:r>
        <w:t>Шиян</w:t>
      </w:r>
      <w:r>
        <w:t xml:space="preserve"> Д.А. для прохождения медицинского освидетельствования на состояние опьянения, составленного в присутствии понятых,  из которого </w:t>
      </w:r>
      <w:r>
        <w:t>следует, что последний, при наличии признака опьянения – поведение не соответствующее обстановке, отказался от прохождения медицинского освидетельствования, о чем сделал соответствующая</w:t>
      </w:r>
      <w:r>
        <w:t xml:space="preserve"> запись в протоколе (л.д.7);</w:t>
      </w:r>
    </w:p>
    <w:p w:rsidR="00A77B3E" w:rsidP="000E5824">
      <w:pPr>
        <w:ind w:firstLine="709"/>
        <w:jc w:val="both"/>
      </w:pPr>
      <w:r>
        <w:t>- справкой на физическое лицо, справкой на</w:t>
      </w:r>
      <w:r>
        <w:t xml:space="preserve"> лицо по учетам СООП (л.д.9,10).</w:t>
      </w:r>
    </w:p>
    <w:p w:rsidR="00A77B3E" w:rsidP="000E5824">
      <w:pPr>
        <w:ind w:firstLine="709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РФ.</w:t>
      </w:r>
    </w:p>
    <w:p w:rsidR="00A77B3E" w:rsidP="000E5824">
      <w:pPr>
        <w:ind w:firstLine="709"/>
        <w:jc w:val="both"/>
      </w:pPr>
      <w:r>
        <w:t>Оценивая в совокупности, исследованные по делу</w:t>
      </w:r>
      <w:r>
        <w:t xml:space="preserve"> доказательства, суд приходит к выводу о том, что вина </w:t>
      </w:r>
      <w:r>
        <w:t>Шиян</w:t>
      </w:r>
      <w:r>
        <w:t xml:space="preserve"> Д.А. в совершении административного правонарушения установлена, и его действия правильно квалифицированы по ч. 1 ст. 6.9 КоАП РФ.</w:t>
      </w:r>
    </w:p>
    <w:p w:rsidR="00A77B3E" w:rsidP="000E5824">
      <w:pPr>
        <w:ind w:firstLine="709"/>
        <w:jc w:val="both"/>
      </w:pPr>
      <w:r>
        <w:tab/>
        <w:t>К числу обстоятельств, смягчающих административную ответственност</w:t>
      </w:r>
      <w:r>
        <w:t>ь, согласно ст. 4.2 КоАП РФ, суд относит раскаяние лица, совершившего административное правонарушение.</w:t>
      </w:r>
    </w:p>
    <w:p w:rsidR="00A77B3E" w:rsidP="000E5824">
      <w:pPr>
        <w:ind w:firstLine="709"/>
        <w:jc w:val="both"/>
      </w:pPr>
      <w:r>
        <w:tab/>
        <w:t xml:space="preserve">Обстоятельств отягчающих ответственность </w:t>
      </w:r>
      <w:r>
        <w:t>Шиян</w:t>
      </w:r>
      <w:r>
        <w:t xml:space="preserve"> Д.А., предусмотренных ст.4.3 КоАП РФ,  судом  не  установлено.</w:t>
      </w:r>
    </w:p>
    <w:p w:rsidR="00A77B3E" w:rsidP="000E5824">
      <w:pPr>
        <w:ind w:firstLine="709"/>
        <w:jc w:val="both"/>
      </w:pPr>
      <w:r>
        <w:tab/>
        <w:t>Срок давности привлечения лица к администр</w:t>
      </w:r>
      <w:r>
        <w:t>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 w:rsidP="000E5824">
      <w:pPr>
        <w:ind w:firstLine="709"/>
        <w:jc w:val="both"/>
      </w:pPr>
      <w:r>
        <w:t>Согласно ст.4.1 ч.2.1 КоАП РФ при назн</w:t>
      </w:r>
      <w:r>
        <w:t xml:space="preserve">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</w:t>
      </w:r>
      <w:r>
        <w:t>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</w:t>
      </w:r>
      <w:r>
        <w:t xml:space="preserve">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0E5824">
      <w:pPr>
        <w:ind w:firstLine="709"/>
        <w:jc w:val="both"/>
      </w:pPr>
      <w:r>
        <w:t xml:space="preserve">При определении вида </w:t>
      </w:r>
      <w:r>
        <w:t>и размера наказания, суд учитывает характер совершенного им административного правонарушения, отношение виновного к содеянному, его имущественное положение, отсутствие отягчающих административную ответственность обстоятельств, наличие смягчающих администра</w:t>
      </w:r>
      <w:r>
        <w:t xml:space="preserve">тивную ответственность обстоятельств, и </w:t>
      </w:r>
      <w:r>
        <w:t xml:space="preserve">считает возможным назначить </w:t>
      </w:r>
      <w:r>
        <w:t>Шиян</w:t>
      </w:r>
      <w:r>
        <w:t xml:space="preserve"> Д.А. наказание в виде административного штрафа в размере, предусмотренном санкцией ч.1 ст.6.9 КоАП РФ, с возложением на него обязанности пройти диагностику, в связи с потреблением нар</w:t>
      </w:r>
      <w:r>
        <w:t>котических средств или психотропных веществ без назначения врача.</w:t>
      </w:r>
    </w:p>
    <w:p w:rsidR="00A77B3E" w:rsidP="000E5824">
      <w:pPr>
        <w:ind w:firstLine="709"/>
        <w:jc w:val="both"/>
      </w:pPr>
      <w:r>
        <w:t xml:space="preserve">На основании ч.1 ст.6.9 Кодекса Российской Федерации об административных правонарушениях, и руководствуясь </w:t>
      </w:r>
      <w:r>
        <w:t>ст.ст</w:t>
      </w:r>
      <w:r>
        <w:t>. 29.9-29.11 КоАП РФ, мировой судья,-</w:t>
      </w:r>
    </w:p>
    <w:p w:rsidR="000E5824" w:rsidP="000E5824">
      <w:pPr>
        <w:ind w:firstLine="709"/>
        <w:jc w:val="both"/>
      </w:pPr>
    </w:p>
    <w:p w:rsidR="00A77B3E" w:rsidP="000E5824">
      <w:pPr>
        <w:ind w:firstLine="709"/>
        <w:jc w:val="both"/>
      </w:pPr>
      <w:r>
        <w:t xml:space="preserve">                                        </w:t>
      </w:r>
      <w:r>
        <w:t xml:space="preserve">     </w:t>
      </w:r>
      <w:r>
        <w:t>П</w:t>
      </w:r>
      <w:r>
        <w:t xml:space="preserve"> О С Т А Н О В И Л:</w:t>
      </w:r>
    </w:p>
    <w:p w:rsidR="00A77B3E" w:rsidP="000E5824">
      <w:pPr>
        <w:ind w:firstLine="709"/>
        <w:jc w:val="both"/>
      </w:pPr>
    </w:p>
    <w:p w:rsidR="00A77B3E" w:rsidP="000E5824">
      <w:pPr>
        <w:ind w:firstLine="709"/>
        <w:jc w:val="both"/>
      </w:pPr>
      <w:r>
        <w:t>Шиян</w:t>
      </w:r>
      <w:r>
        <w:t xml:space="preserve"> Дмитрия Андреевича, ПАСПОРТНЫЕ ДАННЫЕ</w:t>
      </w:r>
      <w:r>
        <w:t>, признать виновным в совершении административного правонарушения, предусмотренного ч. 1 ст. 6.9 КоАП РФ, и подвергнуть административному наказанию в виде административного штрафа в  раз</w:t>
      </w:r>
      <w:r>
        <w:t>мере 4000 (четыре тысячи) рублей.</w:t>
      </w:r>
    </w:p>
    <w:p w:rsidR="00A77B3E" w:rsidP="000E5824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</w:t>
      </w:r>
      <w:r>
        <w:t>тия СССР, 28; ОГРН 1149102019164; банковские реквизиты:  получатель: УФК по Республике Крым (Министерство юстиции Республики Крым); наименование банка: ОКЦ № 7 ЮГУ Банка России//УФК по Республике Крым г. Симферополь; ИНН 9102013284; КПП 910201001; БИК 0135</w:t>
      </w:r>
      <w:r>
        <w:t>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01063 01 0009 140; УИН: 0410760300925003602506178; ОКТМО 3565600</w:t>
      </w:r>
      <w:r>
        <w:t>0; постановление №5-92-360/2025.</w:t>
      </w:r>
    </w:p>
    <w:p w:rsidR="00A77B3E" w:rsidP="000E5824">
      <w:pPr>
        <w:ind w:firstLine="709"/>
        <w:jc w:val="both"/>
      </w:pPr>
      <w:r>
        <w:t xml:space="preserve">Разъяснить </w:t>
      </w:r>
      <w:r>
        <w:t>Шиян</w:t>
      </w:r>
      <w:r>
        <w:t xml:space="preserve"> Д.А., что в соответствии со ст. 32.2 КоАП РФ, административный штраф административный штраф должен быть уплачен в полном размере лицом, привлеченным к административной ответственности, не позднее шестидесяти</w:t>
      </w:r>
      <w:r>
        <w:t xml:space="preserve">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</w:t>
      </w:r>
      <w:r>
        <w:t>татьей 31.5 настоящего Кодекса.</w:t>
      </w:r>
    </w:p>
    <w:p w:rsidR="00A77B3E" w:rsidP="000E5824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0E5824">
      <w:pPr>
        <w:ind w:firstLine="709"/>
        <w:jc w:val="both"/>
      </w:pPr>
      <w:r>
        <w:t>Неуплата административного штрафа в срок, предусмотренный нас</w:t>
      </w:r>
      <w:r>
        <w:t>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>
        <w:t>десяти часов (ч.1 ст.20.25 КоАП РФ).</w:t>
      </w:r>
    </w:p>
    <w:p w:rsidR="00A77B3E" w:rsidP="000E5824">
      <w:pPr>
        <w:ind w:firstLine="709"/>
        <w:jc w:val="both"/>
      </w:pPr>
      <w:r>
        <w:t xml:space="preserve">Возложить на </w:t>
      </w:r>
      <w:r>
        <w:t>Шиян</w:t>
      </w:r>
      <w:r>
        <w:t xml:space="preserve"> Д.А. обязанность в течение одного месяца, со дня вступления настоящего постановления в законную силу, пройти диагностику, при необходимости профилактические мероприятия, лечение от наркомании и (или) м</w:t>
      </w:r>
      <w:r>
        <w:t>едицинскую и (или) социальную реабилитацию в связи с потреблением наркотических средств без назначения врача в Государственном бюджетном учреждении здравоохранения Республики Крым «Крымский научно-практический центр наркологии», расположенном по адресу: Ре</w:t>
      </w:r>
      <w:r>
        <w:t>спублика Крым, г. Симферополь, ул. Февральская, д. 13.</w:t>
      </w:r>
    </w:p>
    <w:p w:rsidR="00A77B3E" w:rsidP="000E5824">
      <w:pPr>
        <w:ind w:firstLine="709"/>
        <w:jc w:val="both"/>
      </w:pPr>
      <w:r>
        <w:t xml:space="preserve">Разъяснить </w:t>
      </w:r>
      <w:r>
        <w:t>Шиян</w:t>
      </w:r>
      <w:r>
        <w:t xml:space="preserve"> Д.А., что уклонение от исполнения вышеуказанной обязанности влечет административную ответственность  по ст.6.9.1 КоАП РФ, а также то, что лицо считается уклоняющимся от прохождения диаг</w:t>
      </w:r>
      <w:r>
        <w:t>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если оно не посещает или самовольно покинуло медици</w:t>
      </w:r>
      <w:r>
        <w:t>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0E5824">
      <w:pPr>
        <w:ind w:firstLine="709"/>
        <w:jc w:val="both"/>
      </w:pPr>
      <w:r>
        <w:t>Контроль за исполнением обязанности пройти профилактические мероприятия   возложить на отделение МВД России по Черноморскому району.</w:t>
      </w:r>
    </w:p>
    <w:p w:rsidR="00A77B3E" w:rsidP="000E5824">
      <w:pPr>
        <w:ind w:firstLine="709"/>
        <w:jc w:val="both"/>
      </w:pPr>
      <w:r>
        <w:t>Копию</w:t>
      </w:r>
      <w:r>
        <w:t xml:space="preserve"> постановления направить в ГБУЗ РК «Крымский научно-практический центр наркологии», для исполнения в части проведения диагностики, профилактических мероприятий, лечения от наркомании и (или) медицинской и (или) социальной реабилитации в связи с потребление</w:t>
      </w:r>
      <w:r>
        <w:t xml:space="preserve">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0E5824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Черноморского судебного </w:t>
      </w:r>
      <w:r>
        <w:t>района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0E5824">
      <w:pPr>
        <w:ind w:firstLine="709"/>
        <w:jc w:val="both"/>
      </w:pPr>
    </w:p>
    <w:p w:rsidR="00A77B3E" w:rsidP="000E5824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                           О.В. </w:t>
      </w:r>
      <w:r>
        <w:t>Байбарза</w:t>
      </w:r>
      <w:r>
        <w:tab/>
      </w:r>
    </w:p>
    <w:p w:rsidR="00A77B3E" w:rsidP="000E5824">
      <w:pPr>
        <w:ind w:firstLine="709"/>
        <w:jc w:val="both"/>
      </w:pPr>
    </w:p>
    <w:p w:rsidR="000E5824" w:rsidRPr="004C1B7C" w:rsidP="000E5824">
      <w:pPr>
        <w:ind w:firstLine="720"/>
        <w:jc w:val="both"/>
      </w:pPr>
      <w:r w:rsidRPr="004C1B7C">
        <w:t>«СОГЛАСОВАНО»</w:t>
      </w:r>
    </w:p>
    <w:p w:rsidR="000E5824" w:rsidP="000E582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E5824" w:rsidP="000E582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0E5824" w:rsidRPr="006D51A8" w:rsidP="000E5824">
      <w:pPr>
        <w:ind w:firstLine="720"/>
        <w:jc w:val="both"/>
      </w:pPr>
      <w:r w:rsidRPr="006D51A8">
        <w:t>судебного участка №92</w:t>
      </w:r>
    </w:p>
    <w:p w:rsidR="000E5824" w:rsidP="000E5824">
      <w:pPr>
        <w:ind w:firstLine="720"/>
        <w:jc w:val="both"/>
      </w:pPr>
      <w:r w:rsidRPr="006D51A8">
        <w:t>Черноморского судебного района</w:t>
      </w:r>
    </w:p>
    <w:p w:rsidR="000E5824" w:rsidP="000E5824">
      <w:pPr>
        <w:ind w:firstLine="720"/>
        <w:jc w:val="both"/>
      </w:pPr>
      <w:r>
        <w:t>(Черноморский муниципальный район)</w:t>
      </w:r>
    </w:p>
    <w:p w:rsidR="00A77B3E" w:rsidP="000E582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0E5824">
      <w:pPr>
        <w:ind w:firstLine="709"/>
        <w:jc w:val="both"/>
      </w:pPr>
    </w:p>
    <w:sectPr w:rsidSect="000E582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24"/>
    <w:rsid w:val="000E5824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E582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