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171EEC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№5-92-361/2019</w:t>
      </w:r>
    </w:p>
    <w:p w:rsidR="00A77B3E" w:rsidP="00171EEC">
      <w:pPr>
        <w:jc w:val="both"/>
      </w:pPr>
      <w:r>
        <w:t xml:space="preserve">                                                    П О С Т А Н О В Л Е Н И Е</w:t>
      </w:r>
    </w:p>
    <w:p w:rsidR="00A77B3E" w:rsidP="00171EEC">
      <w:pPr>
        <w:jc w:val="both"/>
      </w:pPr>
    </w:p>
    <w:p w:rsidR="00A77B3E" w:rsidP="00171EEC">
      <w:pPr>
        <w:jc w:val="both"/>
      </w:pPr>
      <w:r>
        <w:t xml:space="preserve">01 октября 2019 года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171EEC">
      <w:pPr>
        <w:jc w:val="both"/>
      </w:pPr>
    </w:p>
    <w:p w:rsidR="00A77B3E" w:rsidP="00171EEC">
      <w:pPr>
        <w:ind w:firstLine="720"/>
        <w:jc w:val="both"/>
      </w:pPr>
      <w:r>
        <w:t>Мировой судья судебного участка №92</w:t>
      </w:r>
      <w:r>
        <w:t xml:space="preserve">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юридического лица – муниципального бюджетного дошкольного образовательного учреждения «Детский сад №</w:t>
      </w:r>
      <w:r>
        <w:t>3 «Аленушка» муниципального образования Черноморский район Республики Крым, ОГРН 1149102178653, ИНН 9110087297, юридический адрес: Республика Крым, пгт.Черноморское, ул. Первомайская, д.22,</w:t>
      </w:r>
    </w:p>
    <w:p w:rsidR="00A77B3E" w:rsidP="00171EEC">
      <w:pPr>
        <w:ind w:firstLine="720"/>
        <w:jc w:val="both"/>
      </w:pPr>
      <w:r>
        <w:t>о совершении административного правонарушения, предусмотренного ч.</w:t>
      </w:r>
      <w:r>
        <w:t>1 ст.19.5 КоАП РФ,</w:t>
      </w:r>
    </w:p>
    <w:p w:rsidR="00A77B3E" w:rsidP="00171EEC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171EEC">
      <w:pPr>
        <w:jc w:val="both"/>
      </w:pPr>
    </w:p>
    <w:p w:rsidR="00A77B3E" w:rsidP="00171EEC">
      <w:pPr>
        <w:ind w:firstLine="720"/>
        <w:jc w:val="both"/>
      </w:pPr>
      <w:r>
        <w:t>ДАТА в ВРЕМЯ</w:t>
      </w:r>
      <w:r>
        <w:t xml:space="preserve"> часов юридическое лицо – МБДОУ «Детский сад №3 «Аленушка» МО Черноморский район Республики Крым, по адресу: Республика Крым, пгт.Черноморское, </w:t>
      </w:r>
      <w:r>
        <w:t>ул</w:t>
      </w:r>
      <w:r>
        <w:t>.П</w:t>
      </w:r>
      <w:r>
        <w:t>ервомайска</w:t>
      </w:r>
      <w:r>
        <w:t>я</w:t>
      </w:r>
      <w:r>
        <w:t xml:space="preserve">, д.22, в установленный срок - не позднее ДАТА, не выполнило п.п.1,3,4,6,7,11 Предписания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городу Севастополю №НОМЕР</w:t>
      </w:r>
      <w:r>
        <w:t xml:space="preserve"> от ДАТА, т.е. совершило административное правонарушение, предусмотренное ч.1 ст.19.5 КоАП РФ.</w:t>
      </w:r>
    </w:p>
    <w:p w:rsidR="00A77B3E" w:rsidP="00171EEC">
      <w:pPr>
        <w:ind w:firstLine="720"/>
        <w:jc w:val="both"/>
      </w:pPr>
      <w:r>
        <w:t>В судебном заседании законный представитель юридического лица - МБДОУ «Детский сад №3 «Аленушка» МО Черноморский район Республики Крым в лице заведующей</w:t>
      </w:r>
      <w:r>
        <w:t xml:space="preserve"> ФИО, вину в совершенном административном правонарушении признала, </w:t>
      </w:r>
      <w:r>
        <w:t>обстоятельства, изложенные в протоколе об административном правонарушении подтвердила</w:t>
      </w:r>
      <w:r>
        <w:t>.</w:t>
      </w:r>
    </w:p>
    <w:p w:rsidR="00A77B3E" w:rsidP="00171EEC">
      <w:pPr>
        <w:ind w:firstLine="720"/>
        <w:jc w:val="both"/>
      </w:pPr>
      <w:r>
        <w:t>Суд, выслушав законного представителя юридического лица, привлекаемого к административной ответственно</w:t>
      </w:r>
      <w:r>
        <w:t>сти, исследовав материалы дела,  приходит к мнению о правомерности вменения в действия МБДОУ «Детский сад №3 «Аленушка» МО Черноморский район Республики Крым состава административного правонарушения, предусмотренного ч.1 ст. 19.5, т.е.  невыполнение в уста</w:t>
      </w:r>
      <w:r>
        <w:t>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</w:t>
      </w:r>
      <w:r>
        <w:t xml:space="preserve"> устранении нарушений законодательства.</w:t>
      </w:r>
    </w:p>
    <w:p w:rsidR="00A77B3E" w:rsidP="00171EEC">
      <w:pPr>
        <w:jc w:val="both"/>
      </w:pPr>
      <w:r>
        <w:tab/>
        <w:t>В соответствии со   ст. 2.1   КоА</w:t>
      </w:r>
      <w:r>
        <w:t>П    РФ 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</w:t>
      </w:r>
      <w:r>
        <w:t>на административная ответственность.</w:t>
      </w:r>
    </w:p>
    <w:p w:rsidR="00A77B3E" w:rsidP="00171EEC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71EEC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</w:t>
      </w:r>
      <w:r>
        <w:t>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71EEC">
      <w:pPr>
        <w:ind w:firstLine="720"/>
        <w:jc w:val="both"/>
      </w:pPr>
      <w:r>
        <w:t>Ро</w:t>
      </w:r>
      <w:r>
        <w:t>спотребназдор</w:t>
      </w:r>
      <w:r>
        <w:t xml:space="preserve"> на основании п.1 Положения о Федеральной службе по надзору в сфере защиты прав потребителей и благополучия человека, утвержденного постановлением Правительства РФ от 30.06.2004 г. №322 (в ред. от 24.04.2018),  является федеральным органом исп</w:t>
      </w:r>
      <w:r>
        <w:t xml:space="preserve">олнительной власти, осуществляющим функции по выработке и реализации </w:t>
      </w:r>
      <w:r>
        <w:t>государственной политики и нормативно-правовому регулированию в сфере защиты прав потребителей, разработке и утверждению государственных санитарно-эпидемиологических правил и гигиенически</w:t>
      </w:r>
      <w:r>
        <w:t>х</w:t>
      </w:r>
      <w:r>
        <w:t xml:space="preserve"> нормативов, а также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потребителей.</w:t>
      </w:r>
    </w:p>
    <w:p w:rsidR="00A77B3E" w:rsidP="00171EEC">
      <w:pPr>
        <w:ind w:firstLine="720"/>
        <w:jc w:val="both"/>
      </w:pPr>
      <w:r>
        <w:t>В соответствии с вышеуказанным Положением, Федеральная служ</w:t>
      </w:r>
      <w:r>
        <w:t xml:space="preserve">ба по надзору в сфере защиты прав потребителей и благополучия человека осуществляет следующие полномочия:  осуществляет надзор и </w:t>
      </w:r>
      <w:r>
        <w:t>контроль за</w:t>
      </w:r>
      <w:r>
        <w:t xml:space="preserve"> исполнением обязательных требований законодательства Российской Федерации в области обеспечения санитарно-эпидемиол</w:t>
      </w:r>
      <w:r>
        <w:t xml:space="preserve">огического благополучия населения, защиты прав потребителей и в области потребительского рынка; </w:t>
      </w:r>
      <w:r>
        <w:t>устанавливает причины и выявляет условия возникновения и распространения инфекционных заболеваний и массовых неинфекционных заболеваний (отравлений); осуществля</w:t>
      </w:r>
      <w:r>
        <w:t>ет в установленном порядке проверку деятельности юридических лиц, индивидуальных предпринимателей и граждан по выполнению требований законодательства Российской Федерации в области обеспечения санитарно-эпидемиологического благополучия населения и в област</w:t>
      </w:r>
      <w:r>
        <w:t xml:space="preserve">и защиты прав потребителей, а также технических регламентов, государственный контроль (надзор) за соблюдением требований которых возложен на Службу. </w:t>
      </w:r>
    </w:p>
    <w:p w:rsidR="00A77B3E" w:rsidP="00171EEC">
      <w:pPr>
        <w:ind w:firstLine="720"/>
        <w:jc w:val="both"/>
      </w:pPr>
      <w:r>
        <w:t>Как установлено судом, по результатам проведенной ДАТА проверки соблюдения санитарного законодательства пр</w:t>
      </w:r>
      <w:r>
        <w:t xml:space="preserve">и функционировании МБДОУ «Детский сад №3 «Аленушка» МО Черноморский район Республики Крым,  Территориальным отделом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городу Севастополь вынесено Пре</w:t>
      </w:r>
      <w:r>
        <w:t>дписание №НОМЕР</w:t>
      </w:r>
      <w:r>
        <w:t xml:space="preserve"> с целью устранения выявленных нарушений.</w:t>
      </w:r>
    </w:p>
    <w:p w:rsidR="00A77B3E" w:rsidP="00171EEC">
      <w:pPr>
        <w:ind w:firstLine="720"/>
        <w:jc w:val="both"/>
      </w:pPr>
      <w:r>
        <w:t xml:space="preserve">ДАТА, на основании распоряжения (приказа) Межрегионального управления </w:t>
      </w:r>
      <w:r>
        <w:t>Роспотребнадзора</w:t>
      </w:r>
      <w:r>
        <w:t xml:space="preserve"> по Республике Крым и городу Севастополь №НОМЕР</w:t>
      </w:r>
      <w:r>
        <w:t xml:space="preserve"> от ДАТА, в отношении МБДОУ «Детский сад №3 «Ал</w:t>
      </w:r>
      <w:r>
        <w:t xml:space="preserve">енушка» МО Черноморский район Республики Крым проведена внеплановая, выездная проверка с целью контроля за исполнением юридическим лицом п.п.1,2,3,4,6,7,11 Предписания  Территориального отдела по Черноморскому и </w:t>
      </w:r>
      <w:r>
        <w:t>Раздольненскому</w:t>
      </w:r>
      <w:r>
        <w:t xml:space="preserve"> районам Межрегионального упр</w:t>
      </w:r>
      <w:r>
        <w:t xml:space="preserve">авления </w:t>
      </w:r>
      <w:r>
        <w:t>Роспотребнадзора</w:t>
      </w:r>
      <w:r>
        <w:t xml:space="preserve"> по Республике Крым и городу Севастополю</w:t>
      </w:r>
      <w:r>
        <w:t xml:space="preserve"> №НОМЕР</w:t>
      </w:r>
      <w:r>
        <w:t xml:space="preserve"> от ДАТА, срок </w:t>
      </w:r>
      <w:r>
        <w:t>исполнения</w:t>
      </w:r>
      <w:r>
        <w:t xml:space="preserve"> которых установлен до ДАТА. В ходе проверки установлен факт исполнения указанного предписания контролирующего органа не в полном объеме, а имен</w:t>
      </w:r>
      <w:r>
        <w:t>но:</w:t>
      </w:r>
    </w:p>
    <w:p w:rsidR="00A77B3E" w:rsidP="00171EEC">
      <w:pPr>
        <w:ind w:firstLine="720"/>
        <w:jc w:val="both"/>
      </w:pPr>
      <w:r>
        <w:t xml:space="preserve">- п.1 – во исполнение п.1.9 р.1 </w:t>
      </w:r>
      <w:r>
        <w:t>СаНПиН</w:t>
      </w:r>
      <w: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организации» - не приведен в соответствии с санитарно-гигиеническими требовани</w:t>
      </w:r>
      <w:r>
        <w:t>ями списочный состав детей в группах;</w:t>
      </w:r>
    </w:p>
    <w:p w:rsidR="00A77B3E" w:rsidP="00171EEC">
      <w:pPr>
        <w:ind w:firstLine="720"/>
        <w:jc w:val="both"/>
      </w:pPr>
      <w:r>
        <w:t xml:space="preserve">- п.3 – в нарушение п.3.15 р.3 </w:t>
      </w:r>
      <w:r>
        <w:t>СаНПиН</w:t>
      </w:r>
      <w: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организации», проведена полная замена песка в</w:t>
      </w:r>
      <w:r>
        <w:t xml:space="preserve"> песочницах, однако, документов, подтверждающих соответствие завезенного песка санитарно-гигиеническим нормативам по </w:t>
      </w:r>
      <w:r>
        <w:t>паразитологическим</w:t>
      </w:r>
      <w:r>
        <w:t>, микробиологическим, санитарно-химическим и радиологическим показателя не представлено;</w:t>
      </w:r>
    </w:p>
    <w:p w:rsidR="00A77B3E" w:rsidP="00171EEC">
      <w:pPr>
        <w:jc w:val="both"/>
      </w:pPr>
      <w:r>
        <w:tab/>
        <w:t xml:space="preserve"> - п.4 - в нарушение п.6.16.3 р</w:t>
      </w:r>
      <w:r>
        <w:t xml:space="preserve">.6 </w:t>
      </w:r>
      <w:r>
        <w:t>СаНПиН</w:t>
      </w:r>
      <w: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организации» - не приведено в соответствии с санитарно-гигиеническим требованиями количество детских унитазов и</w:t>
      </w:r>
      <w:r>
        <w:t xml:space="preserve"> детских раковин в соответствии с требованиями;</w:t>
      </w:r>
    </w:p>
    <w:p w:rsidR="00A77B3E" w:rsidP="00171EEC">
      <w:pPr>
        <w:jc w:val="both"/>
      </w:pPr>
      <w:r>
        <w:tab/>
        <w:t xml:space="preserve">- п.6 - в нарушение п.5.5 р.5 </w:t>
      </w:r>
      <w:r>
        <w:t>СаНПиН</w:t>
      </w:r>
      <w: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организации» - не проведена замена </w:t>
      </w:r>
      <w:r>
        <w:t xml:space="preserve">покрытия из линолеума в средней группе «Б» (ранее это была средняя группа «А»), в старшей группе «Б» (ранее средняя группа </w:t>
      </w:r>
      <w:r>
        <w:t>«Б») на момент проверки целостность полового покрытия нарушена, что делает невозможным качественное их мытье и обеззараживание;</w:t>
      </w:r>
    </w:p>
    <w:p w:rsidR="00A77B3E" w:rsidP="00171EEC">
      <w:pPr>
        <w:jc w:val="both"/>
      </w:pPr>
      <w:r>
        <w:tab/>
        <w:t>- п.</w:t>
      </w:r>
      <w:r>
        <w:t xml:space="preserve">7 - в нарушение п.6.2 р.6 </w:t>
      </w:r>
      <w:r>
        <w:t>СаНПиН</w:t>
      </w:r>
      <w: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организации», количество шкафчиков для одежды в раздевалках групповых не соответствует к</w:t>
      </w:r>
      <w:r>
        <w:t>оличеству детей по списку;</w:t>
      </w:r>
    </w:p>
    <w:p w:rsidR="00A77B3E" w:rsidP="00171EEC">
      <w:pPr>
        <w:jc w:val="both"/>
      </w:pPr>
      <w:r>
        <w:tab/>
        <w:t xml:space="preserve">- п.11 - в нарушение п.7.1 р.7 </w:t>
      </w:r>
      <w:r>
        <w:t>СаНПиН</w:t>
      </w:r>
      <w: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организации», уровень искусственной освещенности не соо</w:t>
      </w:r>
      <w:r>
        <w:t>тветствует санитарно-гигиеническим требованиям (протокол измерения освещенности №264 от ДАТА)</w:t>
      </w:r>
    </w:p>
    <w:p w:rsidR="00A77B3E" w:rsidP="00171EEC">
      <w:pPr>
        <w:ind w:firstLine="720"/>
        <w:jc w:val="both"/>
      </w:pPr>
      <w:r>
        <w:t>В соответствии со   ст. 2.1   КоАП    РФ   административным правонарушением признается противоправное, виновное действие (бездействие) физического или юридическог</w:t>
      </w:r>
      <w:r>
        <w:t>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71EEC">
      <w:pPr>
        <w:ind w:firstLine="720"/>
        <w:jc w:val="both"/>
      </w:pPr>
      <w:r>
        <w:t>Факт совершения МБДОУ «Детский сад №3 «Аленушка» МО Черноморский район Республики Крым админ</w:t>
      </w:r>
      <w:r>
        <w:t>истративного правонарушения подтверждается:</w:t>
      </w:r>
    </w:p>
    <w:p w:rsidR="00A77B3E" w:rsidP="00171EEC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(л.д.2-5);</w:t>
      </w:r>
    </w:p>
    <w:p w:rsidR="00A77B3E" w:rsidP="00171EEC">
      <w:pPr>
        <w:ind w:firstLine="720"/>
        <w:jc w:val="both"/>
      </w:pPr>
      <w:r>
        <w:t xml:space="preserve">- копией распоряжения Межрегионального управления </w:t>
      </w:r>
      <w:r>
        <w:t>Роспотребнадзора</w:t>
      </w:r>
      <w:r>
        <w:t xml:space="preserve"> по Республике Крым и г. Севастополю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«О проведении</w:t>
      </w:r>
      <w:r>
        <w:t xml:space="preserve"> внеплановой выездной проверки юридического лица - МБДОУ «Детский сад №3 «Аленушка» МО Черноморский район Республики Крым» (л.д.6-7);</w:t>
      </w:r>
    </w:p>
    <w:p w:rsidR="00A77B3E" w:rsidP="00171EEC">
      <w:pPr>
        <w:ind w:firstLine="720"/>
        <w:jc w:val="both"/>
      </w:pPr>
      <w:r>
        <w:t xml:space="preserve">- уведомлением о проведении выездной проверки, полученного </w:t>
      </w:r>
      <w:r>
        <w:t>и.о</w:t>
      </w:r>
      <w:r>
        <w:t>. заведующего МБДОУ «Детский сад №3 «Аленушка» МО Черноморск</w:t>
      </w:r>
      <w:r>
        <w:t>ий район Республики Крым» ФИО ДАТА (л.д.8);</w:t>
      </w:r>
    </w:p>
    <w:p w:rsidR="00A77B3E" w:rsidP="00171EEC">
      <w:pPr>
        <w:ind w:firstLine="720"/>
        <w:jc w:val="both"/>
      </w:pPr>
      <w:r>
        <w:t xml:space="preserve">- актом внеплановой выездной проверки Территориальным отделом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г. Севастополю  №НОМЕР</w:t>
      </w:r>
      <w:r>
        <w:t xml:space="preserve"> от ДАТА в отнош</w:t>
      </w:r>
      <w:r>
        <w:t>ении МБДОУ «Детский сад №3 «Аленушка» МО Черноморский район Республики Крым» (л.д.9-13);</w:t>
      </w:r>
    </w:p>
    <w:p w:rsidR="00A77B3E" w:rsidP="00171EEC">
      <w:pPr>
        <w:ind w:firstLine="720"/>
        <w:jc w:val="both"/>
      </w:pPr>
      <w:r>
        <w:t xml:space="preserve">- </w:t>
      </w:r>
      <w:r>
        <w:t>фототаблицами</w:t>
      </w:r>
      <w:r>
        <w:t xml:space="preserve"> в акту проверки </w:t>
      </w:r>
      <w:r>
        <w:t>от</w:t>
      </w:r>
      <w:r>
        <w:t xml:space="preserve"> ДАТА (л.д.14-17);</w:t>
      </w:r>
    </w:p>
    <w:p w:rsidR="00A77B3E" w:rsidP="00171EEC">
      <w:pPr>
        <w:ind w:firstLine="720"/>
        <w:jc w:val="both"/>
      </w:pPr>
      <w:r>
        <w:t>- копией экспертного заключения по гигиенической оценке результатов лабораторных исследований, испытаний №НОМЕР</w:t>
      </w:r>
      <w:r>
        <w:t xml:space="preserve"> от ДАТА</w:t>
      </w:r>
      <w:r>
        <w:t xml:space="preserve"> г</w:t>
      </w:r>
      <w:r>
        <w:t>.(</w:t>
      </w:r>
      <w:r>
        <w:t>л.д.18);</w:t>
      </w:r>
    </w:p>
    <w:p w:rsidR="00A77B3E" w:rsidP="00171EEC">
      <w:pPr>
        <w:ind w:firstLine="720"/>
        <w:jc w:val="both"/>
      </w:pPr>
      <w:r>
        <w:t xml:space="preserve">- копиями протоколов измерения освещенности </w:t>
      </w:r>
      <w:r>
        <w:t>от</w:t>
      </w:r>
      <w:r>
        <w:t xml:space="preserve"> </w:t>
      </w:r>
      <w:r>
        <w:t>ДАТА</w:t>
      </w:r>
      <w:r>
        <w:t>, место проведения  - МБДОУ «Детский сад №3 «Аленушка» МО Черноморский район Республики Крым (л.д.19,20);</w:t>
      </w:r>
    </w:p>
    <w:p w:rsidR="00A77B3E" w:rsidP="00171EEC">
      <w:pPr>
        <w:ind w:firstLine="720"/>
        <w:jc w:val="both"/>
      </w:pPr>
      <w:r>
        <w:t>- копией предписания начальника Территориального отдела по Черноморско</w:t>
      </w:r>
      <w:r>
        <w:t xml:space="preserve">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г. Севастополю №НОМЕР</w:t>
      </w:r>
      <w:r>
        <w:t xml:space="preserve"> </w:t>
      </w:r>
      <w:r>
        <w:t>от</w:t>
      </w:r>
      <w:r>
        <w:t xml:space="preserve"> ДАТА (л.д.21-23);</w:t>
      </w:r>
    </w:p>
    <w:p w:rsidR="00A77B3E" w:rsidP="00171EEC">
      <w:pPr>
        <w:ind w:firstLine="720"/>
        <w:jc w:val="both"/>
      </w:pPr>
      <w:r>
        <w:t xml:space="preserve">- копией распоряжения (приказа) Межрегионального управления </w:t>
      </w:r>
      <w:r>
        <w:t>Роспотребнадзора</w:t>
      </w:r>
      <w:r>
        <w:t xml:space="preserve"> по Республике Крым и г. С</w:t>
      </w:r>
      <w:r>
        <w:t>евастополю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 «О проведении внеплановой выездной проверки юридического лица МБДОУ «Детский сад №3 «Аленушка» МО Черноморский район Республики Крым» (л.д.24-25);</w:t>
      </w:r>
    </w:p>
    <w:p w:rsidR="00A77B3E" w:rsidP="00171EEC">
      <w:pPr>
        <w:ind w:firstLine="720"/>
        <w:jc w:val="both"/>
      </w:pPr>
      <w:r>
        <w:t>- копией уведомления о проведении выездной проверки, полученного заведующим МБД</w:t>
      </w:r>
      <w:r>
        <w:t>ОУ «Детский сад №3 «Аленушка» МО Черноморский район Республики Крым» ФИО ДАТА (л.д.26);</w:t>
      </w:r>
    </w:p>
    <w:p w:rsidR="00A77B3E" w:rsidP="00171EEC">
      <w:pPr>
        <w:ind w:firstLine="720"/>
        <w:jc w:val="both"/>
      </w:pPr>
      <w:r>
        <w:t xml:space="preserve">- копией акта внеплановой выездной проверки Территориальным отделом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</w:t>
      </w:r>
      <w:r>
        <w:t>е Крым и г. Севастополю  №НОМЕР</w:t>
      </w:r>
      <w:r>
        <w:t xml:space="preserve"> от ДАТА в отношении МБДОУ «Детский сад №3 «Аленушка» МО Черноморский район Республики Крым» (л.д.27-36);</w:t>
      </w:r>
    </w:p>
    <w:p w:rsidR="00A77B3E" w:rsidP="00171EEC">
      <w:pPr>
        <w:ind w:firstLine="720"/>
        <w:jc w:val="both"/>
      </w:pPr>
      <w:r>
        <w:t xml:space="preserve">- </w:t>
      </w:r>
      <w:r>
        <w:t>фототаблицами</w:t>
      </w:r>
      <w:r>
        <w:t xml:space="preserve"> в акту проверки </w:t>
      </w:r>
      <w:r>
        <w:t>от</w:t>
      </w:r>
      <w:r>
        <w:t xml:space="preserve"> ДАТА (л.д.37-42);</w:t>
      </w:r>
    </w:p>
    <w:p w:rsidR="00A77B3E" w:rsidP="00171EEC">
      <w:pPr>
        <w:ind w:firstLine="720"/>
        <w:jc w:val="both"/>
      </w:pPr>
      <w:r>
        <w:t>- копией предписания МБДОУ «Детский сад №3 «Аленушка» МО Черном</w:t>
      </w:r>
      <w:r>
        <w:t>орский район Республики Крым (л.д.43-45);</w:t>
      </w:r>
    </w:p>
    <w:p w:rsidR="00A77B3E" w:rsidP="00171EEC">
      <w:pPr>
        <w:ind w:firstLine="720"/>
        <w:jc w:val="both"/>
      </w:pPr>
      <w:r>
        <w:t>- копиями информационных писем МБДОУ «Детский сад №3 «Аленушка» МО Черноморский район Республики Крым во исполнение предписания МБДОУ «Детский сад №3 «Аленушка» МО Черноморский район Республики Крым (л.д.56-57);</w:t>
      </w:r>
    </w:p>
    <w:p w:rsidR="00A77B3E" w:rsidP="00171EEC">
      <w:pPr>
        <w:ind w:firstLine="720"/>
        <w:jc w:val="both"/>
      </w:pPr>
      <w:r>
        <w:t xml:space="preserve">- </w:t>
      </w:r>
      <w:r>
        <w:t>копией свидетельства о постановке ДАТА</w:t>
      </w:r>
      <w:r>
        <w:t xml:space="preserve"> МБДОУ «Детский сад №3 «Аленушка» МО Черноморский район Республики Крым на учет в налоговом органе (л.д.58);</w:t>
      </w:r>
    </w:p>
    <w:p w:rsidR="00A77B3E" w:rsidP="00171EEC">
      <w:pPr>
        <w:ind w:firstLine="720"/>
        <w:jc w:val="both"/>
      </w:pPr>
      <w:r>
        <w:t>- копией свидетельства о государственной регистрации МБДОУ «Детский сад №3 «Аленушка» МО Черноморски</w:t>
      </w:r>
      <w:r>
        <w:t>й район Республики Крым (л.д.59);</w:t>
      </w:r>
    </w:p>
    <w:p w:rsidR="00A77B3E" w:rsidP="00171EEC">
      <w:pPr>
        <w:ind w:firstLine="720"/>
        <w:jc w:val="both"/>
      </w:pPr>
      <w:r>
        <w:t xml:space="preserve">- выпиской из ЕГРЮЛ в отношении МБДОУ «Детский сад №3 «Аленушка» МО Черноморский район Республики Крым по состоянию </w:t>
      </w:r>
      <w:r>
        <w:t>на</w:t>
      </w:r>
      <w:r>
        <w:t xml:space="preserve"> ДАТА (л.д.60-67);</w:t>
      </w:r>
    </w:p>
    <w:p w:rsidR="00A77B3E" w:rsidP="00171EEC">
      <w:pPr>
        <w:ind w:firstLine="720"/>
        <w:jc w:val="both"/>
      </w:pPr>
      <w:r>
        <w:t>- копией распоряжения администрации Черноморского района Республики Крым №НОМЕР</w:t>
      </w:r>
      <w:r>
        <w:t xml:space="preserve"> </w:t>
      </w:r>
      <w:r>
        <w:t>от</w:t>
      </w:r>
      <w:r>
        <w:t xml:space="preserve"> </w:t>
      </w:r>
      <w:r>
        <w:t>ДА</w:t>
      </w:r>
      <w:r>
        <w:t>ТА</w:t>
      </w:r>
      <w:r>
        <w:t xml:space="preserve"> «О возложении обязанностей МБДОУ «Детский сад №3 «Аленушка» МО Черноморский район Республики Крым на ФИО « (л.д.68);</w:t>
      </w:r>
    </w:p>
    <w:p w:rsidR="00A77B3E" w:rsidP="00171EEC">
      <w:pPr>
        <w:ind w:firstLine="720"/>
        <w:jc w:val="both"/>
      </w:pPr>
      <w:r>
        <w:t>- копией должностной инструкции МБДОУ «Детский сад №3 «Аленушка» МО Черноморский район Республики Крым (л.д.69-72).</w:t>
      </w:r>
    </w:p>
    <w:p w:rsidR="00A77B3E" w:rsidP="00171EEC">
      <w:pPr>
        <w:ind w:firstLine="720"/>
        <w:jc w:val="both"/>
      </w:pPr>
      <w:r>
        <w:t>Суд, не находит осно</w:t>
      </w:r>
      <w:r>
        <w:t>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прив</w:t>
      </w:r>
      <w:r>
        <w:t xml:space="preserve">лекаемого юридического лица. </w:t>
      </w:r>
    </w:p>
    <w:p w:rsidR="00A77B3E" w:rsidP="00171EEC">
      <w:pPr>
        <w:ind w:firstLine="720"/>
        <w:jc w:val="both"/>
      </w:pPr>
      <w:r>
        <w:t>В соответствии с ч.1 ст.19.5  КоАП РФ,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</w:t>
      </w:r>
      <w:r>
        <w:t>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</w:t>
      </w:r>
      <w:r>
        <w:t>ских лиц - от десяти тысяч до двадцати тысяч рублей.</w:t>
      </w:r>
    </w:p>
    <w:p w:rsidR="00A77B3E" w:rsidP="00171EEC">
      <w:pPr>
        <w:jc w:val="both"/>
      </w:pPr>
      <w:r>
        <w:tab/>
        <w:t>При назначении наказания, согласно ст. 4.1 КоАП РФ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</w:t>
      </w:r>
      <w:r>
        <w:t>ь имущественное и финансовое положение юридического лица.</w:t>
      </w:r>
    </w:p>
    <w:p w:rsidR="00A77B3E" w:rsidP="00171EEC">
      <w:pPr>
        <w:ind w:firstLine="720"/>
        <w:jc w:val="both"/>
      </w:pPr>
      <w:r>
        <w:t>Отягчающих и смягчающих ответственность обстоятельств, предусмотренных ст.ст.4.2, 4.3 КоАП РФ, судом не установлено.</w:t>
      </w:r>
    </w:p>
    <w:p w:rsidR="00A77B3E" w:rsidP="00171EEC">
      <w:pPr>
        <w:jc w:val="both"/>
      </w:pPr>
      <w:r>
        <w:tab/>
        <w:t>С учетом изложенного, суд считает возможным назначить юридическому лицу МБДОУ «Д</w:t>
      </w:r>
      <w:r>
        <w:t>етский сад №3 «Аленушка» МО Черноморский район Республики Крым наказание в пределах санкции статьи в виде административного штрафа.</w:t>
      </w:r>
    </w:p>
    <w:p w:rsidR="00A77B3E" w:rsidP="00171EEC">
      <w:pPr>
        <w:ind w:firstLine="720"/>
        <w:jc w:val="both"/>
      </w:pPr>
      <w:r>
        <w:t>На основании ч.1 ст.19.5 КоАП РФ и руководствуясь ст.ст.23.1, 29.9-29.11 Кодекса РФ об административных правонарушениях, мир</w:t>
      </w:r>
      <w:r>
        <w:t>овой судья,</w:t>
      </w:r>
    </w:p>
    <w:p w:rsidR="00A77B3E" w:rsidP="00171EEC">
      <w:pPr>
        <w:jc w:val="both"/>
      </w:pPr>
    </w:p>
    <w:p w:rsidR="00A77B3E" w:rsidP="00171EEC">
      <w:pPr>
        <w:jc w:val="both"/>
      </w:pPr>
      <w:r>
        <w:t xml:space="preserve">                                                                   </w:t>
      </w:r>
      <w:r>
        <w:t>ПОСТАНОВИЛ:</w:t>
      </w:r>
    </w:p>
    <w:p w:rsidR="00A77B3E" w:rsidP="00171EEC">
      <w:pPr>
        <w:jc w:val="both"/>
      </w:pPr>
    </w:p>
    <w:p w:rsidR="00A77B3E" w:rsidP="00171EEC">
      <w:pPr>
        <w:ind w:firstLine="720"/>
        <w:jc w:val="both"/>
      </w:pPr>
      <w:r>
        <w:t xml:space="preserve">Юридическое лицо - муниципальное бюджетное дошкольное образовательное учреждение «Детский сад №3 «Аленушка» муниципального образования Черноморский район Республики Крым (ОГРН 1149102178653) признать виновным в совершении </w:t>
      </w:r>
      <w:r>
        <w:t>административного правонарушения, предусмотренного ч.1 ст.19.5 КоАП РФ и подвергнуть административному наказанию в виде административного штрафа в размере 10 000 (десять тысяч) рублей.</w:t>
      </w:r>
    </w:p>
    <w:p w:rsidR="00A77B3E" w:rsidP="00171EEC">
      <w:pPr>
        <w:ind w:firstLine="720"/>
        <w:jc w:val="both"/>
      </w:pPr>
      <w:r>
        <w:t>Реквизиты для уплаты штрафа: УФК по Республике Крым (Межрегиональное уп</w:t>
      </w:r>
      <w:r>
        <w:t xml:space="preserve">равление </w:t>
      </w:r>
      <w:r>
        <w:t>Роспотребнадзора</w:t>
      </w:r>
      <w:r>
        <w:t xml:space="preserve"> по Республике Крым и г. Севастополю </w:t>
      </w:r>
      <w:r>
        <w:t>л</w:t>
      </w:r>
      <w:r>
        <w:t>/с 04751А92080), банк получателя: Отделение по Республике Крым ЦБ РФ, р/счет № 40101810335100010001, БИК – 043510001, КБК – 14111628000016000140, ОКТМО – 35656000; ИНН - 7707832944; КПП - 91020</w:t>
      </w:r>
      <w:r>
        <w:t>1001, постановление №5-92-361/2019.</w:t>
      </w:r>
    </w:p>
    <w:p w:rsidR="00A77B3E" w:rsidP="00171EEC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71EEC">
      <w:pPr>
        <w:jc w:val="both"/>
      </w:pPr>
      <w:r>
        <w:tab/>
        <w:t>Постановление может быть обжаловано в Черноморский районный суд Республики Крым через судебный уч</w:t>
      </w:r>
      <w:r>
        <w:t>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71EEC">
      <w:pPr>
        <w:jc w:val="both"/>
      </w:pPr>
    </w:p>
    <w:p w:rsidR="00A77B3E" w:rsidP="00171EEC">
      <w:pPr>
        <w:jc w:val="both"/>
      </w:pPr>
    </w:p>
    <w:p w:rsidR="00A77B3E" w:rsidP="00171EE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>Байбарза О.В.</w:t>
      </w:r>
    </w:p>
    <w:p w:rsidR="00A77B3E" w:rsidP="00171EEC">
      <w:pPr>
        <w:jc w:val="both"/>
      </w:pPr>
    </w:p>
    <w:p w:rsidR="00A77B3E" w:rsidP="00171EEC">
      <w:pPr>
        <w:jc w:val="both"/>
      </w:pPr>
    </w:p>
    <w:p w:rsidR="00171EEC" w:rsidRPr="006D51A8" w:rsidP="00171EEC">
      <w:pPr>
        <w:ind w:firstLine="720"/>
        <w:jc w:val="both"/>
      </w:pPr>
      <w:r w:rsidRPr="006D51A8">
        <w:t>«СОГЛАСОВАНО»</w:t>
      </w:r>
    </w:p>
    <w:p w:rsidR="00171EEC" w:rsidRPr="006D51A8" w:rsidP="00171EEC">
      <w:pPr>
        <w:ind w:firstLine="720"/>
        <w:jc w:val="both"/>
      </w:pPr>
    </w:p>
    <w:p w:rsidR="00171EEC" w:rsidRPr="006D51A8" w:rsidP="00171EEC">
      <w:pPr>
        <w:ind w:firstLine="720"/>
        <w:jc w:val="both"/>
      </w:pPr>
      <w:r w:rsidRPr="006D51A8">
        <w:t>Мировой судья</w:t>
      </w:r>
    </w:p>
    <w:p w:rsidR="00171EEC" w:rsidRPr="006D51A8" w:rsidP="00171EEC">
      <w:pPr>
        <w:ind w:firstLine="720"/>
        <w:jc w:val="both"/>
      </w:pPr>
      <w:r w:rsidRPr="006D51A8">
        <w:t>судебного участка №92</w:t>
      </w:r>
    </w:p>
    <w:p w:rsidR="00171EEC" w:rsidRPr="006D51A8" w:rsidP="00171EE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171EEC">
      <w:pPr>
        <w:jc w:val="both"/>
      </w:pPr>
    </w:p>
    <w:sectPr w:rsidSect="00171EE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EC"/>
    <w:rsid w:val="00171EE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