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7E37">
      <w:pPr>
        <w:tabs>
          <w:tab w:val="left" w:pos="851"/>
        </w:tabs>
        <w:ind w:firstLine="709"/>
        <w:jc w:val="right"/>
      </w:pPr>
      <w:r>
        <w:t xml:space="preserve">           Дело №5-92-361/2023</w:t>
      </w:r>
    </w:p>
    <w:p w:rsidR="00A77B3E" w:rsidP="00797E37">
      <w:pPr>
        <w:tabs>
          <w:tab w:val="left" w:pos="851"/>
        </w:tabs>
        <w:ind w:firstLine="709"/>
        <w:jc w:val="right"/>
      </w:pPr>
      <w:r>
        <w:t>УИД:91MS0092-01-2023-001435-81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                   </w:t>
      </w:r>
      <w:r>
        <w:t xml:space="preserve">                      </w:t>
      </w:r>
      <w:r>
        <w:t>П</w:t>
      </w:r>
      <w:r>
        <w:t xml:space="preserve"> О С Т А Н О В Л Е Н И Е</w:t>
      </w:r>
    </w:p>
    <w:p w:rsidR="00797E37" w:rsidP="00797E37">
      <w:pPr>
        <w:tabs>
          <w:tab w:val="left" w:pos="851"/>
        </w:tabs>
        <w:ind w:firstLine="709"/>
        <w:jc w:val="both"/>
      </w:pPr>
    </w:p>
    <w:p w:rsidR="00A77B3E" w:rsidP="00797E37">
      <w:pPr>
        <w:tabs>
          <w:tab w:val="left" w:pos="851"/>
        </w:tabs>
        <w:jc w:val="both"/>
      </w:pPr>
      <w:r>
        <w:t xml:space="preserve">20 декабря 2023 года                                   </w:t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97E37" w:rsidP="00797E37">
      <w:pPr>
        <w:tabs>
          <w:tab w:val="left" w:pos="851"/>
        </w:tabs>
        <w:jc w:val="both"/>
      </w:pPr>
    </w:p>
    <w:p w:rsidR="00797E37" w:rsidP="00797E37">
      <w:pPr>
        <w:tabs>
          <w:tab w:val="left" w:pos="851"/>
        </w:tabs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</w:t>
      </w:r>
      <w:r>
        <w:t xml:space="preserve">мотренных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</w:t>
      </w:r>
      <w:r>
        <w:t>Козадерова</w:t>
      </w:r>
      <w:r>
        <w:t xml:space="preserve"> Дмитрия Николаевича, ПАСПОРТНЫЕ ДАННЫЕ, гражданина Российской Федер</w:t>
      </w:r>
      <w:r>
        <w:t>ации, ПАСПОРТНЫЕ ДАННЫЕ, не работающего,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797E37" w:rsidP="00797E37">
      <w:pPr>
        <w:tabs>
          <w:tab w:val="left" w:pos="851"/>
        </w:tabs>
        <w:ind w:firstLine="709"/>
        <w:jc w:val="both"/>
      </w:pP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                                                      У С Т А Н О В И Л:</w:t>
      </w:r>
    </w:p>
    <w:p w:rsidR="00797E37" w:rsidP="00797E37">
      <w:pPr>
        <w:tabs>
          <w:tab w:val="left" w:pos="851"/>
        </w:tabs>
        <w:ind w:firstLine="709"/>
        <w:jc w:val="both"/>
      </w:pPr>
    </w:p>
    <w:p w:rsidR="00A77B3E" w:rsidP="00797E37">
      <w:pPr>
        <w:tabs>
          <w:tab w:val="left" w:pos="851"/>
        </w:tabs>
        <w:ind w:firstLine="709"/>
        <w:jc w:val="both"/>
      </w:pPr>
      <w:r>
        <w:t>Козадеров</w:t>
      </w:r>
      <w:r>
        <w:t xml:space="preserve"> Д.Н., являясь водителем автот</w:t>
      </w:r>
      <w:r>
        <w:t>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ДАТА в ВРЕМЯ час., на АДРЕС </w:t>
      </w:r>
      <w:r>
        <w:t>пгт</w:t>
      </w:r>
      <w:r>
        <w:t xml:space="preserve">. </w:t>
      </w:r>
      <w:r>
        <w:t xml:space="preserve">Черноморское,  Республики Крым, </w:t>
      </w:r>
      <w:r>
        <w:t xml:space="preserve">водитель </w:t>
      </w:r>
      <w:r>
        <w:t>Козадеров</w:t>
      </w:r>
      <w:r>
        <w:t xml:space="preserve"> Д.Н., управлял принадлежащим ему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с признаками алкогольного опьянения (запах алкоголя изо рта, резкое изменение окраски</w:t>
      </w:r>
      <w:r>
        <w:t xml:space="preserve">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</w:t>
      </w:r>
      <w:r>
        <w:t xml:space="preserve"> административное правонаруш</w:t>
      </w:r>
      <w:r>
        <w:t>ение, предусмотренное ч.1 ст.12.26 КоАП РФ.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Козадеров</w:t>
      </w:r>
      <w:r>
        <w:t xml:space="preserve"> Д.Н. не явился, о дате времени и месте судебного разбирательства по делу извещался в у</w:t>
      </w:r>
      <w:r>
        <w:t>становленном законом порядке, посредством направления судебных повесток по известным суду адресам. Согласно отчетам об отслеживании почтовых отправлений, указанная корреспонденция возвращена в адрес суда в связи с истечением срока ее хранения. Ходатайств о</w:t>
      </w:r>
      <w:r>
        <w:t>б отложении рассмотрения дела в адрес суда не поступало.</w:t>
      </w:r>
    </w:p>
    <w:p w:rsidR="00A77B3E" w:rsidP="00797E37">
      <w:pPr>
        <w:tabs>
          <w:tab w:val="left" w:pos="851"/>
        </w:tabs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</w:t>
      </w:r>
      <w:r>
        <w:t>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797E37">
      <w:pPr>
        <w:tabs>
          <w:tab w:val="left" w:pos="851"/>
        </w:tabs>
        <w:ind w:firstLine="709"/>
        <w:jc w:val="both"/>
      </w:pPr>
      <w:r>
        <w:t>Исследовав материалы дела об административн</w:t>
      </w:r>
      <w:r>
        <w:t>ом правонарушении, мировой судья приходит к следующему.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</w:t>
      </w:r>
      <w:r>
        <w:t>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</w:t>
      </w:r>
      <w:r>
        <w:t xml:space="preserve">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</w:t>
      </w:r>
      <w:r>
        <w:t xml:space="preserve">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</w:t>
      </w:r>
      <w:r>
        <w:t>иных нормативных правовых актов субъектов Российской Федерации, муни</w:t>
      </w:r>
      <w:r>
        <w:t>ципальных правовых актов.</w:t>
      </w:r>
    </w:p>
    <w:p w:rsidR="00A77B3E" w:rsidP="00797E37">
      <w:pPr>
        <w:tabs>
          <w:tab w:val="left" w:pos="851"/>
        </w:tabs>
        <w:ind w:firstLine="709"/>
        <w:jc w:val="both"/>
      </w:pPr>
      <w:r>
        <w:t>Согласно положений пункта 2.1.1 Правил дорожного движения, утвержденных Постановлением Совета  министров – Правительства РФ от 23.10.1993 №1090 «О правилах дорожного движения» (далее – ПДД), водитель механического транспортного ср</w:t>
      </w:r>
      <w:r>
        <w:t>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 w:rsidP="00797E37">
      <w:pPr>
        <w:tabs>
          <w:tab w:val="left" w:pos="851"/>
        </w:tabs>
        <w:ind w:firstLine="709"/>
        <w:jc w:val="both"/>
      </w:pPr>
      <w:r>
        <w:t>В силу пункта 2.3.2 Правил дорожного движе</w:t>
      </w:r>
      <w:r>
        <w:t>ния Российской Федерации, утвержденных Постановлением Совета министров – Правительства РФ от 23 октября 1993 года №1090 «О правилах дорожного движения» (далее – ПДД РФ), водитель транспортного средства обязан по требованию должностных лиц, уполномоченных н</w:t>
      </w:r>
      <w:r>
        <w:t xml:space="preserve">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797E37">
      <w:pPr>
        <w:tabs>
          <w:tab w:val="left" w:pos="851"/>
        </w:tabs>
        <w:ind w:firstLine="709"/>
        <w:jc w:val="both"/>
      </w:pPr>
      <w:r>
        <w:t>Согласно пункта 2.7 ПДД</w:t>
      </w:r>
      <w:r>
        <w:t xml:space="preserve">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>
        <w:t xml:space="preserve"> безопасность движения.</w:t>
      </w:r>
    </w:p>
    <w:p w:rsidR="00A77B3E" w:rsidP="00797E37">
      <w:pPr>
        <w:tabs>
          <w:tab w:val="left" w:pos="851"/>
        </w:tabs>
        <w:ind w:firstLine="709"/>
        <w:jc w:val="both"/>
      </w:pPr>
      <w: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</w:t>
      </w:r>
      <w:r>
        <w:t xml:space="preserve"> на состояние опьянения» (далее – Правила освидетельствования).</w:t>
      </w:r>
    </w:p>
    <w:p w:rsidR="00A77B3E" w:rsidP="00797E37">
      <w:pPr>
        <w:tabs>
          <w:tab w:val="left" w:pos="851"/>
        </w:tabs>
        <w:ind w:firstLine="709"/>
        <w:jc w:val="both"/>
      </w:pPr>
      <w:r>
        <w:t>Согласно п.2 Правил освидетельствования,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</w:t>
      </w:r>
      <w:r>
        <w:t xml:space="preserve">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</w:t>
      </w:r>
      <w:r>
        <w:t>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</w:t>
      </w:r>
      <w:r>
        <w:t xml:space="preserve">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</w:t>
      </w:r>
      <w:r>
        <w:t>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797E37">
      <w:pPr>
        <w:tabs>
          <w:tab w:val="left" w:pos="851"/>
        </w:tabs>
        <w:ind w:firstLine="709"/>
        <w:jc w:val="both"/>
      </w:pPr>
      <w:r>
        <w:t>Пунктом 8 Правил освидетельствования установлено,</w:t>
      </w:r>
      <w:r>
        <w:t xml:space="preserve">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Виновность </w:t>
      </w:r>
      <w:r>
        <w:t>Козадерова</w:t>
      </w:r>
      <w:r>
        <w:t xml:space="preserve"> Д.Н. в совершении адм</w:t>
      </w:r>
      <w:r>
        <w:t>инистративного правонарушения подтверждается исследованными по делу доказательствами:</w:t>
      </w:r>
    </w:p>
    <w:p w:rsidR="00A77B3E" w:rsidP="00797E37">
      <w:pPr>
        <w:tabs>
          <w:tab w:val="left" w:pos="851"/>
        </w:tabs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из которого следует, что ДАТА в ВРЕМЯ час., на АДРЕС </w:t>
      </w:r>
      <w:r>
        <w:t>пгт</w:t>
      </w:r>
      <w:r>
        <w:t xml:space="preserve">. </w:t>
      </w:r>
      <w:r>
        <w:t>Черноморское,  Республики Крым, водитель</w:t>
      </w:r>
      <w:r>
        <w:t xml:space="preserve"> </w:t>
      </w:r>
      <w:r>
        <w:t>Козадеров</w:t>
      </w:r>
      <w:r>
        <w:t xml:space="preserve"> Д.Н., управлял принадлежащим ему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 xml:space="preserve">, с признаками алкогольного опьянения (запах алкоголя изо рта, резкое изменение окраски кожных </w:t>
      </w:r>
      <w:r>
        <w:t>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</w:t>
      </w:r>
      <w:r>
        <w:t xml:space="preserve"> Как следует из протокола права, предусмотренные с</w:t>
      </w:r>
      <w:r>
        <w:t xml:space="preserve">т.25.1 КоАП РФ, ст.51 Конституции РФ </w:t>
      </w:r>
      <w:r>
        <w:t>Козадерову</w:t>
      </w:r>
      <w:r>
        <w:t xml:space="preserve"> Д.Н. были </w:t>
      </w:r>
      <w:r>
        <w:t>разъяснены, копия протокола вручена, о чем в соответствующих графах протокола имеются подписи последнего (л.д.1);</w:t>
      </w:r>
    </w:p>
    <w:p w:rsidR="00A77B3E" w:rsidP="00797E37">
      <w:pPr>
        <w:tabs>
          <w:tab w:val="left" w:pos="851"/>
        </w:tabs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</w:t>
      </w:r>
      <w:r>
        <w:t xml:space="preserve">АТА, согласно которому, при осуществлении </w:t>
      </w:r>
      <w:r>
        <w:t>видеофиксации</w:t>
      </w:r>
      <w:r>
        <w:t xml:space="preserve"> </w:t>
      </w:r>
      <w:r>
        <w:t>Козадеров</w:t>
      </w:r>
      <w:r>
        <w:t xml:space="preserve"> Д.Н.  был отстранен от управления  принадлежащим ему транспортным средством – автомобилем марки МАРКА АВТОМОБИЛЯ</w:t>
      </w:r>
      <w:r>
        <w:t>, государственный регистрационный знак НОМЕР</w:t>
      </w:r>
      <w:r>
        <w:t>, при наличии достат</w:t>
      </w:r>
      <w:r>
        <w:t>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</w:t>
      </w:r>
      <w:r>
        <w:t xml:space="preserve"> которого следует, что освидетельствование </w:t>
      </w:r>
      <w:r>
        <w:t>Козадерова</w:t>
      </w:r>
      <w:r>
        <w:t xml:space="preserve"> Д.Н. не проводилось в связи с отказом последнего от его прохождения, о чем имеется соответствующая запись в акте (л.д.3); </w:t>
      </w:r>
    </w:p>
    <w:p w:rsidR="00A77B3E" w:rsidP="00797E37">
      <w:pPr>
        <w:tabs>
          <w:tab w:val="left" w:pos="851"/>
        </w:tabs>
        <w:ind w:firstLine="709"/>
        <w:jc w:val="both"/>
      </w:pPr>
      <w:r>
        <w:t>- протоколом о направлении на медицинское освидетельствование на состояние опья</w:t>
      </w:r>
      <w:r>
        <w:t>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Козадеров</w:t>
      </w:r>
      <w:r>
        <w:t xml:space="preserve"> Д.Н.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</w:t>
      </w:r>
      <w:r>
        <w:t xml:space="preserve">ного опьянения. При этом </w:t>
      </w:r>
      <w:r>
        <w:t>Козадеров</w:t>
      </w:r>
      <w:r>
        <w:t xml:space="preserve"> Д.Н.,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797E37">
      <w:pPr>
        <w:tabs>
          <w:tab w:val="left" w:pos="851"/>
        </w:tabs>
        <w:ind w:firstLine="709"/>
        <w:jc w:val="both"/>
      </w:pPr>
      <w:r>
        <w:t>- видеозаписью с места совершения правонарушения, на котор</w:t>
      </w:r>
      <w:r>
        <w:t xml:space="preserve">ой зафиксирован отказ </w:t>
      </w:r>
      <w:r>
        <w:t>Козадерова</w:t>
      </w:r>
      <w:r>
        <w:t xml:space="preserve"> Д.Н. выполнить законное требование уполномоченного должностного лица о прохождении медицинского освидетельствования (л.д.5);</w:t>
      </w:r>
    </w:p>
    <w:p w:rsidR="00A77B3E" w:rsidP="00797E37">
      <w:pPr>
        <w:tabs>
          <w:tab w:val="left" w:pos="851"/>
        </w:tabs>
        <w:ind w:firstLine="709"/>
        <w:jc w:val="both"/>
      </w:pPr>
      <w:r>
        <w:t>- копией материала КУСП №НОМЕР</w:t>
      </w:r>
      <w:r>
        <w:t xml:space="preserve"> </w:t>
      </w:r>
      <w:r>
        <w:t>от</w:t>
      </w:r>
      <w:r>
        <w:t xml:space="preserve"> ДАТА (л.д.6-12);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- распечаткой результатов поиска правонарушений </w:t>
      </w:r>
      <w:r>
        <w:t>(л.д.13);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Козадеров</w:t>
      </w:r>
      <w:r>
        <w:t xml:space="preserve"> Д.Н. по информации ФИС ГИБДД-М получал водительское удостоверение № НОМЕР </w:t>
      </w:r>
      <w:r>
        <w:t>(д.17).</w:t>
      </w:r>
    </w:p>
    <w:p w:rsidR="00A77B3E" w:rsidP="00797E37">
      <w:pPr>
        <w:tabs>
          <w:tab w:val="left" w:pos="851"/>
        </w:tabs>
        <w:ind w:firstLine="709"/>
        <w:jc w:val="both"/>
      </w:pPr>
      <w:r>
        <w:tab/>
        <w:t>Суд не находит оснований не доверять представленным и исслед</w:t>
      </w:r>
      <w:r>
        <w:t xml:space="preserve">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Козадерова</w:t>
      </w:r>
      <w:r>
        <w:t xml:space="preserve"> Д.Н.</w:t>
      </w:r>
    </w:p>
    <w:p w:rsidR="00A77B3E" w:rsidP="00797E37">
      <w:pPr>
        <w:tabs>
          <w:tab w:val="left" w:pos="851"/>
        </w:tabs>
        <w:ind w:firstLine="709"/>
        <w:jc w:val="both"/>
      </w:pPr>
      <w:r>
        <w:t>По смыслу разъяснений, содерж</w:t>
      </w:r>
      <w:r>
        <w:t>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t xml:space="preserve">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Согласно данным ИЦ МВД по Республике Крым </w:t>
      </w:r>
      <w:r>
        <w:t>Козадеров</w:t>
      </w:r>
      <w:r>
        <w:t xml:space="preserve"> Д.Н.</w:t>
      </w:r>
      <w:r>
        <w:t xml:space="preserve"> к административной ответственности по статьям 12.8, 12.26 КоАП РФ, а также по частям 2,4,6 ст.264, 264.1 УК РФ, не привлекался (л.д.14-15).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Таким образом, в действиях </w:t>
      </w:r>
      <w:r>
        <w:t>Козадерова</w:t>
      </w:r>
      <w:r>
        <w:t xml:space="preserve"> Д.Н. отсутствуют признаки уголовно-наказуемого деяния.</w:t>
      </w:r>
    </w:p>
    <w:p w:rsidR="00A77B3E" w:rsidP="00797E37">
      <w:pPr>
        <w:tabs>
          <w:tab w:val="left" w:pos="851"/>
        </w:tabs>
        <w:ind w:firstLine="709"/>
        <w:jc w:val="both"/>
      </w:pPr>
      <w:r>
        <w:t>Обстоятельств, исключа</w:t>
      </w:r>
      <w:r>
        <w:t xml:space="preserve">ющих производство по делу об административном правонарушении, не установлено. 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</w:t>
      </w:r>
      <w:r>
        <w:t>об административном правонарушении, также не установлено.</w:t>
      </w:r>
      <w:r>
        <w:tab/>
      </w:r>
    </w:p>
    <w:p w:rsidR="00A77B3E" w:rsidP="00797E37">
      <w:pPr>
        <w:tabs>
          <w:tab w:val="left" w:pos="851"/>
        </w:tabs>
        <w:ind w:firstLine="70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</w:t>
      </w:r>
      <w:r>
        <w:t xml:space="preserve">аточно доказательств для принятия судом законного и обоснованного решения. Суд доверяет изложенным в протоколах </w:t>
      </w:r>
      <w:r>
        <w:t>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 </w:t>
      </w:r>
      <w:r>
        <w:tab/>
        <w:t>С учетом изложенного, оценива</w:t>
      </w:r>
      <w:r>
        <w:t xml:space="preserve">я все доказательства в их совокупности, суд приходит к выводу о наличии у сотрудников ГИБДД законных оснований для направления  </w:t>
      </w:r>
      <w:r>
        <w:t>Козадерова</w:t>
      </w:r>
      <w:r>
        <w:t xml:space="preserve"> Д.Н. на медицинское освидетельствование на состояние опьянения и отказа последнего от его прохождения. </w:t>
      </w:r>
    </w:p>
    <w:p w:rsidR="00A77B3E" w:rsidP="00797E37">
      <w:pPr>
        <w:tabs>
          <w:tab w:val="left" w:pos="851"/>
        </w:tabs>
        <w:ind w:firstLine="709"/>
        <w:jc w:val="both"/>
      </w:pPr>
      <w:r>
        <w:t>Оценивая в со</w:t>
      </w:r>
      <w:r>
        <w:t xml:space="preserve">вокупности, исследованные по делу доказательства, мировой судья приходит к выводу о том, что вина </w:t>
      </w:r>
      <w:r>
        <w:t>Козадерова</w:t>
      </w:r>
      <w:r>
        <w:t xml:space="preserve"> Д.Н.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Козадер</w:t>
      </w:r>
      <w:r>
        <w:t>ов</w:t>
      </w:r>
      <w:r>
        <w:t xml:space="preserve"> Д.Н. не выполнил требования о прохождении медицинского освидетельствования.</w:t>
      </w:r>
    </w:p>
    <w:p w:rsidR="00A77B3E" w:rsidP="00797E37">
      <w:pPr>
        <w:tabs>
          <w:tab w:val="left" w:pos="851"/>
        </w:tabs>
        <w:ind w:firstLine="709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</w:t>
      </w:r>
      <w:r>
        <w:t>олутора до двух лет.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Обстоятельств смягчающих и отягчающих административную ответственность </w:t>
      </w:r>
      <w:r>
        <w:t>Козадерова</w:t>
      </w:r>
      <w:r>
        <w:t xml:space="preserve"> Д.Н., предусмотренных ст.ст.4.2,4.3 КоАП РФ,  судом  не  установлено.</w:t>
      </w:r>
    </w:p>
    <w:p w:rsidR="00A77B3E" w:rsidP="00797E37">
      <w:pPr>
        <w:tabs>
          <w:tab w:val="left" w:pos="851"/>
        </w:tabs>
        <w:ind w:firstLine="709"/>
        <w:jc w:val="both"/>
      </w:pPr>
      <w:r>
        <w:t>В соответствии со ст. 4.1 КоАП РФ, с учетом характера и степени общественной опасно</w:t>
      </w:r>
      <w:r>
        <w:t xml:space="preserve">сти совершенного правонарушения, личности виновного, отсутствия смягчающих и отягчающих административную ответственность обстоятельств, мировой судья считает необходимым назначить </w:t>
      </w:r>
      <w:r>
        <w:t>Козадерову</w:t>
      </w:r>
      <w:r>
        <w:t xml:space="preserve"> Д.Н. административное наказание в пределах санкции ч.1 ст.12.26 К</w:t>
      </w:r>
      <w:r>
        <w:t>оАП РФ.</w:t>
      </w:r>
    </w:p>
    <w:p w:rsidR="00A77B3E" w:rsidP="00797E37">
      <w:pPr>
        <w:tabs>
          <w:tab w:val="left" w:pos="851"/>
        </w:tabs>
        <w:ind w:firstLine="709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797E37">
      <w:pPr>
        <w:tabs>
          <w:tab w:val="left" w:pos="851"/>
        </w:tabs>
        <w:ind w:firstLine="709"/>
        <w:jc w:val="both"/>
      </w:pP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                                                 </w:t>
      </w:r>
      <w:r>
        <w:t>П</w:t>
      </w:r>
      <w:r>
        <w:t xml:space="preserve"> О С Т А Н О В И Л:</w:t>
      </w:r>
    </w:p>
    <w:p w:rsidR="00797E37" w:rsidP="00797E37">
      <w:pPr>
        <w:tabs>
          <w:tab w:val="left" w:pos="851"/>
        </w:tabs>
        <w:ind w:firstLine="709"/>
        <w:jc w:val="both"/>
      </w:pPr>
    </w:p>
    <w:p w:rsidR="00A77B3E" w:rsidP="00797E37">
      <w:pPr>
        <w:tabs>
          <w:tab w:val="left" w:pos="851"/>
        </w:tabs>
        <w:ind w:firstLine="709"/>
        <w:jc w:val="both"/>
      </w:pPr>
      <w:r>
        <w:t>Козадерова</w:t>
      </w:r>
      <w:r>
        <w:t xml:space="preserve"> Дмитрия Николаевича, ПАСПОРТНЫЕ ДАННЫЕ, гражданина Росси</w:t>
      </w:r>
      <w:r>
        <w:t>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Федерации,  и подвергнуть административному наказанию в виде административного штрафа в размере 30000 (трид</w:t>
      </w:r>
      <w:r>
        <w:t>цать тысяч) рублей, с лишением права управления транспортными средствами сроком на 1 (один) год 6 (шесть) месяцев.</w:t>
      </w:r>
    </w:p>
    <w:p w:rsidR="00A77B3E" w:rsidP="00797E37">
      <w:pPr>
        <w:tabs>
          <w:tab w:val="left" w:pos="851"/>
        </w:tabs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97E37">
      <w:pPr>
        <w:tabs>
          <w:tab w:val="left" w:pos="851"/>
        </w:tabs>
        <w:ind w:firstLine="709"/>
        <w:jc w:val="both"/>
      </w:pPr>
      <w:r>
        <w:t>Реквизиты для уп</w:t>
      </w:r>
      <w:r>
        <w:t xml:space="preserve">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</w:t>
      </w:r>
      <w:r>
        <w:t xml:space="preserve"> 18811601123010001140; УИН 18810491233100001193, постановление №5-92-361/2023.</w:t>
      </w: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Разъяснить </w:t>
      </w:r>
      <w:r>
        <w:t>Козадерову</w:t>
      </w:r>
      <w:r>
        <w:t xml:space="preserve"> Д.Н.,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97E37">
      <w:pPr>
        <w:tabs>
          <w:tab w:val="left" w:pos="851"/>
        </w:tabs>
        <w:ind w:firstLine="709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97E37">
      <w:pPr>
        <w:tabs>
          <w:tab w:val="left" w:pos="851"/>
        </w:tabs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797E37">
      <w:pPr>
        <w:tabs>
          <w:tab w:val="left" w:pos="851"/>
        </w:tabs>
        <w:ind w:firstLine="709"/>
        <w:jc w:val="both"/>
      </w:pPr>
      <w:r>
        <w:t>В течение трех рабочих дней со дня вступле</w:t>
      </w:r>
      <w:r>
        <w:t>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</w:t>
      </w:r>
      <w:r>
        <w:t>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97E37">
      <w:pPr>
        <w:tabs>
          <w:tab w:val="left" w:pos="851"/>
        </w:tabs>
        <w:ind w:firstLine="709"/>
        <w:jc w:val="both"/>
      </w:pPr>
      <w:r>
        <w:t>В случае уклонения лица, лишенного права управления транс</w:t>
      </w:r>
      <w:r>
        <w:t>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</w:t>
      </w:r>
      <w:r>
        <w:t>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97E37">
      <w:pPr>
        <w:tabs>
          <w:tab w:val="left" w:pos="851"/>
        </w:tabs>
        <w:ind w:firstLine="709"/>
        <w:jc w:val="both"/>
      </w:pPr>
      <w:r>
        <w:t>Постановление может быть обжаловано в Черноморский районный суд Республики Крым через суд</w:t>
      </w:r>
      <w:r>
        <w:t>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797E37">
      <w:pPr>
        <w:tabs>
          <w:tab w:val="left" w:pos="851"/>
        </w:tabs>
        <w:ind w:firstLine="709"/>
        <w:jc w:val="both"/>
      </w:pPr>
    </w:p>
    <w:p w:rsidR="00A77B3E" w:rsidP="00797E37">
      <w:pPr>
        <w:tabs>
          <w:tab w:val="left" w:pos="851"/>
        </w:tabs>
        <w:ind w:firstLine="709"/>
        <w:jc w:val="both"/>
      </w:pPr>
    </w:p>
    <w:p w:rsidR="00A77B3E" w:rsidP="00797E37">
      <w:pPr>
        <w:tabs>
          <w:tab w:val="left" w:pos="851"/>
        </w:tabs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    подпись                </w:t>
      </w:r>
      <w:r>
        <w:t xml:space="preserve">          О.В. </w:t>
      </w:r>
      <w:r>
        <w:t>Байбарза</w:t>
      </w:r>
    </w:p>
    <w:p w:rsidR="00A77B3E" w:rsidP="00797E37">
      <w:pPr>
        <w:tabs>
          <w:tab w:val="left" w:pos="851"/>
        </w:tabs>
        <w:ind w:firstLine="709"/>
        <w:jc w:val="both"/>
      </w:pPr>
    </w:p>
    <w:p w:rsidR="00797E37" w:rsidRPr="006D51A8" w:rsidP="00797E37">
      <w:pPr>
        <w:ind w:firstLine="720"/>
        <w:jc w:val="both"/>
      </w:pPr>
      <w:r w:rsidRPr="006D51A8">
        <w:t>«СОГЛАСОВАНО»</w:t>
      </w:r>
    </w:p>
    <w:p w:rsidR="00797E37" w:rsidRPr="006D51A8" w:rsidP="00797E37">
      <w:pPr>
        <w:ind w:firstLine="720"/>
        <w:jc w:val="both"/>
      </w:pPr>
    </w:p>
    <w:p w:rsidR="00797E37" w:rsidRPr="006D51A8" w:rsidP="00797E37">
      <w:pPr>
        <w:ind w:firstLine="720"/>
        <w:jc w:val="both"/>
      </w:pPr>
      <w:r w:rsidRPr="006D51A8">
        <w:t>Мировой судья</w:t>
      </w:r>
    </w:p>
    <w:p w:rsidR="00797E37" w:rsidRPr="006D51A8" w:rsidP="00797E37">
      <w:pPr>
        <w:ind w:firstLine="720"/>
        <w:jc w:val="both"/>
      </w:pPr>
      <w:r w:rsidRPr="006D51A8">
        <w:t>судебного участка №92</w:t>
      </w:r>
    </w:p>
    <w:p w:rsidR="00A77B3E" w:rsidP="00797E37">
      <w:pPr>
        <w:tabs>
          <w:tab w:val="left" w:pos="851"/>
        </w:tabs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97E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7"/>
    <w:rsid w:val="006D51A8"/>
    <w:rsid w:val="00797E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