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0257">
      <w:pPr>
        <w:ind w:firstLine="709"/>
        <w:jc w:val="right"/>
      </w:pPr>
      <w:r>
        <w:t>Дело №5-92-363/2023</w:t>
      </w:r>
    </w:p>
    <w:p w:rsidR="00A77B3E" w:rsidP="004F0257">
      <w:pPr>
        <w:ind w:firstLine="709"/>
        <w:jc w:val="right"/>
      </w:pPr>
      <w:r>
        <w:t>УИД: 91МS0092-01-2023-00144648-05</w:t>
      </w:r>
    </w:p>
    <w:p w:rsidR="00A77B3E" w:rsidP="004F0257">
      <w:pPr>
        <w:ind w:firstLine="709"/>
        <w:jc w:val="both"/>
      </w:pPr>
      <w:r>
        <w:t xml:space="preserve"> </w:t>
      </w:r>
    </w:p>
    <w:p w:rsidR="00A77B3E" w:rsidP="004F0257">
      <w:pPr>
        <w:ind w:firstLine="709"/>
        <w:jc w:val="both"/>
      </w:pPr>
      <w:r>
        <w:t xml:space="preserve">                                           </w:t>
      </w:r>
      <w:r>
        <w:t>П</w:t>
      </w:r>
      <w:r>
        <w:t xml:space="preserve"> О С Т А Н О В Л Е Н И Е</w:t>
      </w:r>
    </w:p>
    <w:p w:rsidR="004F0257" w:rsidP="004F0257">
      <w:pPr>
        <w:ind w:firstLine="709"/>
        <w:jc w:val="both"/>
      </w:pPr>
    </w:p>
    <w:p w:rsidR="004F0257" w:rsidP="004F0257">
      <w:pPr>
        <w:jc w:val="both"/>
      </w:pPr>
      <w:r>
        <w:t xml:space="preserve">01 декабря 2023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4F0257">
      <w:pPr>
        <w:jc w:val="both"/>
      </w:pPr>
      <w:r>
        <w:t xml:space="preserve"> </w:t>
      </w:r>
    </w:p>
    <w:p w:rsidR="00A77B3E" w:rsidP="004F025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</w:t>
      </w:r>
      <w:r>
        <w:t>ссмотрев дело об административном правонарушении, предусмотренном ч.1 ст.6.8 КоАП РФ, в отношении Калашникова Владимира Евгеньевича, ПАСПОРТНЫЕ ДАННЫЕ, гражданина Российской Федерации, ПАСПОРТНЫЕ ДАННЫЕ, работающего по найму, зарегистрированного и  прожива</w:t>
      </w:r>
      <w:r>
        <w:t xml:space="preserve">ющего по адресу: АДРЕС, </w:t>
      </w:r>
    </w:p>
    <w:p w:rsidR="00A77B3E" w:rsidP="004F0257">
      <w:pPr>
        <w:ind w:firstLine="709"/>
        <w:jc w:val="both"/>
      </w:pPr>
    </w:p>
    <w:p w:rsidR="00A77B3E" w:rsidP="004F0257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4F0257" w:rsidP="004F0257">
      <w:pPr>
        <w:ind w:firstLine="709"/>
        <w:jc w:val="both"/>
      </w:pPr>
    </w:p>
    <w:p w:rsidR="00A77B3E" w:rsidP="004F0257">
      <w:pPr>
        <w:ind w:firstLine="709"/>
        <w:jc w:val="both"/>
      </w:pPr>
      <w:r>
        <w:t>Калашников В.Е. незаконно хранил наркотические средства без цели сбыта, при следующих обстоятельствах:</w:t>
      </w:r>
    </w:p>
    <w:p w:rsidR="00A77B3E" w:rsidP="004F0257">
      <w:pPr>
        <w:ind w:firstLine="709"/>
        <w:jc w:val="both"/>
      </w:pPr>
      <w:r>
        <w:t xml:space="preserve">ДАТА в ВРЕМЯ часов, в ходе проведения осмотра домовладения по месту </w:t>
      </w:r>
      <w:r>
        <w:t xml:space="preserve">проживания Калашникова  В.Е. по адресу: </w:t>
      </w:r>
      <w:r>
        <w:t>АДРЕС, было обнаружено вещество массой МАССА, которое согласно заключению эксперта № НОМЕР</w:t>
      </w:r>
      <w:r>
        <w:t xml:space="preserve"> от ДАТА является наркотическим средством </w:t>
      </w:r>
      <w:r>
        <w:t>каннабис</w:t>
      </w:r>
      <w:r>
        <w:t xml:space="preserve"> (марихуана), которое Калашников В.Е. незаконно хранил без цели сбыта, т.е.</w:t>
      </w:r>
      <w:r>
        <w:t xml:space="preserve"> совершил административное правонарушение, ответственность за которое предусмотрена ч.1 ст. 6.8 КоАП РФ.</w:t>
      </w:r>
    </w:p>
    <w:p w:rsidR="00A77B3E" w:rsidP="004F0257">
      <w:pPr>
        <w:ind w:firstLine="709"/>
        <w:jc w:val="both"/>
      </w:pPr>
      <w:r>
        <w:t>При рассмотрении дела Калашников В.Е. вину в совершении административного правонарушения признал.</w:t>
      </w:r>
    </w:p>
    <w:p w:rsidR="00A77B3E" w:rsidP="004F0257">
      <w:pPr>
        <w:ind w:firstLine="709"/>
        <w:jc w:val="both"/>
      </w:pPr>
      <w:r>
        <w:t>Выслушав пояснения лица, в отношении которого ведется</w:t>
      </w:r>
      <w:r>
        <w:t xml:space="preserve">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Калашникова В.Е. в совершении административного правонарушения, предусмотренного ч. 1 ст. 6.8 КоАП РФ, у</w:t>
      </w:r>
      <w:r>
        <w:t>становлена.</w:t>
      </w:r>
    </w:p>
    <w:p w:rsidR="00A77B3E" w:rsidP="004F0257">
      <w:pPr>
        <w:ind w:firstLine="709"/>
        <w:jc w:val="both"/>
      </w:pPr>
      <w:r>
        <w:t xml:space="preserve">В соответствии с ч.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</w:t>
      </w:r>
      <w:r>
        <w:t>х, не предусмотренных настоящим Федеральным законом, запрещается.</w:t>
      </w:r>
    </w:p>
    <w:p w:rsidR="00A77B3E" w:rsidP="004F0257">
      <w:pPr>
        <w:ind w:firstLine="709"/>
        <w:jc w:val="both"/>
      </w:pPr>
      <w:r>
        <w:t xml:space="preserve">В соответствии с Постановление Правительства РФ от 30.06.1998 N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</w:t>
      </w:r>
      <w:r>
        <w:t xml:space="preserve">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4F0257">
      <w:pPr>
        <w:ind w:firstLine="709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</w:t>
      </w:r>
      <w:r>
        <w:t>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4F0257">
      <w:pPr>
        <w:ind w:firstLine="709"/>
        <w:jc w:val="both"/>
      </w:pPr>
      <w:r>
        <w:t>Виновн</w:t>
      </w:r>
      <w:r>
        <w:t xml:space="preserve">ость Калашникова В.Е. в совершении правонарушения подтверждается исследованными по делу доказательствами: </w:t>
      </w:r>
    </w:p>
    <w:p w:rsidR="00A77B3E" w:rsidP="004F0257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F0257">
      <w:pPr>
        <w:ind w:firstLine="709"/>
        <w:jc w:val="both"/>
      </w:pPr>
      <w:r>
        <w:t>- рапортом дознавате</w:t>
      </w:r>
      <w:r>
        <w:t>ля ст. УУП ОУП и ПДН ОМВД России по Черноморскому району от ДАТА (л.д.3);</w:t>
      </w:r>
    </w:p>
    <w:p w:rsidR="00A77B3E" w:rsidP="004F0257">
      <w:pPr>
        <w:ind w:firstLine="709"/>
        <w:jc w:val="both"/>
      </w:pPr>
      <w:r>
        <w:t xml:space="preserve">- протоколом осмотра места происшествия от ДАТА, с приложением </w:t>
      </w:r>
      <w:r>
        <w:t>фототаблицы</w:t>
      </w:r>
      <w:r>
        <w:t xml:space="preserve"> (л.д.6-9);</w:t>
      </w:r>
    </w:p>
    <w:p w:rsidR="00A77B3E" w:rsidP="004F0257">
      <w:pPr>
        <w:ind w:firstLine="709"/>
        <w:jc w:val="both"/>
      </w:pPr>
      <w:r>
        <w:t>- письменными объяснениями свидетелей ФИО, ФИО и ФИО от ДАТА (л.д.10,11,12);</w:t>
      </w:r>
    </w:p>
    <w:p w:rsidR="00A77B3E" w:rsidP="004F0257">
      <w:pPr>
        <w:ind w:firstLine="709"/>
        <w:jc w:val="both"/>
      </w:pPr>
      <w:r>
        <w:t>- заключением экспе</w:t>
      </w:r>
      <w:r>
        <w:t>рта №НОМЕР</w:t>
      </w:r>
      <w:r>
        <w:t xml:space="preserve"> </w:t>
      </w:r>
      <w:r>
        <w:t>от</w:t>
      </w:r>
      <w:r>
        <w:t xml:space="preserve"> ДАТА, согласно которому, представленное на экспертизу вещество массой МАССА (в пересчете на высушенное вещество) является  наркотическим </w:t>
      </w:r>
      <w:r>
        <w:t>каннабис</w:t>
      </w:r>
      <w:r>
        <w:t xml:space="preserve"> (марихуана) (л.д.17-20).</w:t>
      </w:r>
    </w:p>
    <w:p w:rsidR="00A77B3E" w:rsidP="004F0257">
      <w:pPr>
        <w:ind w:firstLine="709"/>
        <w:jc w:val="both"/>
      </w:pPr>
      <w:r>
        <w:t xml:space="preserve">Оснований ставить под сомнение достоверность исследованных в судебном </w:t>
      </w:r>
      <w:r>
        <w:t xml:space="preserve">заседании доказательств у суда не имеется, поскольку они составлены в соответствии с требованиями КоАП РФ.  </w:t>
      </w:r>
    </w:p>
    <w:p w:rsidR="00A77B3E" w:rsidP="004F0257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Калашникова В.Е. в совершении административног</w:t>
      </w:r>
      <w:r>
        <w:t xml:space="preserve">о правонарушения установлена, и его действия правильно квалифицированы по ч. 1 ст. 6.8 КоАП РФ, поскольку Калашников В.Е. незаконно хранил наркотические средства без цели сбыта.  </w:t>
      </w:r>
    </w:p>
    <w:p w:rsidR="00A77B3E" w:rsidP="004F0257">
      <w:pPr>
        <w:ind w:firstLine="709"/>
        <w:jc w:val="both"/>
      </w:pPr>
      <w:r>
        <w:t>В соответствии с ч. 1 ст. 6.8 КоАП РФ, незаконные приобретение, хранение, пе</w:t>
      </w:r>
      <w:r>
        <w:t>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</w:t>
      </w:r>
      <w:r>
        <w:t>х частей, содержащих наркотические средства или психотропные вещества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4F0257">
      <w:pPr>
        <w:ind w:firstLine="709"/>
        <w:jc w:val="both"/>
      </w:pPr>
      <w:r>
        <w:t>Срок давности привлечения лица к админ</w:t>
      </w:r>
      <w:r>
        <w:t>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4F0257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судом не уст</w:t>
      </w:r>
      <w:r>
        <w:t xml:space="preserve">ановлено. </w:t>
      </w:r>
    </w:p>
    <w:p w:rsidR="00A77B3E" w:rsidP="004F0257">
      <w:pPr>
        <w:ind w:firstLine="709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Калашникова В.Е., не усматривает. </w:t>
      </w:r>
    </w:p>
    <w:p w:rsidR="00A77B3E" w:rsidP="004F0257">
      <w:pPr>
        <w:ind w:firstLine="709"/>
        <w:jc w:val="both"/>
      </w:pPr>
      <w:r>
        <w:t>При назначении наказания</w:t>
      </w:r>
      <w:r>
        <w:t xml:space="preserve"> мировой судья учитывает характер совершенного правонарушения, личность виновного, наличие обстоятельств смягчающих административную ответственность, отсутствие отягчающих ответственность обстоятельств, и считает возможным назначить Калашникову В.Е. наказа</w:t>
      </w:r>
      <w:r>
        <w:t>ние в виде административного штрафа в размере, предусмотренном санкцией ч.1 ст.6.8 КоАП РФ.</w:t>
      </w:r>
    </w:p>
    <w:p w:rsidR="00A77B3E" w:rsidP="004F0257">
      <w:pPr>
        <w:ind w:firstLine="709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</w:t>
      </w:r>
      <w:r>
        <w:t xml:space="preserve">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</w:t>
      </w:r>
      <w:r>
        <w:t>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</w:t>
      </w:r>
      <w:r>
        <w:t>ми федеральными органами исполнительной власти в порядке, установленном Правительством Российской Федерации.</w:t>
      </w:r>
    </w:p>
    <w:p w:rsidR="004F0257" w:rsidP="004F0257">
      <w:pPr>
        <w:ind w:firstLine="709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</w:t>
      </w:r>
      <w:r>
        <w:t xml:space="preserve"> судья,</w:t>
      </w:r>
    </w:p>
    <w:p w:rsidR="00A77B3E" w:rsidP="004F0257">
      <w:pPr>
        <w:ind w:firstLine="709"/>
        <w:jc w:val="both"/>
      </w:pPr>
      <w:r>
        <w:tab/>
      </w:r>
    </w:p>
    <w:p w:rsidR="00A77B3E" w:rsidP="004F0257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4F0257" w:rsidP="004F0257">
      <w:pPr>
        <w:ind w:firstLine="709"/>
        <w:jc w:val="both"/>
      </w:pPr>
    </w:p>
    <w:p w:rsidR="00A77B3E" w:rsidP="004F0257">
      <w:pPr>
        <w:ind w:firstLine="709"/>
        <w:jc w:val="both"/>
      </w:pPr>
      <w:r>
        <w:t>Калашникова Владимира Евгеньевича, ПАСПОРТНЫЕ ДАННЫЕ, гражданина Российской Федерации, признать виновным в совершении правонарушения, предусмотренного ч.1 ст.6.8 Кодекса об админи</w:t>
      </w:r>
      <w:r>
        <w:t>стративных правонарушениях Российской Федерации, и назначить административное наказание в виде административного штрафа в размере 4000 (четыре тысячи) рублей.</w:t>
      </w:r>
    </w:p>
    <w:p w:rsidR="00A77B3E" w:rsidP="004F0257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</w:t>
      </w:r>
      <w:r>
        <w:t xml:space="preserve">ул. Набережная им.60-летия СССР, 28; почтовый адрес: Россия, Республика </w:t>
      </w:r>
      <w:r>
        <w:t>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</w:t>
      </w:r>
      <w:r>
        <w:t xml:space="preserve">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</w:t>
      </w:r>
      <w:r>
        <w:t>230 в УФК по  Республике Крым; Код Сводного реестра 35220323; КБК 828116 01063 01 0008 140; УИН: 0410760300925003632306168; ОКТМО 35656000; постановление №5-92-363/2023.</w:t>
      </w:r>
    </w:p>
    <w:p w:rsidR="00A77B3E" w:rsidP="004F0257">
      <w:pPr>
        <w:ind w:firstLine="709"/>
        <w:jc w:val="both"/>
      </w:pPr>
      <w:r>
        <w:t xml:space="preserve">Разъяснить Калашникову В.Е., что в соответствии со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4F0257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F0257">
      <w:pPr>
        <w:ind w:firstLine="709"/>
        <w:jc w:val="both"/>
      </w:pPr>
      <w:r>
        <w:t>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 (ч.1 ст.20.25 КоАП РФ).</w:t>
      </w:r>
    </w:p>
    <w:p w:rsidR="00A77B3E" w:rsidP="004F0257">
      <w:pPr>
        <w:ind w:firstLine="709"/>
        <w:jc w:val="both"/>
      </w:pPr>
      <w:r>
        <w:t>Возложить на Калашникова Владимира Евгеньевича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</w:t>
      </w:r>
      <w:r>
        <w:t>иятия, лечение от наркомании и (или) медицинскую и (или) социальную реабилитацию в связи с потреблением наркотических средств без назначения врача в Государственном бюджетном учреждении здравоохранения Республики Крым «Крымский научно-практический центр на</w:t>
      </w:r>
      <w:r>
        <w:t>ркологии», расположенном по адресу: Республика Крым, г. Симферополь, ул. Февральская, д. 13.</w:t>
      </w:r>
    </w:p>
    <w:p w:rsidR="00A77B3E" w:rsidP="004F0257">
      <w:pPr>
        <w:ind w:firstLine="709"/>
        <w:jc w:val="both"/>
      </w:pPr>
      <w:r>
        <w:t>Разъяснить Калашникову В.Е., что уклонение от исполнения вышеуказанной обязанности влечет административную ответственность  по ст.6.9.1 КоАП РФ, а также то, что ли</w:t>
      </w:r>
      <w:r>
        <w:t>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</w:t>
      </w:r>
      <w:r>
        <w:t>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4F0257">
      <w:pPr>
        <w:ind w:firstLine="709"/>
        <w:jc w:val="both"/>
      </w:pPr>
      <w:r>
        <w:t>Контроль за исполнением обязанности пройти профилактические мероприятия   возложить на отделе</w:t>
      </w:r>
      <w:r>
        <w:t>ние МВД России по Черноморскому району.</w:t>
      </w:r>
    </w:p>
    <w:p w:rsidR="00A77B3E" w:rsidP="004F025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</w:t>
      </w:r>
      <w:r>
        <w:t>ручения или получения копии постановления.</w:t>
      </w:r>
    </w:p>
    <w:p w:rsidR="00A77B3E" w:rsidP="004F0257">
      <w:pPr>
        <w:ind w:firstLine="709"/>
        <w:jc w:val="both"/>
      </w:pPr>
    </w:p>
    <w:p w:rsidR="00A77B3E" w:rsidP="004F0257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           О.В. </w:t>
      </w:r>
      <w:r>
        <w:t>Байбарза</w:t>
      </w:r>
    </w:p>
    <w:p w:rsidR="00A77B3E" w:rsidP="004F0257">
      <w:pPr>
        <w:ind w:firstLine="709"/>
        <w:jc w:val="both"/>
      </w:pPr>
    </w:p>
    <w:p w:rsidR="004F0257" w:rsidRPr="006D51A8" w:rsidP="004F0257">
      <w:pPr>
        <w:ind w:firstLine="720"/>
        <w:jc w:val="both"/>
      </w:pPr>
      <w:r w:rsidRPr="006D51A8">
        <w:t>«СОГЛАСОВАНО»</w:t>
      </w:r>
    </w:p>
    <w:p w:rsidR="004F0257" w:rsidRPr="006D51A8" w:rsidP="004F0257">
      <w:pPr>
        <w:ind w:firstLine="720"/>
        <w:jc w:val="both"/>
      </w:pPr>
    </w:p>
    <w:p w:rsidR="004F0257" w:rsidRPr="006D51A8" w:rsidP="004F0257">
      <w:pPr>
        <w:ind w:firstLine="720"/>
        <w:jc w:val="both"/>
      </w:pPr>
      <w:r w:rsidRPr="006D51A8">
        <w:t>Мировой судья</w:t>
      </w:r>
    </w:p>
    <w:p w:rsidR="004F0257" w:rsidRPr="006D51A8" w:rsidP="004F0257">
      <w:pPr>
        <w:ind w:firstLine="720"/>
        <w:jc w:val="both"/>
      </w:pPr>
      <w:r w:rsidRPr="006D51A8">
        <w:t>судебного участка №92</w:t>
      </w:r>
    </w:p>
    <w:p w:rsidR="00A77B3E" w:rsidP="004F0257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4F0257">
      <w:pPr>
        <w:ind w:firstLine="709"/>
        <w:jc w:val="both"/>
      </w:pPr>
    </w:p>
    <w:sectPr w:rsidSect="004F02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57"/>
    <w:rsid w:val="004F025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