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22F4C">
      <w:pPr>
        <w:ind w:firstLine="709"/>
        <w:jc w:val="right"/>
      </w:pPr>
      <w:r>
        <w:t xml:space="preserve">                                                                     </w:t>
      </w:r>
      <w:r>
        <w:tab/>
        <w:t xml:space="preserve">                 </w:t>
      </w:r>
      <w:r>
        <w:tab/>
      </w:r>
      <w:r>
        <w:tab/>
      </w:r>
      <w:r>
        <w:t>Дело №5-92-371/2023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УИД:91MS0092-01-2023-001480-43</w:t>
      </w:r>
    </w:p>
    <w:p w:rsidR="00A77B3E" w:rsidP="00B22F4C">
      <w:pPr>
        <w:ind w:firstLine="709"/>
        <w:jc w:val="both"/>
      </w:pPr>
      <w:r>
        <w:t xml:space="preserve">                                        ПОСТАНОВЛЕНИЕ</w:t>
      </w:r>
    </w:p>
    <w:p w:rsidR="00A77B3E" w:rsidP="00B22F4C">
      <w:pPr>
        <w:jc w:val="both"/>
      </w:pPr>
      <w:r>
        <w:t xml:space="preserve">26 декабря 2023 года                                </w:t>
      </w:r>
      <w:r>
        <w:t xml:space="preserve">          </w:t>
      </w:r>
      <w:r>
        <w:tab/>
      </w:r>
      <w:r>
        <w:tab/>
      </w:r>
      <w:r>
        <w:t>пгт</w:t>
      </w:r>
      <w:r>
        <w:t>. Черноморское, Республика Крым</w:t>
      </w:r>
    </w:p>
    <w:p w:rsidR="00A77B3E" w:rsidP="00B22F4C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</w:t>
      </w:r>
      <w:r>
        <w:t xml:space="preserve">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Нечай</w:t>
      </w:r>
      <w:r>
        <w:t xml:space="preserve"> Василия Сергеевича, ПАСПОРТНЫЕ ДАННЫЕ, гражданина Российской Федерации, ПАСПОРТНЫЕ ДАННЫЕ,  зарегистриров</w:t>
      </w:r>
      <w:r>
        <w:t>анного и проживающего</w:t>
      </w:r>
      <w:r>
        <w:t xml:space="preserve"> по адресу: АДРЕС,</w:t>
      </w:r>
    </w:p>
    <w:p w:rsidR="00B22F4C" w:rsidP="00B22F4C">
      <w:pPr>
        <w:ind w:firstLine="709"/>
        <w:jc w:val="both"/>
      </w:pPr>
    </w:p>
    <w:p w:rsidR="00A77B3E" w:rsidP="00B22F4C">
      <w:pPr>
        <w:ind w:firstLine="709"/>
        <w:jc w:val="both"/>
      </w:pPr>
      <w:r>
        <w:t xml:space="preserve">                                         </w:t>
      </w:r>
      <w:r>
        <w:tab/>
      </w:r>
      <w:r>
        <w:t>УСТАНОВИЛ:</w:t>
      </w:r>
    </w:p>
    <w:p w:rsidR="00B22F4C" w:rsidP="00B22F4C">
      <w:pPr>
        <w:ind w:firstLine="709"/>
        <w:jc w:val="both"/>
      </w:pPr>
    </w:p>
    <w:p w:rsidR="00A77B3E" w:rsidP="00B22F4C">
      <w:pPr>
        <w:ind w:firstLine="709"/>
        <w:jc w:val="both"/>
      </w:pPr>
      <w:r>
        <w:t xml:space="preserve">ДАТА, </w:t>
      </w:r>
      <w:r>
        <w:t>Нечай</w:t>
      </w:r>
      <w:r>
        <w:t xml:space="preserve"> В.С.,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назначен ему по по</w:t>
      </w:r>
      <w:r>
        <w:t>становлению зам. руководителя УФНС по г. Севастополю № НОМЕР</w:t>
      </w:r>
      <w:r>
        <w:t xml:space="preserve"> от ДАТА, вступившему в законную силу ДАТА, по делу об административном правонарушении, предусмотренном ч.4 ст.14.25 КоАП РФ, т.е. совершил административное правонарушение, предусмотренн</w:t>
      </w:r>
      <w:r>
        <w:t>ое ч.1 ст.20.25  Кодекса  РФ об административных</w:t>
      </w:r>
      <w:r>
        <w:t xml:space="preserve"> </w:t>
      </w:r>
      <w:r>
        <w:t>правонарушениях.</w:t>
      </w:r>
    </w:p>
    <w:p w:rsidR="00A77B3E" w:rsidP="00B22F4C">
      <w:pPr>
        <w:ind w:firstLine="709"/>
        <w:jc w:val="both"/>
      </w:pPr>
      <w:r>
        <w:t xml:space="preserve">Лицо, в отношении которого ведется производство по делу об административном правонарушении, - </w:t>
      </w:r>
      <w:r>
        <w:t>Нечай</w:t>
      </w:r>
      <w:r>
        <w:t xml:space="preserve"> В.С., будучи надлежаще извещенным о дате судебного разбирательства по делу, в судебное зас</w:t>
      </w:r>
      <w:r>
        <w:t>едание не явился, об отложении рассмотрении дела не ходатайствовал.</w:t>
      </w:r>
    </w:p>
    <w:p w:rsidR="00A77B3E" w:rsidP="00B22F4C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</w:t>
      </w:r>
      <w:r>
        <w:t>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B22F4C">
      <w:pPr>
        <w:ind w:firstLine="709"/>
        <w:jc w:val="both"/>
      </w:pPr>
      <w:r>
        <w:t>Исследовав материалы дела, суд п</w:t>
      </w:r>
      <w:r>
        <w:t xml:space="preserve">риходит к выводу, что виновность </w:t>
      </w:r>
      <w:r>
        <w:t>Нечай</w:t>
      </w:r>
      <w:r>
        <w:t xml:space="preserve"> В.С.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B22F4C">
      <w:pPr>
        <w:ind w:firstLine="709"/>
        <w:jc w:val="both"/>
      </w:pPr>
      <w:r>
        <w:t xml:space="preserve">В силу </w:t>
      </w:r>
      <w:r>
        <w:t>ст.ст</w:t>
      </w:r>
      <w:r>
        <w:t>. 31.1 КоАП РФ постановление по делу об административ</w:t>
      </w:r>
      <w:r>
        <w:t>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77B3E" w:rsidP="00B22F4C">
      <w:pPr>
        <w:ind w:firstLine="709"/>
        <w:jc w:val="both"/>
      </w:pPr>
      <w:r>
        <w:t>Согласно постановлению по делу об</w:t>
      </w:r>
      <w:r>
        <w:t xml:space="preserve"> административном правонарушении УФНС по г. Севастополю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Нечай</w:t>
      </w:r>
      <w:r>
        <w:t xml:space="preserve"> В.С., как руководитель ООО «ДПК», привлечен к административной ответственности за совершение административного правонарушения, предусмотренного ч .4 ст. 14.25 КоАП РФ,</w:t>
      </w:r>
      <w:r>
        <w:t xml:space="preserve"> и ему назначено административное наказание в виде административного штрафа в размере СУММА. </w:t>
      </w:r>
    </w:p>
    <w:p w:rsidR="00A77B3E" w:rsidP="00B22F4C">
      <w:pPr>
        <w:ind w:firstLine="709"/>
        <w:jc w:val="both"/>
      </w:pPr>
      <w:r>
        <w:t>В соответствии со ст. 31.2 КоАП РФ, постановление по делу об административном правонарушении обязательно для исполнения всеми органами государственной власти, орг</w:t>
      </w:r>
      <w:r>
        <w:t>анами местного самоуправления, должностными лицами, гражданами и их объединениями, юридическими лицами.</w:t>
      </w:r>
    </w:p>
    <w:p w:rsidR="00A77B3E" w:rsidP="00B22F4C">
      <w:pPr>
        <w:ind w:firstLine="709"/>
        <w:jc w:val="both"/>
      </w:pPr>
      <w:r>
        <w:t>Постановление по делу об административном правонарушении подлежит исполнению с момента его вступления в законную силу.</w:t>
      </w:r>
    </w:p>
    <w:p w:rsidR="00A77B3E" w:rsidP="00B22F4C">
      <w:pPr>
        <w:ind w:firstLine="709"/>
        <w:jc w:val="both"/>
      </w:pPr>
      <w:r>
        <w:t>Судом установлено, что постановле</w:t>
      </w:r>
      <w:r>
        <w:t>ние УФНС по г. Севастополю № НОМЕР</w:t>
      </w:r>
      <w:r>
        <w:t xml:space="preserve"> </w:t>
      </w:r>
      <w:r>
        <w:t>от</w:t>
      </w:r>
      <w:r>
        <w:t xml:space="preserve"> ДАТА вступило в законную силу ДАТА.</w:t>
      </w:r>
    </w:p>
    <w:p w:rsidR="00A77B3E" w:rsidP="00B22F4C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t xml:space="preserve">я постановления о наложении административного штрафа в законную силу, за </w:t>
      </w:r>
      <w:r>
        <w:t>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B22F4C">
      <w:pPr>
        <w:ind w:firstLine="709"/>
        <w:jc w:val="both"/>
      </w:pPr>
      <w:r>
        <w:t>В указанны</w:t>
      </w:r>
      <w:r>
        <w:t xml:space="preserve">й законом срок, административный штраф в размере СУММА </w:t>
      </w:r>
      <w:r>
        <w:t>Нечай</w:t>
      </w:r>
      <w:r>
        <w:t xml:space="preserve"> В.С. уплачен не был, отсрочка или рассрочка уплаты штрафа ему не предоставлялась.</w:t>
      </w:r>
    </w:p>
    <w:p w:rsidR="00A77B3E" w:rsidP="00B22F4C">
      <w:pPr>
        <w:ind w:firstLine="709"/>
        <w:jc w:val="both"/>
      </w:pPr>
      <w:r>
        <w:t xml:space="preserve">Факт совершения </w:t>
      </w:r>
      <w:r>
        <w:t>Нечай</w:t>
      </w:r>
      <w:r>
        <w:t xml:space="preserve"> В.С. указанного правонарушения подтверждается: </w:t>
      </w:r>
    </w:p>
    <w:p w:rsidR="00A77B3E" w:rsidP="00B22F4C">
      <w:pPr>
        <w:ind w:firstLine="709"/>
        <w:jc w:val="both"/>
      </w:pPr>
      <w:r>
        <w:t>- протоколом об административном правонаруш</w:t>
      </w:r>
      <w:r>
        <w:t>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B22F4C">
      <w:pPr>
        <w:ind w:firstLine="709"/>
        <w:jc w:val="both"/>
      </w:pPr>
      <w:r>
        <w:t>- копией постановления УФНС по г. Севастополю № НОМЕР</w:t>
      </w:r>
      <w:r>
        <w:t xml:space="preserve"> от ДАТА, вступившего в законную силу ДАТА, по делу об административном правонарушении в отношении дол</w:t>
      </w:r>
      <w:r>
        <w:t xml:space="preserve">жностного лица – учредителя ООО «ДПК» - </w:t>
      </w:r>
      <w:r>
        <w:t>Нечай</w:t>
      </w:r>
      <w:r>
        <w:t xml:space="preserve"> В.С., в соответствии с которым последнему назначено наказание по ч.4 ст.14.25 КоАП РФ в виде административного штрафа в сумме СУММА (л.д.5-6).</w:t>
      </w:r>
    </w:p>
    <w:p w:rsidR="00A77B3E" w:rsidP="00B22F4C">
      <w:pPr>
        <w:ind w:firstLine="709"/>
        <w:jc w:val="both"/>
      </w:pPr>
      <w:r>
        <w:t>У мирового судьи нет оснований не доверять указанным доказательства</w:t>
      </w:r>
      <w:r>
        <w:t xml:space="preserve">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t>Н</w:t>
      </w:r>
      <w:r>
        <w:t>ечай</w:t>
      </w:r>
      <w:r>
        <w:t xml:space="preserve"> В.С.</w:t>
      </w:r>
    </w:p>
    <w:p w:rsidR="00A77B3E" w:rsidP="00B22F4C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B22F4C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</w:t>
      </w:r>
      <w:r>
        <w:t>го ведется производство по делу об административном правонарушении, также не установлено.</w:t>
      </w:r>
    </w:p>
    <w:p w:rsidR="00A77B3E" w:rsidP="00B22F4C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</w:t>
      </w:r>
      <w: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22F4C">
      <w:pPr>
        <w:ind w:firstLine="709"/>
        <w:jc w:val="both"/>
      </w:pPr>
      <w:r>
        <w:t>Обстоятельств смягчающих и отягч</w:t>
      </w:r>
      <w:r>
        <w:t xml:space="preserve">ающих административную ответственность </w:t>
      </w:r>
      <w:r>
        <w:t>Нечай</w:t>
      </w:r>
      <w:r>
        <w:t xml:space="preserve"> В.С., предусмотренных ст.ст.4.2, 4.3 КоАП РФ,  судом  не  установлено.</w:t>
      </w:r>
    </w:p>
    <w:p w:rsidR="00A77B3E" w:rsidP="00B22F4C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отсутствие обстоятельств смягчающих и отягч</w:t>
      </w:r>
      <w:r>
        <w:t xml:space="preserve">ающих административную ответственность, и считает возможным назначить </w:t>
      </w:r>
      <w:r>
        <w:t>Нечай</w:t>
      </w:r>
      <w:r>
        <w:t xml:space="preserve"> В.С. административное наказание в виде административного штрафа в пределах санкции ч.1 ст.20.25 КоАП РФ.</w:t>
      </w:r>
    </w:p>
    <w:p w:rsidR="00A77B3E" w:rsidP="00B22F4C">
      <w:pPr>
        <w:ind w:firstLine="709"/>
        <w:jc w:val="both"/>
      </w:pPr>
      <w:r>
        <w:t xml:space="preserve">На основании ч.1 ст.20.25 Кодекса Российской Федерации об административных </w:t>
      </w:r>
      <w:r>
        <w:t>правонарушениях, и руководствуясь ст.ст.23.1, 29.9-29.11 КРФ о АП, мировой судья,</w:t>
      </w:r>
    </w:p>
    <w:p w:rsidR="00A77B3E" w:rsidP="00B22F4C">
      <w:pPr>
        <w:ind w:firstLine="709"/>
        <w:jc w:val="both"/>
      </w:pPr>
      <w:r>
        <w:t xml:space="preserve">                                   П О С Т А Н О В И Л:</w:t>
      </w:r>
    </w:p>
    <w:p w:rsidR="00A77B3E" w:rsidP="00B22F4C">
      <w:pPr>
        <w:ind w:firstLine="709"/>
        <w:jc w:val="both"/>
      </w:pPr>
    </w:p>
    <w:p w:rsidR="00A77B3E" w:rsidP="00B22F4C">
      <w:pPr>
        <w:ind w:firstLine="709"/>
        <w:jc w:val="both"/>
      </w:pPr>
      <w:r>
        <w:t>Нечай</w:t>
      </w:r>
      <w:r>
        <w:t xml:space="preserve"> Василия Сергеевича, ПАСПОРТНЫЕ ДАННЫЕ, гражданина Российской Федерации, признать виновным в совершении правонар</w:t>
      </w:r>
      <w:r>
        <w:t xml:space="preserve">ушения, предусмотренного ч.1 ст.20.25 КоАП РФ,  и подвергнуть административному наказанию в виде административного штрафа в размере СУММА.  </w:t>
      </w:r>
    </w:p>
    <w:p w:rsidR="00A77B3E" w:rsidP="00B22F4C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</w:t>
      </w:r>
      <w:r>
        <w:t>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</w:t>
      </w:r>
      <w:r>
        <w:t>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</w:t>
      </w:r>
      <w:r>
        <w:t>еспублике Крым; Код Сводного реестра 35220323; КБК 828 1 16 01203 01 0025 140; УИН: 0410760300925003712320109; ОКТМО 35656000; постановление №5-92-371/2023.</w:t>
      </w:r>
    </w:p>
    <w:p w:rsidR="00A77B3E" w:rsidP="00B22F4C">
      <w:pPr>
        <w:ind w:firstLine="709"/>
        <w:jc w:val="both"/>
      </w:pPr>
      <w:r>
        <w:t xml:space="preserve">Разъяснить </w:t>
      </w:r>
      <w:r>
        <w:t>Нечай</w:t>
      </w:r>
      <w:r>
        <w:t xml:space="preserve"> В.С., что в соответствии со ст. 32.2 КоАП РФ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>
        <w:t xml:space="preserve"> 31.5 настоящего Кодекса.</w:t>
      </w:r>
    </w:p>
    <w:p w:rsidR="00A77B3E" w:rsidP="00B22F4C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22F4C">
      <w:pPr>
        <w:ind w:firstLine="709"/>
        <w:jc w:val="both"/>
      </w:pPr>
      <w:r>
        <w:t>Неуплата административного штрафа в срок, предусмотренный настоящим</w:t>
      </w:r>
      <w:r>
        <w:t xml:space="preserve">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 (ч.1 ст.20.25 КоАП РФ).</w:t>
      </w:r>
    </w:p>
    <w:p w:rsidR="00A77B3E" w:rsidP="00B22F4C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</w:t>
      </w:r>
      <w:r>
        <w:t>или получения копии постановления.</w:t>
      </w:r>
    </w:p>
    <w:p w:rsidR="00A77B3E" w:rsidP="00B22F4C">
      <w:pPr>
        <w:ind w:firstLine="709"/>
        <w:jc w:val="both"/>
      </w:pPr>
    </w:p>
    <w:p w:rsidR="00A77B3E" w:rsidP="00B22F4C">
      <w:pPr>
        <w:ind w:firstLine="709"/>
        <w:jc w:val="both"/>
      </w:pPr>
    </w:p>
    <w:p w:rsidR="00A77B3E" w:rsidP="00B22F4C">
      <w:pPr>
        <w:ind w:firstLine="709"/>
        <w:jc w:val="both"/>
      </w:pPr>
      <w:r>
        <w:t>Мировой судья</w:t>
      </w:r>
      <w:r>
        <w:tab/>
      </w:r>
      <w:r>
        <w:tab/>
        <w:t xml:space="preserve">       </w:t>
      </w:r>
      <w:r>
        <w:tab/>
        <w:t>подпись</w:t>
      </w:r>
      <w:r>
        <w:tab/>
        <w:t xml:space="preserve">                       О.В. </w:t>
      </w:r>
      <w:r>
        <w:t>Байбарза</w:t>
      </w:r>
    </w:p>
    <w:p w:rsidR="00A77B3E" w:rsidP="00B22F4C">
      <w:pPr>
        <w:ind w:firstLine="709"/>
        <w:jc w:val="both"/>
      </w:pPr>
    </w:p>
    <w:p w:rsidR="00B22F4C" w:rsidRPr="006D51A8" w:rsidP="00B22F4C">
      <w:pPr>
        <w:ind w:firstLine="720"/>
        <w:jc w:val="both"/>
      </w:pPr>
      <w:r w:rsidRPr="006D51A8">
        <w:t>«СОГЛАСОВАНО»</w:t>
      </w:r>
    </w:p>
    <w:p w:rsidR="00B22F4C" w:rsidRPr="006D51A8" w:rsidP="00B22F4C">
      <w:pPr>
        <w:ind w:firstLine="720"/>
        <w:jc w:val="both"/>
      </w:pPr>
    </w:p>
    <w:p w:rsidR="00B22F4C" w:rsidRPr="006D51A8" w:rsidP="00B22F4C">
      <w:pPr>
        <w:ind w:firstLine="720"/>
        <w:jc w:val="both"/>
      </w:pPr>
      <w:r w:rsidRPr="006D51A8">
        <w:t>Мировой судья</w:t>
      </w:r>
    </w:p>
    <w:p w:rsidR="00B22F4C" w:rsidRPr="006D51A8" w:rsidP="00B22F4C">
      <w:pPr>
        <w:ind w:firstLine="720"/>
        <w:jc w:val="both"/>
      </w:pPr>
      <w:r w:rsidRPr="006D51A8">
        <w:t>судебного участка №92</w:t>
      </w:r>
    </w:p>
    <w:p w:rsidR="00B22F4C" w:rsidRPr="006D51A8" w:rsidP="00B22F4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22F4C">
      <w:pPr>
        <w:ind w:firstLine="709"/>
        <w:jc w:val="both"/>
      </w:pPr>
    </w:p>
    <w:p w:rsidR="00A77B3E" w:rsidP="00B22F4C">
      <w:pPr>
        <w:ind w:firstLine="709"/>
        <w:jc w:val="both"/>
      </w:pPr>
    </w:p>
    <w:sectPr w:rsidSect="00B22F4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4C"/>
    <w:rsid w:val="006D51A8"/>
    <w:rsid w:val="00A77B3E"/>
    <w:rsid w:val="00B22F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